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D038" w14:textId="7633A3D3" w:rsidR="00651A65" w:rsidRPr="006D3AF1" w:rsidRDefault="00FB74CE"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w:t>
      </w:r>
      <w:r w:rsidR="00D86DE5">
        <w:rPr>
          <w:rFonts w:ascii="Tempus Sans ITC" w:hAnsi="Tempus Sans ITC" w:cs="Arial"/>
          <w:b/>
          <w:i/>
          <w:smallCaps/>
          <w:sz w:val="72"/>
          <w:szCs w:val="72"/>
        </w:rPr>
        <w:t>Asking for Our Daily Bread</w:t>
      </w:r>
    </w:p>
    <w:p w14:paraId="71FFBE12" w14:textId="44A0EDB7" w:rsidR="00154F3B" w:rsidRDefault="0039713F" w:rsidP="001D0EE0">
      <w:pPr>
        <w:tabs>
          <w:tab w:val="right" w:pos="10152"/>
          <w:tab w:val="right" w:pos="14400"/>
        </w:tabs>
        <w:spacing w:before="60"/>
        <w:rPr>
          <w:rFonts w:ascii="Tempus Sans ITC" w:hAnsi="Tempus Sans ITC" w:cs="Arial"/>
          <w:b/>
          <w:sz w:val="28"/>
          <w:szCs w:val="28"/>
        </w:rPr>
      </w:pPr>
      <w:r>
        <w:rPr>
          <w:rFonts w:ascii="Tempus Sans ITC" w:hAnsi="Tempus Sans ITC" w:cs="Arial"/>
          <w:b/>
          <w:sz w:val="28"/>
          <w:szCs w:val="28"/>
        </w:rPr>
        <w:t>T</w:t>
      </w:r>
      <w:r w:rsidR="00EE41CB">
        <w:rPr>
          <w:rFonts w:ascii="Tempus Sans ITC" w:hAnsi="Tempus Sans ITC" w:cs="Arial"/>
          <w:b/>
          <w:sz w:val="28"/>
          <w:szCs w:val="28"/>
        </w:rPr>
        <w:t>he Lord’s Prayer</w:t>
      </w:r>
      <w:r>
        <w:rPr>
          <w:rFonts w:ascii="Tempus Sans ITC" w:hAnsi="Tempus Sans ITC" w:cs="Arial"/>
          <w:b/>
          <w:sz w:val="28"/>
          <w:szCs w:val="28"/>
        </w:rPr>
        <w:t>, Summer 2023</w:t>
      </w:r>
      <w:r w:rsidR="00EE41CB">
        <w:rPr>
          <w:rFonts w:ascii="Tempus Sans ITC" w:hAnsi="Tempus Sans ITC" w:cs="Arial"/>
          <w:b/>
          <w:sz w:val="28"/>
          <w:szCs w:val="28"/>
        </w:rPr>
        <w:t xml:space="preserve">: </w:t>
      </w:r>
      <w:r w:rsidR="006E017F">
        <w:rPr>
          <w:rFonts w:ascii="Tempus Sans ITC" w:hAnsi="Tempus Sans ITC" w:cs="Arial"/>
          <w:b/>
          <w:sz w:val="28"/>
          <w:szCs w:val="28"/>
        </w:rPr>
        <w:t>Matthew 6:</w:t>
      </w:r>
      <w:r w:rsidR="0025203A">
        <w:rPr>
          <w:rFonts w:ascii="Tempus Sans ITC" w:hAnsi="Tempus Sans ITC" w:cs="Arial"/>
          <w:b/>
          <w:sz w:val="28"/>
          <w:szCs w:val="28"/>
        </w:rPr>
        <w:t>9-13</w:t>
      </w:r>
      <w:r w:rsidR="001D0EE0">
        <w:rPr>
          <w:rFonts w:ascii="Tempus Sans ITC" w:hAnsi="Tempus Sans ITC" w:cs="Arial"/>
          <w:b/>
          <w:sz w:val="28"/>
          <w:szCs w:val="28"/>
        </w:rPr>
        <w:t xml:space="preserve">                  </w:t>
      </w:r>
      <w:r w:rsidR="008B58CB">
        <w:rPr>
          <w:rFonts w:ascii="Tempus Sans ITC" w:hAnsi="Tempus Sans ITC" w:cs="Arial"/>
          <w:b/>
          <w:sz w:val="28"/>
          <w:szCs w:val="28"/>
        </w:rPr>
        <w:t xml:space="preserve"> </w:t>
      </w:r>
      <w:r w:rsidR="00A33F47">
        <w:rPr>
          <w:rFonts w:ascii="Tempus Sans ITC" w:hAnsi="Tempus Sans ITC" w:cs="Arial"/>
          <w:b/>
          <w:sz w:val="28"/>
          <w:szCs w:val="28"/>
        </w:rPr>
        <w:t xml:space="preserve"> </w:t>
      </w:r>
      <w:r>
        <w:rPr>
          <w:rFonts w:ascii="Tempus Sans ITC" w:hAnsi="Tempus Sans ITC" w:cs="Arial"/>
          <w:b/>
          <w:sz w:val="28"/>
          <w:szCs w:val="28"/>
        </w:rPr>
        <w:t xml:space="preserve"> </w:t>
      </w:r>
      <w:r w:rsidR="00A33F47">
        <w:rPr>
          <w:rFonts w:ascii="Tempus Sans ITC" w:hAnsi="Tempus Sans ITC" w:cs="Arial"/>
          <w:b/>
          <w:sz w:val="28"/>
          <w:szCs w:val="28"/>
        </w:rPr>
        <w:t xml:space="preserve">          </w:t>
      </w:r>
      <w:r w:rsidR="00B71694">
        <w:rPr>
          <w:rFonts w:ascii="Tempus Sans ITC" w:hAnsi="Tempus Sans ITC" w:cs="Arial"/>
          <w:b/>
          <w:sz w:val="28"/>
          <w:szCs w:val="28"/>
        </w:rPr>
        <w:t xml:space="preserve">       </w:t>
      </w:r>
      <w:r w:rsidR="00EE41CB">
        <w:rPr>
          <w:rFonts w:ascii="Tempus Sans ITC" w:hAnsi="Tempus Sans ITC" w:cs="Arial"/>
          <w:b/>
          <w:sz w:val="28"/>
          <w:szCs w:val="28"/>
        </w:rPr>
        <w:t>Ju</w:t>
      </w:r>
      <w:r w:rsidR="00D91AF5">
        <w:rPr>
          <w:rFonts w:ascii="Tempus Sans ITC" w:hAnsi="Tempus Sans ITC" w:cs="Arial"/>
          <w:b/>
          <w:sz w:val="28"/>
          <w:szCs w:val="28"/>
        </w:rPr>
        <w:t xml:space="preserve">ly </w:t>
      </w:r>
      <w:r w:rsidR="0025203A">
        <w:rPr>
          <w:rFonts w:ascii="Tempus Sans ITC" w:hAnsi="Tempus Sans ITC" w:cs="Arial"/>
          <w:b/>
          <w:sz w:val="28"/>
          <w:szCs w:val="28"/>
        </w:rPr>
        <w:t>30</w:t>
      </w:r>
      <w:r w:rsidR="00EE41CB">
        <w:rPr>
          <w:rFonts w:ascii="Tempus Sans ITC" w:hAnsi="Tempus Sans ITC" w:cs="Arial"/>
          <w:b/>
          <w:sz w:val="28"/>
          <w:szCs w:val="28"/>
        </w:rPr>
        <w:t>,</w:t>
      </w:r>
      <w:r w:rsidR="005F19DA" w:rsidRPr="00C924A3">
        <w:rPr>
          <w:rFonts w:ascii="Tempus Sans ITC" w:hAnsi="Tempus Sans ITC" w:cs="Arial"/>
          <w:b/>
          <w:sz w:val="28"/>
          <w:szCs w:val="28"/>
        </w:rPr>
        <w:t xml:space="preserve"> 202</w:t>
      </w:r>
      <w:r w:rsidR="002E7DB1">
        <w:rPr>
          <w:rFonts w:ascii="Tempus Sans ITC" w:hAnsi="Tempus Sans ITC" w:cs="Arial"/>
          <w:b/>
          <w:sz w:val="28"/>
          <w:szCs w:val="28"/>
        </w:rPr>
        <w:t>3</w:t>
      </w:r>
      <w:r w:rsidR="00B64B5A" w:rsidRPr="00C924A3">
        <w:rPr>
          <w:rFonts w:ascii="Tempus Sans ITC" w:hAnsi="Tempus Sans ITC" w:cs="Arial"/>
          <w:b/>
          <w:sz w:val="28"/>
          <w:szCs w:val="28"/>
        </w:rPr>
        <w:tab/>
      </w:r>
    </w:p>
    <w:p w14:paraId="7B2BAE8C" w14:textId="77777777" w:rsidR="00154F3B" w:rsidRPr="0098794D" w:rsidRDefault="00154F3B" w:rsidP="00CD4CF7">
      <w:pPr>
        <w:tabs>
          <w:tab w:val="right" w:pos="10224"/>
          <w:tab w:val="right" w:pos="14400"/>
        </w:tabs>
        <w:rPr>
          <w:rFonts w:ascii="Tempus Sans ITC" w:hAnsi="Tempus Sans ITC" w:cs="Arial"/>
          <w:b/>
          <w:sz w:val="16"/>
          <w:szCs w:val="16"/>
        </w:rPr>
      </w:pPr>
    </w:p>
    <w:p w14:paraId="6EDC6665" w14:textId="532E2057" w:rsidR="0025203A" w:rsidRDefault="008C5272" w:rsidP="00D86DE5">
      <w:pPr>
        <w:tabs>
          <w:tab w:val="right" w:pos="10224"/>
          <w:tab w:val="right" w:pos="14400"/>
        </w:tabs>
        <w:spacing w:before="240"/>
        <w:jc w:val="center"/>
        <w:rPr>
          <w:rFonts w:ascii="Tempus Sans ITC" w:hAnsi="Tempus Sans ITC" w:cs="Arial"/>
          <w:b/>
          <w:i/>
          <w:iCs/>
          <w:sz w:val="28"/>
          <w:szCs w:val="28"/>
        </w:rPr>
      </w:pPr>
      <w:r>
        <w:rPr>
          <w:rFonts w:ascii="Tempus Sans ITC" w:hAnsi="Tempus Sans ITC" w:cs="Arial"/>
          <w:b/>
          <w:i/>
          <w:iCs/>
          <w:sz w:val="28"/>
          <w:szCs w:val="28"/>
        </w:rPr>
        <w:t>This, then, is how you should pray:</w:t>
      </w:r>
      <w:r w:rsidR="00233970">
        <w:rPr>
          <w:rFonts w:ascii="Tempus Sans ITC" w:hAnsi="Tempus Sans ITC" w:cs="Arial"/>
          <w:b/>
          <w:i/>
          <w:iCs/>
          <w:sz w:val="28"/>
          <w:szCs w:val="28"/>
        </w:rPr>
        <w:t xml:space="preserve"> </w:t>
      </w:r>
      <w:r>
        <w:rPr>
          <w:rFonts w:ascii="Tempus Sans ITC" w:hAnsi="Tempus Sans ITC" w:cs="Arial"/>
          <w:b/>
          <w:i/>
          <w:iCs/>
          <w:sz w:val="28"/>
          <w:szCs w:val="28"/>
        </w:rPr>
        <w:t>‘Our Father in heaven, hallowed be you name</w:t>
      </w:r>
      <w:r w:rsidR="006F153E">
        <w:rPr>
          <w:rFonts w:ascii="Tempus Sans ITC" w:hAnsi="Tempus Sans ITC" w:cs="Arial"/>
          <w:b/>
          <w:i/>
          <w:iCs/>
          <w:sz w:val="28"/>
          <w:szCs w:val="28"/>
        </w:rPr>
        <w:t>.</w:t>
      </w:r>
      <w:r w:rsidR="006F153E">
        <w:rPr>
          <w:rFonts w:ascii="Tempus Sans ITC" w:hAnsi="Tempus Sans ITC" w:cs="Arial"/>
          <w:b/>
          <w:i/>
          <w:iCs/>
          <w:sz w:val="28"/>
          <w:szCs w:val="28"/>
        </w:rPr>
        <w:br/>
        <w:t>Your kingdom come, your will be done on earth as it is in heaven.</w:t>
      </w:r>
      <w:r w:rsidR="00D86DE5">
        <w:rPr>
          <w:rFonts w:ascii="Tempus Sans ITC" w:hAnsi="Tempus Sans ITC" w:cs="Arial"/>
          <w:b/>
          <w:i/>
          <w:iCs/>
          <w:sz w:val="28"/>
          <w:szCs w:val="28"/>
        </w:rPr>
        <w:t xml:space="preserve"> </w:t>
      </w:r>
      <w:r w:rsidR="00D86DE5">
        <w:rPr>
          <w:rFonts w:ascii="Tempus Sans ITC" w:hAnsi="Tempus Sans ITC" w:cs="Arial"/>
          <w:b/>
          <w:i/>
          <w:iCs/>
          <w:sz w:val="28"/>
          <w:szCs w:val="28"/>
        </w:rPr>
        <w:br/>
      </w:r>
      <w:r w:rsidR="0025203A">
        <w:rPr>
          <w:rFonts w:ascii="Tempus Sans ITC" w:hAnsi="Tempus Sans ITC" w:cs="Arial"/>
          <w:b/>
          <w:i/>
          <w:iCs/>
          <w:sz w:val="28"/>
          <w:szCs w:val="28"/>
        </w:rPr>
        <w:t>Give us today our daily bread.’</w:t>
      </w:r>
    </w:p>
    <w:p w14:paraId="48E97EDE" w14:textId="5BD0CE7B" w:rsidR="00154F3B" w:rsidRPr="00154F3B" w:rsidRDefault="00997B96" w:rsidP="00C24850">
      <w:pPr>
        <w:tabs>
          <w:tab w:val="right" w:pos="10224"/>
          <w:tab w:val="right" w:pos="14400"/>
        </w:tabs>
        <w:spacing w:after="240"/>
        <w:jc w:val="center"/>
        <w:rPr>
          <w:rFonts w:ascii="Tempus Sans ITC" w:hAnsi="Tempus Sans ITC" w:cs="Arial"/>
          <w:b/>
          <w:sz w:val="28"/>
          <w:szCs w:val="28"/>
        </w:rPr>
      </w:pPr>
      <w:r>
        <w:rPr>
          <w:rFonts w:ascii="Tempus Sans ITC" w:hAnsi="Tempus Sans ITC" w:cs="Arial"/>
          <w:b/>
          <w:sz w:val="28"/>
          <w:szCs w:val="28"/>
        </w:rPr>
        <w:t>Matthew 6:</w:t>
      </w:r>
      <w:r w:rsidR="00096D61">
        <w:rPr>
          <w:rFonts w:ascii="Tempus Sans ITC" w:hAnsi="Tempus Sans ITC" w:cs="Arial"/>
          <w:b/>
          <w:sz w:val="28"/>
          <w:szCs w:val="28"/>
        </w:rPr>
        <w:t>9</w:t>
      </w:r>
      <w:r w:rsidR="00830092">
        <w:rPr>
          <w:rFonts w:ascii="Tempus Sans ITC" w:hAnsi="Tempus Sans ITC" w:cs="Arial"/>
          <w:b/>
          <w:sz w:val="28"/>
          <w:szCs w:val="28"/>
        </w:rPr>
        <w:t>-1</w:t>
      </w:r>
      <w:r w:rsidR="0025203A">
        <w:rPr>
          <w:rFonts w:ascii="Tempus Sans ITC" w:hAnsi="Tempus Sans ITC" w:cs="Arial"/>
          <w:b/>
          <w:sz w:val="28"/>
          <w:szCs w:val="28"/>
        </w:rPr>
        <w:t>1</w:t>
      </w:r>
      <w:r w:rsidR="00DC683E">
        <w:rPr>
          <w:rFonts w:ascii="Tempus Sans ITC" w:hAnsi="Tempus Sans ITC" w:cs="Arial"/>
          <w:b/>
          <w:sz w:val="28"/>
          <w:szCs w:val="28"/>
        </w:rPr>
        <w:t xml:space="preserve"> </w:t>
      </w:r>
    </w:p>
    <w:p w14:paraId="40B4F57F" w14:textId="2C5A956C" w:rsidR="00B46D0E" w:rsidRPr="00B46D0E" w:rsidRDefault="00D86DE5" w:rsidP="003A6B9C">
      <w:pPr>
        <w:tabs>
          <w:tab w:val="left" w:pos="720"/>
        </w:tabs>
        <w:spacing w:before="240" w:after="80"/>
        <w:rPr>
          <w:b/>
          <w:bCs/>
          <w:sz w:val="28"/>
          <w:szCs w:val="28"/>
          <w:rtl/>
        </w:rPr>
      </w:pPr>
      <w:r>
        <w:rPr>
          <w:b/>
          <w:bCs/>
          <w:sz w:val="28"/>
          <w:szCs w:val="28"/>
        </w:rPr>
        <w:t>Our daily bread</w:t>
      </w:r>
    </w:p>
    <w:p w14:paraId="478C838F" w14:textId="3B4DCF94" w:rsidR="00EE05F9" w:rsidRPr="00EE05F9" w:rsidRDefault="00F46064" w:rsidP="00EE05F9">
      <w:pPr>
        <w:tabs>
          <w:tab w:val="left" w:pos="720"/>
        </w:tabs>
        <w:jc w:val="both"/>
        <w:rPr>
          <w:i/>
          <w:iCs/>
        </w:rPr>
      </w:pPr>
      <w:r>
        <w:t xml:space="preserve">    </w:t>
      </w:r>
      <w:r w:rsidR="004053F3">
        <w:t xml:space="preserve"> </w:t>
      </w:r>
      <w:r w:rsidR="00EE05F9" w:rsidRPr="00EE05F9">
        <w:rPr>
          <w:i/>
          <w:iCs/>
          <w:szCs w:val="36"/>
        </w:rPr>
        <w:t>“Be careful not to do your ‘acts of righteousness’ before men, to be seen by them. If you do, you will have no reward from your Father in heaven</w:t>
      </w:r>
      <w:r w:rsidR="008C5272">
        <w:rPr>
          <w:i/>
          <w:iCs/>
          <w:szCs w:val="36"/>
        </w:rPr>
        <w:t xml:space="preserve"> . . . .</w:t>
      </w:r>
    </w:p>
    <w:p w14:paraId="3C401E15" w14:textId="0A94FB9F" w:rsidR="008C5272" w:rsidRPr="008C5272" w:rsidRDefault="00696C67" w:rsidP="00665C0A">
      <w:pPr>
        <w:autoSpaceDE w:val="0"/>
        <w:autoSpaceDN w:val="0"/>
        <w:adjustRightInd w:val="0"/>
        <w:ind w:firstLine="360"/>
        <w:jc w:val="both"/>
        <w:rPr>
          <w:i/>
          <w:iCs/>
        </w:rPr>
      </w:pPr>
      <w:r>
        <w:rPr>
          <w:i/>
          <w:iCs/>
        </w:rPr>
        <w:t>“This, then is how you should pray</w:t>
      </w:r>
      <w:r w:rsidR="008C5272">
        <w:rPr>
          <w:i/>
          <w:iCs/>
        </w:rPr>
        <w:t>:</w:t>
      </w:r>
      <w:r w:rsidR="00665C0A">
        <w:rPr>
          <w:i/>
          <w:iCs/>
        </w:rPr>
        <w:t xml:space="preserve"> </w:t>
      </w:r>
      <w:r w:rsidR="008C5272" w:rsidRPr="008C5272">
        <w:rPr>
          <w:i/>
          <w:iCs/>
        </w:rPr>
        <w:t xml:space="preserve">“ ‘Our Father in heaven, hallowed be your name, </w:t>
      </w:r>
    </w:p>
    <w:p w14:paraId="702907FE" w14:textId="731BA228" w:rsidR="008C5272" w:rsidRPr="008C5272" w:rsidRDefault="008C5272" w:rsidP="00CA3482">
      <w:pPr>
        <w:tabs>
          <w:tab w:val="left" w:pos="720"/>
        </w:tabs>
        <w:autoSpaceDE w:val="0"/>
        <w:autoSpaceDN w:val="0"/>
        <w:adjustRightInd w:val="0"/>
        <w:ind w:left="1440" w:hanging="1080"/>
        <w:jc w:val="both"/>
        <w:rPr>
          <w:i/>
          <w:iCs/>
        </w:rPr>
      </w:pPr>
      <w:r w:rsidRPr="008C5272">
        <w:rPr>
          <w:i/>
          <w:iCs/>
          <w:vertAlign w:val="superscript"/>
        </w:rPr>
        <w:t>10</w:t>
      </w:r>
      <w:r w:rsidRPr="008C5272">
        <w:rPr>
          <w:i/>
          <w:iCs/>
        </w:rPr>
        <w:tab/>
        <w:t xml:space="preserve">your kingdom come, your will be done on earth as it is in heaven. </w:t>
      </w:r>
    </w:p>
    <w:p w14:paraId="7124890A" w14:textId="77777777" w:rsidR="008C5272" w:rsidRPr="008C5272" w:rsidRDefault="008C5272" w:rsidP="008C5272">
      <w:pPr>
        <w:tabs>
          <w:tab w:val="left" w:pos="720"/>
        </w:tabs>
        <w:autoSpaceDE w:val="0"/>
        <w:autoSpaceDN w:val="0"/>
        <w:adjustRightInd w:val="0"/>
        <w:ind w:left="1440" w:hanging="1080"/>
        <w:jc w:val="both"/>
        <w:rPr>
          <w:i/>
          <w:iCs/>
        </w:rPr>
      </w:pPr>
      <w:r w:rsidRPr="008C5272">
        <w:rPr>
          <w:i/>
          <w:iCs/>
          <w:vertAlign w:val="superscript"/>
        </w:rPr>
        <w:t>11</w:t>
      </w:r>
      <w:r w:rsidRPr="008C5272">
        <w:rPr>
          <w:i/>
          <w:iCs/>
        </w:rPr>
        <w:tab/>
        <w:t xml:space="preserve">Give us today our daily bread. </w:t>
      </w:r>
    </w:p>
    <w:p w14:paraId="1CBAD082" w14:textId="7A9530E2" w:rsidR="008C5272" w:rsidRPr="008C5272" w:rsidRDefault="008C5272" w:rsidP="00665C0A">
      <w:pPr>
        <w:tabs>
          <w:tab w:val="left" w:pos="720"/>
        </w:tabs>
        <w:autoSpaceDE w:val="0"/>
        <w:autoSpaceDN w:val="0"/>
        <w:adjustRightInd w:val="0"/>
        <w:ind w:left="1440" w:hanging="1080"/>
        <w:jc w:val="both"/>
        <w:rPr>
          <w:i/>
          <w:iCs/>
        </w:rPr>
      </w:pPr>
      <w:r w:rsidRPr="008C5272">
        <w:rPr>
          <w:i/>
          <w:iCs/>
          <w:vertAlign w:val="superscript"/>
        </w:rPr>
        <w:t>12</w:t>
      </w:r>
      <w:r w:rsidRPr="008C5272">
        <w:rPr>
          <w:i/>
          <w:iCs/>
        </w:rPr>
        <w:tab/>
        <w:t xml:space="preserve">Forgive us our debts, as we also have forgiven our debtors. </w:t>
      </w:r>
    </w:p>
    <w:p w14:paraId="1A4FB8D3" w14:textId="48815AE4" w:rsidR="008C5272" w:rsidRPr="008C5272" w:rsidRDefault="008C5272" w:rsidP="00665C0A">
      <w:pPr>
        <w:tabs>
          <w:tab w:val="left" w:pos="720"/>
        </w:tabs>
        <w:autoSpaceDE w:val="0"/>
        <w:autoSpaceDN w:val="0"/>
        <w:adjustRightInd w:val="0"/>
        <w:ind w:left="1440" w:hanging="1080"/>
        <w:jc w:val="both"/>
        <w:rPr>
          <w:i/>
          <w:iCs/>
        </w:rPr>
      </w:pPr>
      <w:r w:rsidRPr="008C5272">
        <w:rPr>
          <w:i/>
          <w:iCs/>
          <w:vertAlign w:val="superscript"/>
        </w:rPr>
        <w:t>13</w:t>
      </w:r>
      <w:r w:rsidRPr="008C5272">
        <w:rPr>
          <w:i/>
          <w:iCs/>
        </w:rPr>
        <w:tab/>
        <w:t>And lead us not into temptation, but deliver us from the evil one.’</w:t>
      </w:r>
    </w:p>
    <w:p w14:paraId="6B7A4B83" w14:textId="2CC34F2C" w:rsidR="00213AE6" w:rsidRDefault="00EE05F9" w:rsidP="00213AE6">
      <w:pPr>
        <w:autoSpaceDE w:val="0"/>
        <w:autoSpaceDN w:val="0"/>
        <w:adjustRightInd w:val="0"/>
        <w:jc w:val="center"/>
      </w:pPr>
      <w:r>
        <w:t>Matthew 6</w:t>
      </w:r>
    </w:p>
    <w:p w14:paraId="3F354664" w14:textId="77777777" w:rsidR="008E03DA" w:rsidRPr="00111B1D" w:rsidRDefault="008E03DA" w:rsidP="00213AE6">
      <w:pPr>
        <w:autoSpaceDE w:val="0"/>
        <w:autoSpaceDN w:val="0"/>
        <w:adjustRightInd w:val="0"/>
        <w:jc w:val="center"/>
        <w:rPr>
          <w:i/>
          <w:iCs/>
        </w:rPr>
      </w:pPr>
    </w:p>
    <w:p w14:paraId="2CA0F7D0" w14:textId="391DC77A" w:rsidR="00746E2B" w:rsidRPr="0025203A" w:rsidRDefault="0025203A" w:rsidP="0025203A">
      <w:pPr>
        <w:autoSpaceDE w:val="0"/>
        <w:autoSpaceDN w:val="0"/>
        <w:adjustRightInd w:val="0"/>
        <w:ind w:firstLine="360"/>
        <w:jc w:val="both"/>
        <w:rPr>
          <w:i/>
          <w:iCs/>
        </w:rPr>
      </w:pPr>
      <w:r w:rsidRPr="0025203A">
        <w:rPr>
          <w:i/>
          <w:iCs/>
          <w:vertAlign w:val="superscript"/>
        </w:rPr>
        <w:t xml:space="preserve">4 </w:t>
      </w:r>
      <w:r w:rsidRPr="0025203A">
        <w:rPr>
          <w:i/>
          <w:iCs/>
        </w:rPr>
        <w:t xml:space="preserve">Then the </w:t>
      </w:r>
      <w:r w:rsidRPr="0025203A">
        <w:rPr>
          <w:i/>
          <w:iCs/>
          <w:smallCaps/>
        </w:rPr>
        <w:t>Lord</w:t>
      </w:r>
      <w:r w:rsidRPr="0025203A">
        <w:rPr>
          <w:i/>
          <w:iCs/>
        </w:rPr>
        <w:t xml:space="preserve"> said to Moses, “I will rain down bread from heaven for you. The people are to go out each day and gather enough for that day. In this way I will test them and see whether they will follow my instructions.</w:t>
      </w:r>
      <w:r w:rsidR="00746E2B" w:rsidRPr="0025203A">
        <w:rPr>
          <w:i/>
          <w:iCs/>
        </w:rPr>
        <w:t xml:space="preserve"> </w:t>
      </w:r>
    </w:p>
    <w:p w14:paraId="30C3661A" w14:textId="17377B11" w:rsidR="00A0063F" w:rsidRDefault="0025203A" w:rsidP="008E03DA">
      <w:pPr>
        <w:autoSpaceDE w:val="0"/>
        <w:autoSpaceDN w:val="0"/>
        <w:adjustRightInd w:val="0"/>
        <w:jc w:val="center"/>
      </w:pPr>
      <w:r>
        <w:t>Exodus 16</w:t>
      </w:r>
    </w:p>
    <w:p w14:paraId="776143AD" w14:textId="77777777" w:rsidR="00320DD0" w:rsidRDefault="00320DD0" w:rsidP="008E03DA">
      <w:pPr>
        <w:autoSpaceDE w:val="0"/>
        <w:autoSpaceDN w:val="0"/>
        <w:adjustRightInd w:val="0"/>
        <w:jc w:val="center"/>
      </w:pPr>
    </w:p>
    <w:p w14:paraId="12BF405F" w14:textId="77777777" w:rsidR="00241059" w:rsidRPr="00241059" w:rsidRDefault="00241059" w:rsidP="00241059">
      <w:pPr>
        <w:autoSpaceDE w:val="0"/>
        <w:autoSpaceDN w:val="0"/>
        <w:adjustRightInd w:val="0"/>
        <w:ind w:firstLine="360"/>
        <w:jc w:val="both"/>
        <w:rPr>
          <w:i/>
          <w:iCs/>
        </w:rPr>
      </w:pPr>
      <w:r w:rsidRPr="00241059">
        <w:rPr>
          <w:i/>
          <w:iCs/>
          <w:vertAlign w:val="superscript"/>
        </w:rPr>
        <w:t xml:space="preserve">32 </w:t>
      </w:r>
      <w:r w:rsidRPr="00241059">
        <w:rPr>
          <w:i/>
          <w:iCs/>
        </w:rPr>
        <w:t xml:space="preserve">Jesus said to them, “I tell you the truth, it is not Moses who has given you the bread from heaven, but it is my Father who gives you the true bread from heaven. </w:t>
      </w:r>
      <w:r w:rsidRPr="00241059">
        <w:rPr>
          <w:i/>
          <w:iCs/>
          <w:vertAlign w:val="superscript"/>
        </w:rPr>
        <w:t xml:space="preserve">33 </w:t>
      </w:r>
      <w:r w:rsidRPr="00241059">
        <w:rPr>
          <w:i/>
          <w:iCs/>
        </w:rPr>
        <w:t xml:space="preserve">For the bread of God is he who comes down from heaven and gives life to the world.” </w:t>
      </w:r>
    </w:p>
    <w:p w14:paraId="4E152D70" w14:textId="77777777" w:rsidR="00241059" w:rsidRPr="00241059" w:rsidRDefault="00241059" w:rsidP="00241059">
      <w:pPr>
        <w:autoSpaceDE w:val="0"/>
        <w:autoSpaceDN w:val="0"/>
        <w:adjustRightInd w:val="0"/>
        <w:ind w:firstLine="360"/>
        <w:jc w:val="both"/>
        <w:rPr>
          <w:i/>
          <w:iCs/>
        </w:rPr>
      </w:pPr>
      <w:r w:rsidRPr="00241059">
        <w:rPr>
          <w:i/>
          <w:iCs/>
          <w:vertAlign w:val="superscript"/>
        </w:rPr>
        <w:t xml:space="preserve">34 </w:t>
      </w:r>
      <w:r w:rsidRPr="00241059">
        <w:rPr>
          <w:i/>
          <w:iCs/>
        </w:rPr>
        <w:t xml:space="preserve">“Sir,” they said, “from now on give us this bread.” </w:t>
      </w:r>
    </w:p>
    <w:p w14:paraId="229AA0F6" w14:textId="6A1985E8" w:rsidR="00320DD0" w:rsidRPr="00241059" w:rsidRDefault="00241059" w:rsidP="00241059">
      <w:pPr>
        <w:autoSpaceDE w:val="0"/>
        <w:autoSpaceDN w:val="0"/>
        <w:adjustRightInd w:val="0"/>
        <w:ind w:firstLine="360"/>
        <w:jc w:val="both"/>
        <w:rPr>
          <w:i/>
          <w:iCs/>
        </w:rPr>
      </w:pPr>
      <w:r w:rsidRPr="00241059">
        <w:rPr>
          <w:i/>
          <w:iCs/>
          <w:vertAlign w:val="superscript"/>
        </w:rPr>
        <w:t xml:space="preserve">35 </w:t>
      </w:r>
      <w:r w:rsidRPr="00241059">
        <w:rPr>
          <w:i/>
          <w:iCs/>
        </w:rPr>
        <w:t>Then</w:t>
      </w:r>
      <w:r w:rsidR="006D68C4">
        <w:rPr>
          <w:i/>
          <w:iCs/>
        </w:rPr>
        <w:t xml:space="preserve"> </w:t>
      </w:r>
      <w:r w:rsidRPr="00241059">
        <w:rPr>
          <w:i/>
          <w:iCs/>
        </w:rPr>
        <w:t xml:space="preserve"> Jesus declared, “I am the bread of life. He who comes to me will never go hungry, and he who believes in me will never be thirsty.</w:t>
      </w:r>
      <w:r w:rsidR="00320DD0" w:rsidRPr="00241059">
        <w:rPr>
          <w:i/>
          <w:iCs/>
        </w:rPr>
        <w:t xml:space="preserve"> </w:t>
      </w:r>
    </w:p>
    <w:p w14:paraId="42A081A6" w14:textId="2CD86CBF" w:rsidR="00320DD0" w:rsidRDefault="00241059" w:rsidP="008E03DA">
      <w:pPr>
        <w:autoSpaceDE w:val="0"/>
        <w:autoSpaceDN w:val="0"/>
        <w:adjustRightInd w:val="0"/>
        <w:jc w:val="center"/>
      </w:pPr>
      <w:r>
        <w:t>John 6</w:t>
      </w:r>
    </w:p>
    <w:p w14:paraId="4DAFD434" w14:textId="77777777" w:rsidR="00AD7FEA" w:rsidRDefault="00AD7FEA" w:rsidP="00213AE6">
      <w:pPr>
        <w:tabs>
          <w:tab w:val="left" w:pos="720"/>
        </w:tabs>
        <w:autoSpaceDE w:val="0"/>
        <w:autoSpaceDN w:val="0"/>
        <w:adjustRightInd w:val="0"/>
        <w:ind w:left="720" w:right="-198" w:hanging="360"/>
        <w:rPr>
          <w:sz w:val="16"/>
          <w:szCs w:val="16"/>
        </w:rPr>
      </w:pPr>
    </w:p>
    <w:p w14:paraId="56AE019F" w14:textId="77777777" w:rsidR="00A55247" w:rsidRDefault="00A55247" w:rsidP="00213AE6">
      <w:pPr>
        <w:tabs>
          <w:tab w:val="left" w:pos="720"/>
        </w:tabs>
        <w:autoSpaceDE w:val="0"/>
        <w:autoSpaceDN w:val="0"/>
        <w:adjustRightInd w:val="0"/>
        <w:ind w:left="720" w:right="-198" w:hanging="360"/>
        <w:rPr>
          <w:sz w:val="16"/>
          <w:szCs w:val="16"/>
        </w:rPr>
      </w:pPr>
    </w:p>
    <w:p w14:paraId="7E244D7F" w14:textId="3E9AC201" w:rsidR="00F13C55" w:rsidRPr="00710A76" w:rsidRDefault="00F13C55" w:rsidP="00213AE6">
      <w:pPr>
        <w:tabs>
          <w:tab w:val="left" w:pos="720"/>
        </w:tabs>
        <w:autoSpaceDE w:val="0"/>
        <w:autoSpaceDN w:val="0"/>
        <w:adjustRightInd w:val="0"/>
        <w:ind w:left="720" w:right="-198" w:hanging="360"/>
        <w:rPr>
          <w:sz w:val="16"/>
          <w:szCs w:val="16"/>
        </w:rPr>
      </w:pPr>
    </w:p>
    <w:p w14:paraId="51BDFF8A" w14:textId="1389402C" w:rsidR="00213AE6" w:rsidRDefault="00213AE6" w:rsidP="00213AE6">
      <w:pPr>
        <w:tabs>
          <w:tab w:val="left" w:pos="720"/>
        </w:tabs>
        <w:autoSpaceDE w:val="0"/>
        <w:autoSpaceDN w:val="0"/>
        <w:adjustRightInd w:val="0"/>
        <w:ind w:left="720" w:right="-198" w:hanging="360"/>
      </w:pPr>
      <w:r>
        <w:t xml:space="preserve">1.   </w:t>
      </w:r>
      <w:r w:rsidR="00241059">
        <w:t>“Today” reminds me</w:t>
      </w:r>
      <w:r w:rsidR="00D5726E">
        <w:t xml:space="preserve"> of my dependence and</w:t>
      </w:r>
      <w:r w:rsidR="00241059">
        <w:t xml:space="preserve"> that God alone is the source of everything I need</w:t>
      </w:r>
      <w:r w:rsidR="006D68C4">
        <w:br/>
        <w:t>(see the parable</w:t>
      </w:r>
      <w:r w:rsidR="00783D50">
        <w:t xml:space="preserve"> about the Father’s provision</w:t>
      </w:r>
      <w:r w:rsidR="006D68C4">
        <w:t xml:space="preserve"> that follows the Lord’s Prayer in Luke 11</w:t>
      </w:r>
      <w:r w:rsidR="00783D50">
        <w:t>:5-13</w:t>
      </w:r>
      <w:r w:rsidR="006D68C4">
        <w:t>)</w:t>
      </w:r>
    </w:p>
    <w:p w14:paraId="01013B76" w14:textId="77777777" w:rsidR="0005402E" w:rsidRPr="00C24850" w:rsidRDefault="0005402E" w:rsidP="00213AE6">
      <w:pPr>
        <w:tabs>
          <w:tab w:val="left" w:pos="720"/>
        </w:tabs>
        <w:autoSpaceDE w:val="0"/>
        <w:autoSpaceDN w:val="0"/>
        <w:adjustRightInd w:val="0"/>
        <w:ind w:left="720" w:right="-198" w:hanging="360"/>
        <w:rPr>
          <w:sz w:val="20"/>
          <w:szCs w:val="20"/>
        </w:rPr>
      </w:pPr>
    </w:p>
    <w:p w14:paraId="2DC31F54" w14:textId="77777777" w:rsidR="00ED5FBA" w:rsidRDefault="00ED5FBA" w:rsidP="00213AE6">
      <w:pPr>
        <w:tabs>
          <w:tab w:val="left" w:pos="720"/>
        </w:tabs>
        <w:autoSpaceDE w:val="0"/>
        <w:autoSpaceDN w:val="0"/>
        <w:adjustRightInd w:val="0"/>
        <w:ind w:left="720" w:right="-198" w:hanging="360"/>
        <w:rPr>
          <w:sz w:val="20"/>
          <w:szCs w:val="20"/>
        </w:rPr>
      </w:pPr>
    </w:p>
    <w:p w14:paraId="4DF1CF68" w14:textId="77777777" w:rsidR="00B4353F" w:rsidRPr="00C24850" w:rsidRDefault="00B4353F" w:rsidP="00213AE6">
      <w:pPr>
        <w:tabs>
          <w:tab w:val="left" w:pos="720"/>
        </w:tabs>
        <w:autoSpaceDE w:val="0"/>
        <w:autoSpaceDN w:val="0"/>
        <w:adjustRightInd w:val="0"/>
        <w:ind w:left="720" w:right="-198" w:hanging="360"/>
        <w:rPr>
          <w:sz w:val="20"/>
          <w:szCs w:val="20"/>
        </w:rPr>
      </w:pPr>
    </w:p>
    <w:p w14:paraId="31959293" w14:textId="2B91C8BE" w:rsidR="00213AE6" w:rsidRDefault="00975443" w:rsidP="00213AE6">
      <w:pPr>
        <w:tabs>
          <w:tab w:val="left" w:pos="720"/>
        </w:tabs>
        <w:autoSpaceDE w:val="0"/>
        <w:autoSpaceDN w:val="0"/>
        <w:adjustRightInd w:val="0"/>
        <w:ind w:left="720" w:right="-198" w:hanging="360"/>
        <w:rPr>
          <w:bCs/>
        </w:rPr>
      </w:pPr>
      <w:r>
        <w:t>2.</w:t>
      </w:r>
      <w:r>
        <w:tab/>
      </w:r>
      <w:r w:rsidR="00320DD0">
        <w:rPr>
          <w:bCs/>
        </w:rPr>
        <w:t xml:space="preserve">But </w:t>
      </w:r>
      <w:r w:rsidR="00844ED6">
        <w:rPr>
          <w:bCs/>
        </w:rPr>
        <w:t xml:space="preserve">“daily” </w:t>
      </w:r>
      <w:r w:rsidR="00320DD0">
        <w:rPr>
          <w:bCs/>
        </w:rPr>
        <w:t xml:space="preserve">is much more </w:t>
      </w:r>
      <w:r w:rsidR="007835D5">
        <w:rPr>
          <w:bCs/>
        </w:rPr>
        <w:t>flexible:</w:t>
      </w:r>
    </w:p>
    <w:p w14:paraId="3AC3471B" w14:textId="77777777" w:rsidR="00665C0A" w:rsidRPr="006E27AE" w:rsidRDefault="00665C0A" w:rsidP="00213AE6">
      <w:pPr>
        <w:tabs>
          <w:tab w:val="left" w:pos="720"/>
        </w:tabs>
        <w:autoSpaceDE w:val="0"/>
        <w:autoSpaceDN w:val="0"/>
        <w:adjustRightInd w:val="0"/>
        <w:ind w:left="720" w:right="-198" w:hanging="360"/>
        <w:rPr>
          <w:bCs/>
          <w:sz w:val="16"/>
          <w:szCs w:val="16"/>
        </w:rPr>
      </w:pPr>
    </w:p>
    <w:p w14:paraId="39F642A0" w14:textId="4FFA91D1" w:rsidR="00665C0A" w:rsidRDefault="00665C0A" w:rsidP="00665C0A">
      <w:pPr>
        <w:tabs>
          <w:tab w:val="left" w:pos="720"/>
          <w:tab w:val="left" w:pos="1080"/>
        </w:tabs>
        <w:autoSpaceDE w:val="0"/>
        <w:autoSpaceDN w:val="0"/>
        <w:adjustRightInd w:val="0"/>
        <w:ind w:left="720" w:right="-198" w:hanging="360"/>
        <w:rPr>
          <w:bCs/>
        </w:rPr>
      </w:pPr>
      <w:r>
        <w:rPr>
          <w:bCs/>
        </w:rPr>
        <w:tab/>
      </w:r>
      <w:r>
        <w:rPr>
          <w:bCs/>
        </w:rPr>
        <w:tab/>
        <w:t xml:space="preserve">1. </w:t>
      </w:r>
      <w:r w:rsidR="00050945">
        <w:rPr>
          <w:bCs/>
        </w:rPr>
        <w:t xml:space="preserve"> </w:t>
      </w:r>
      <w:r w:rsidR="00844ED6">
        <w:rPr>
          <w:bCs/>
        </w:rPr>
        <w:t xml:space="preserve">“daily” points back to the </w:t>
      </w:r>
      <w:r w:rsidR="00F76F1A">
        <w:rPr>
          <w:bCs/>
        </w:rPr>
        <w:t>“bread from heaven” provided to God’s people in the Exodus</w:t>
      </w:r>
      <w:r w:rsidR="001B2973">
        <w:rPr>
          <w:bCs/>
        </w:rPr>
        <w:t xml:space="preserve"> </w:t>
      </w:r>
    </w:p>
    <w:p w14:paraId="6965701A" w14:textId="77777777" w:rsidR="00050945" w:rsidRPr="00241059" w:rsidRDefault="00050945" w:rsidP="00665C0A">
      <w:pPr>
        <w:tabs>
          <w:tab w:val="left" w:pos="720"/>
          <w:tab w:val="left" w:pos="1080"/>
        </w:tabs>
        <w:autoSpaceDE w:val="0"/>
        <w:autoSpaceDN w:val="0"/>
        <w:adjustRightInd w:val="0"/>
        <w:ind w:left="720" w:right="-198" w:hanging="360"/>
        <w:rPr>
          <w:bCs/>
        </w:rPr>
      </w:pPr>
    </w:p>
    <w:p w14:paraId="2CD065BE" w14:textId="77777777" w:rsidR="00665C0A" w:rsidRPr="00241059" w:rsidRDefault="00665C0A" w:rsidP="00665C0A">
      <w:pPr>
        <w:tabs>
          <w:tab w:val="left" w:pos="720"/>
          <w:tab w:val="left" w:pos="1080"/>
        </w:tabs>
        <w:autoSpaceDE w:val="0"/>
        <w:autoSpaceDN w:val="0"/>
        <w:adjustRightInd w:val="0"/>
        <w:ind w:left="720" w:right="-198" w:hanging="360"/>
        <w:rPr>
          <w:bCs/>
        </w:rPr>
      </w:pPr>
    </w:p>
    <w:p w14:paraId="7BCD1DA9" w14:textId="45D9F848" w:rsidR="00665C0A" w:rsidRDefault="00665C0A" w:rsidP="00665C0A">
      <w:pPr>
        <w:tabs>
          <w:tab w:val="left" w:pos="720"/>
          <w:tab w:val="left" w:pos="1080"/>
        </w:tabs>
        <w:autoSpaceDE w:val="0"/>
        <w:autoSpaceDN w:val="0"/>
        <w:adjustRightInd w:val="0"/>
        <w:ind w:left="720" w:right="-198" w:hanging="360"/>
        <w:rPr>
          <w:bCs/>
        </w:rPr>
      </w:pPr>
      <w:r>
        <w:rPr>
          <w:bCs/>
        </w:rPr>
        <w:tab/>
      </w:r>
      <w:r>
        <w:rPr>
          <w:bCs/>
        </w:rPr>
        <w:tab/>
        <w:t xml:space="preserve">2. </w:t>
      </w:r>
      <w:r w:rsidR="00050945">
        <w:rPr>
          <w:bCs/>
        </w:rPr>
        <w:t xml:space="preserve"> </w:t>
      </w:r>
      <w:r w:rsidR="00844ED6">
        <w:rPr>
          <w:bCs/>
        </w:rPr>
        <w:t xml:space="preserve">“daily” points forward to the </w:t>
      </w:r>
      <w:r w:rsidR="00F76F1A">
        <w:rPr>
          <w:bCs/>
        </w:rPr>
        <w:t>“bread from heaven</w:t>
      </w:r>
      <w:r w:rsidR="007835D5">
        <w:rPr>
          <w:bCs/>
        </w:rPr>
        <w:t>,” received by faith not gathered in the</w:t>
      </w:r>
      <w:r w:rsidR="007835D5">
        <w:rPr>
          <w:bCs/>
        </w:rPr>
        <w:br/>
      </w:r>
      <w:r w:rsidR="007835D5">
        <w:rPr>
          <w:bCs/>
        </w:rPr>
        <w:tab/>
      </w:r>
      <w:r w:rsidR="007835D5">
        <w:rPr>
          <w:bCs/>
        </w:rPr>
        <w:tab/>
        <w:t>desert, that will provide eternal life</w:t>
      </w:r>
    </w:p>
    <w:p w14:paraId="7558F72B" w14:textId="06D627F2" w:rsidR="00CA3482" w:rsidRDefault="00CA3482" w:rsidP="00A55247">
      <w:pPr>
        <w:tabs>
          <w:tab w:val="left" w:pos="720"/>
        </w:tabs>
        <w:autoSpaceDE w:val="0"/>
        <w:autoSpaceDN w:val="0"/>
        <w:adjustRightInd w:val="0"/>
        <w:ind w:left="720" w:right="-198" w:hanging="360"/>
        <w:rPr>
          <w:bCs/>
        </w:rPr>
      </w:pPr>
    </w:p>
    <w:p w14:paraId="564947AC" w14:textId="48B61483" w:rsidR="00D007B7" w:rsidRPr="001D2ED3" w:rsidRDefault="00D007B7" w:rsidP="00830092">
      <w:pPr>
        <w:tabs>
          <w:tab w:val="left" w:pos="720"/>
        </w:tabs>
        <w:spacing w:after="240"/>
      </w:pPr>
      <w:r>
        <w:rPr>
          <w:b/>
          <w:sz w:val="28"/>
          <w:szCs w:val="28"/>
        </w:rPr>
        <w:lastRenderedPageBreak/>
        <w:t>Heidelberg Catechism, Part III: Gratitude</w:t>
      </w:r>
    </w:p>
    <w:p w14:paraId="38752A12" w14:textId="77777777" w:rsidR="0025203A" w:rsidRDefault="0025203A" w:rsidP="0025203A">
      <w:pPr>
        <w:pStyle w:val="Heading4"/>
        <w:spacing w:before="0" w:after="120"/>
      </w:pPr>
      <w:r>
        <w:t>Lord’s Day 50</w:t>
      </w:r>
    </w:p>
    <w:p w14:paraId="69B9E333" w14:textId="3466FF4F" w:rsidR="0025203A" w:rsidRDefault="0025203A" w:rsidP="0025203A">
      <w:pPr>
        <w:pStyle w:val="NormalWeb"/>
        <w:spacing w:before="0" w:beforeAutospacing="0" w:after="120" w:afterAutospacing="0"/>
      </w:pPr>
      <w:r>
        <w:t>Q</w:t>
      </w:r>
      <w:r>
        <w:t xml:space="preserve"> 125</w:t>
      </w:r>
      <w:r>
        <w:t>. What does the fourth petition mean?</w:t>
      </w:r>
    </w:p>
    <w:p w14:paraId="1B4E0C73" w14:textId="77777777" w:rsidR="0025203A" w:rsidRDefault="0025203A" w:rsidP="0025203A">
      <w:pPr>
        <w:pStyle w:val="NormalWeb"/>
        <w:spacing w:before="0" w:beforeAutospacing="0" w:after="120" w:afterAutospacing="0"/>
      </w:pPr>
      <w:r>
        <w:t>A. “Give us this day our daily bread” means:</w:t>
      </w:r>
    </w:p>
    <w:p w14:paraId="6B7C784C" w14:textId="334961FC" w:rsidR="0025203A" w:rsidRDefault="0025203A" w:rsidP="0025203A">
      <w:pPr>
        <w:pStyle w:val="NormalWeb"/>
        <w:spacing w:before="0" w:beforeAutospacing="0" w:after="120" w:afterAutospacing="0"/>
        <w:ind w:left="360"/>
      </w:pPr>
      <w:r>
        <w:t>Do take care of all our physical needs</w:t>
      </w:r>
      <w:r>
        <w:rPr>
          <w:vertAlign w:val="superscript"/>
        </w:rPr>
        <w:t>1</w:t>
      </w:r>
      <w:r>
        <w:t xml:space="preserve"> </w:t>
      </w:r>
      <w:r>
        <w:t>so that we come to know</w:t>
      </w:r>
      <w:r>
        <w:t xml:space="preserve"> </w:t>
      </w:r>
      <w:r>
        <w:t>that you are the only source of everything good,</w:t>
      </w:r>
      <w:r>
        <w:rPr>
          <w:vertAlign w:val="superscript"/>
        </w:rPr>
        <w:t>2</w:t>
      </w:r>
      <w:r>
        <w:t xml:space="preserve"> </w:t>
      </w:r>
      <w:r>
        <w:t>and that neither our work and worry</w:t>
      </w:r>
      <w:r>
        <w:t xml:space="preserve"> </w:t>
      </w:r>
      <w:r>
        <w:t>nor your gifts</w:t>
      </w:r>
      <w:r>
        <w:t xml:space="preserve"> </w:t>
      </w:r>
      <w:r>
        <w:t>can do us any good without your blessing.</w:t>
      </w:r>
      <w:r>
        <w:rPr>
          <w:vertAlign w:val="superscript"/>
        </w:rPr>
        <w:t>3</w:t>
      </w:r>
    </w:p>
    <w:p w14:paraId="211FF153" w14:textId="4D1B7B43" w:rsidR="0025203A" w:rsidRDefault="0025203A" w:rsidP="0025203A">
      <w:pPr>
        <w:pStyle w:val="NormalWeb"/>
        <w:spacing w:before="0" w:beforeAutospacing="0" w:after="120" w:afterAutospacing="0"/>
        <w:ind w:left="360"/>
      </w:pPr>
      <w:r>
        <w:t>And so help us to give up our trust in creatures</w:t>
      </w:r>
      <w:r>
        <w:t xml:space="preserve"> </w:t>
      </w:r>
      <w:r>
        <w:t>and trust in you alone.</w:t>
      </w:r>
      <w:r>
        <w:rPr>
          <w:vertAlign w:val="superscript"/>
        </w:rPr>
        <w:t>4</w:t>
      </w:r>
    </w:p>
    <w:p w14:paraId="6179BE6A" w14:textId="6A7C5792" w:rsidR="0025203A" w:rsidRDefault="0025203A" w:rsidP="00320DD0">
      <w:pPr>
        <w:pStyle w:val="NormalWeb"/>
        <w:spacing w:before="0" w:beforeAutospacing="0" w:after="0" w:afterAutospacing="0"/>
      </w:pPr>
      <w:r>
        <w:rPr>
          <w:vertAlign w:val="superscript"/>
        </w:rPr>
        <w:t xml:space="preserve">       </w:t>
      </w:r>
      <w:r>
        <w:rPr>
          <w:vertAlign w:val="superscript"/>
        </w:rPr>
        <w:t>1</w:t>
      </w:r>
      <w:r>
        <w:t> </w:t>
      </w:r>
      <w:hyperlink r:id="rId8" w:history="1">
        <w:r>
          <w:rPr>
            <w:rStyle w:val="Hyperlink"/>
          </w:rPr>
          <w:t>Ps. 104:27-30</w:t>
        </w:r>
      </w:hyperlink>
      <w:r>
        <w:t>; </w:t>
      </w:r>
      <w:hyperlink r:id="rId9" w:history="1">
        <w:r>
          <w:rPr>
            <w:rStyle w:val="Hyperlink"/>
          </w:rPr>
          <w:t>145:15-16</w:t>
        </w:r>
      </w:hyperlink>
      <w:r>
        <w:t>; </w:t>
      </w:r>
      <w:hyperlink r:id="rId10" w:history="1">
        <w:r>
          <w:rPr>
            <w:rStyle w:val="Hyperlink"/>
          </w:rPr>
          <w:t>Matt. 6:25-34</w:t>
        </w:r>
      </w:hyperlink>
      <w:r>
        <w:t xml:space="preserve">     </w:t>
      </w:r>
      <w:r>
        <w:rPr>
          <w:vertAlign w:val="superscript"/>
        </w:rPr>
        <w:t>2</w:t>
      </w:r>
      <w:r>
        <w:t> </w:t>
      </w:r>
      <w:hyperlink r:id="rId11" w:history="1">
        <w:r>
          <w:rPr>
            <w:rStyle w:val="Hyperlink"/>
          </w:rPr>
          <w:t>Acts 14:17</w:t>
        </w:r>
      </w:hyperlink>
      <w:r>
        <w:t>; </w:t>
      </w:r>
      <w:hyperlink r:id="rId12" w:history="1">
        <w:r>
          <w:rPr>
            <w:rStyle w:val="Hyperlink"/>
          </w:rPr>
          <w:t>17:25</w:t>
        </w:r>
      </w:hyperlink>
      <w:r>
        <w:t>; </w:t>
      </w:r>
      <w:hyperlink r:id="rId13" w:history="1">
        <w:r>
          <w:rPr>
            <w:rStyle w:val="Hyperlink"/>
          </w:rPr>
          <w:t>James 1:17</w:t>
        </w:r>
      </w:hyperlink>
      <w:r>
        <w:br/>
      </w:r>
      <w:r>
        <w:rPr>
          <w:vertAlign w:val="superscript"/>
        </w:rPr>
        <w:t xml:space="preserve">       </w:t>
      </w:r>
      <w:r>
        <w:rPr>
          <w:vertAlign w:val="superscript"/>
        </w:rPr>
        <w:t>3</w:t>
      </w:r>
      <w:r>
        <w:t> </w:t>
      </w:r>
      <w:hyperlink r:id="rId14" w:history="1">
        <w:r>
          <w:rPr>
            <w:rStyle w:val="Hyperlink"/>
          </w:rPr>
          <w:t>Deut. 8:3</w:t>
        </w:r>
      </w:hyperlink>
      <w:r>
        <w:t>; </w:t>
      </w:r>
      <w:hyperlink r:id="rId15" w:history="1">
        <w:r>
          <w:rPr>
            <w:rStyle w:val="Hyperlink"/>
          </w:rPr>
          <w:t>Ps. 37:16</w:t>
        </w:r>
      </w:hyperlink>
      <w:r>
        <w:t>; </w:t>
      </w:r>
      <w:hyperlink r:id="rId16" w:history="1">
        <w:r>
          <w:rPr>
            <w:rStyle w:val="Hyperlink"/>
          </w:rPr>
          <w:t>127:1-2</w:t>
        </w:r>
      </w:hyperlink>
      <w:r>
        <w:t>; </w:t>
      </w:r>
      <w:hyperlink r:id="rId17" w:history="1">
        <w:r>
          <w:rPr>
            <w:rStyle w:val="Hyperlink"/>
          </w:rPr>
          <w:t>1 Cor. 15:58</w:t>
        </w:r>
      </w:hyperlink>
      <w:r>
        <w:t xml:space="preserve">     </w:t>
      </w:r>
      <w:r>
        <w:rPr>
          <w:vertAlign w:val="superscript"/>
        </w:rPr>
        <w:t>4</w:t>
      </w:r>
      <w:r>
        <w:t> </w:t>
      </w:r>
      <w:hyperlink r:id="rId18" w:history="1">
        <w:r>
          <w:rPr>
            <w:rStyle w:val="Hyperlink"/>
          </w:rPr>
          <w:t>Ps. 55:22</w:t>
        </w:r>
      </w:hyperlink>
      <w:r>
        <w:t>; </w:t>
      </w:r>
      <w:hyperlink r:id="rId19" w:history="1">
        <w:r>
          <w:rPr>
            <w:rStyle w:val="Hyperlink"/>
          </w:rPr>
          <w:t>62</w:t>
        </w:r>
      </w:hyperlink>
      <w:r>
        <w:t>; </w:t>
      </w:r>
      <w:hyperlink r:id="rId20" w:history="1">
        <w:r>
          <w:rPr>
            <w:rStyle w:val="Hyperlink"/>
          </w:rPr>
          <w:t>146</w:t>
        </w:r>
      </w:hyperlink>
      <w:r>
        <w:t>; </w:t>
      </w:r>
      <w:hyperlink r:id="rId21" w:history="1">
        <w:r>
          <w:rPr>
            <w:rStyle w:val="Hyperlink"/>
          </w:rPr>
          <w:t>Jer. 17:5-8</w:t>
        </w:r>
      </w:hyperlink>
      <w:r>
        <w:t>; </w:t>
      </w:r>
      <w:hyperlink r:id="rId22" w:history="1">
        <w:r>
          <w:rPr>
            <w:rStyle w:val="Hyperlink"/>
          </w:rPr>
          <w:t>Heb. 13:5-6</w:t>
        </w:r>
      </w:hyperlink>
    </w:p>
    <w:p w14:paraId="5463F9A9" w14:textId="77777777" w:rsidR="00EB2558" w:rsidRPr="00D621B2" w:rsidRDefault="00EB2558" w:rsidP="00D73E5B">
      <w:pPr>
        <w:tabs>
          <w:tab w:val="left" w:pos="360"/>
          <w:tab w:val="left" w:pos="720"/>
        </w:tabs>
        <w:spacing w:after="120"/>
        <w:rPr>
          <w:b/>
          <w:sz w:val="20"/>
          <w:szCs w:val="20"/>
        </w:rPr>
      </w:pPr>
    </w:p>
    <w:p w14:paraId="4887AE8E" w14:textId="77777777" w:rsidR="00746E2B" w:rsidRPr="00D621B2" w:rsidRDefault="00746E2B" w:rsidP="00D73E5B">
      <w:pPr>
        <w:tabs>
          <w:tab w:val="left" w:pos="360"/>
          <w:tab w:val="left" w:pos="720"/>
        </w:tabs>
        <w:spacing w:after="120"/>
        <w:rPr>
          <w:b/>
          <w:sz w:val="20"/>
          <w:szCs w:val="20"/>
        </w:rPr>
      </w:pPr>
    </w:p>
    <w:p w14:paraId="7A9A94EC" w14:textId="5233FC46" w:rsidR="00D73E5B" w:rsidRPr="00D73E5B" w:rsidRDefault="00320DD0" w:rsidP="00D73E5B">
      <w:pPr>
        <w:tabs>
          <w:tab w:val="left" w:pos="360"/>
          <w:tab w:val="left" w:pos="720"/>
        </w:tabs>
        <w:spacing w:after="120"/>
        <w:rPr>
          <w:b/>
          <w:sz w:val="28"/>
          <w:szCs w:val="28"/>
        </w:rPr>
      </w:pPr>
      <w:r>
        <w:rPr>
          <w:b/>
          <w:sz w:val="28"/>
          <w:szCs w:val="28"/>
        </w:rPr>
        <w:t>Living our daily bread</w:t>
      </w:r>
    </w:p>
    <w:p w14:paraId="5D499DCF" w14:textId="77777777" w:rsidR="00320DD0" w:rsidRPr="00320DD0" w:rsidRDefault="00320DD0" w:rsidP="00320DD0">
      <w:pPr>
        <w:pStyle w:val="NormalWeb"/>
        <w:spacing w:before="0" w:beforeAutospacing="0" w:after="0" w:afterAutospacing="0"/>
      </w:pPr>
      <w:r w:rsidRPr="00320DD0">
        <w:t>The fifth sentence is</w:t>
      </w:r>
      <w:r w:rsidRPr="00320DD0">
        <w:rPr>
          <w:i/>
          <w:iCs/>
        </w:rPr>
        <w:t xml:space="preserve"> </w:t>
      </w:r>
      <w:r w:rsidRPr="00320DD0">
        <w:rPr>
          <w:b/>
          <w:bCs/>
          <w:i/>
          <w:iCs/>
        </w:rPr>
        <w:t>a petition respecting our own daily needs</w:t>
      </w:r>
      <w:r w:rsidRPr="00320DD0">
        <w:rPr>
          <w:i/>
          <w:iCs/>
        </w:rPr>
        <w:t>--</w:t>
      </w:r>
      <w:r w:rsidRPr="00320DD0">
        <w:t>"give us this day our daily bread." We are here taught to acknowledge our entire dependence on God, for the supply of our daily necessities. As Israel required daily manna, so we require daily "bread." We confess that we are poor, weak, needy creatures, and beseech Him who is our Maker to take care of us. We ask for "bread," as the simplest of our needs, and in that word we include all that our bodies require.</w:t>
      </w:r>
    </w:p>
    <w:p w14:paraId="0DAD5151" w14:textId="51AB70CB" w:rsidR="002A209A" w:rsidRDefault="00320DD0" w:rsidP="002A209A">
      <w:pPr>
        <w:autoSpaceDE w:val="0"/>
        <w:autoSpaceDN w:val="0"/>
        <w:adjustRightInd w:val="0"/>
        <w:jc w:val="center"/>
      </w:pPr>
      <w:r>
        <w:t>J. C. Ryle</w:t>
      </w:r>
    </w:p>
    <w:p w14:paraId="1BAB2AB8" w14:textId="77777777" w:rsidR="00010E2B" w:rsidRDefault="00010E2B" w:rsidP="002A209A">
      <w:pPr>
        <w:autoSpaceDE w:val="0"/>
        <w:autoSpaceDN w:val="0"/>
        <w:adjustRightInd w:val="0"/>
        <w:jc w:val="center"/>
      </w:pPr>
    </w:p>
    <w:p w14:paraId="636FE1D6" w14:textId="3E3D26B8" w:rsidR="00010E2B" w:rsidRDefault="00010E2B" w:rsidP="00010E2B">
      <w:pPr>
        <w:autoSpaceDE w:val="0"/>
        <w:autoSpaceDN w:val="0"/>
        <w:adjustRightInd w:val="0"/>
      </w:pPr>
      <w:r>
        <w:t xml:space="preserve">So that in </w:t>
      </w:r>
      <w:r>
        <w:t>[1 Corinthians 1:29-31]</w:t>
      </w:r>
      <w:r>
        <w:t xml:space="preserve"> is shown our dependence on each person in the Trinity for all our good. We are dependent on Christ the Son of God, as he is our wisdom, righteousness, sanctification, and redemption. We are dependent on the Father, who has given us Christ, and made him to be these things to us. We are dependent on the Holy Ghost, for it is of him that we are in Christ Jesus; it is the Spirit of God that gives faith in him, whereby we receive him, and close with him.</w:t>
      </w:r>
    </w:p>
    <w:p w14:paraId="54C9EA70" w14:textId="797ED67B" w:rsidR="00010E2B" w:rsidRDefault="00010E2B" w:rsidP="00010E2B">
      <w:pPr>
        <w:autoSpaceDE w:val="0"/>
        <w:autoSpaceDN w:val="0"/>
        <w:adjustRightInd w:val="0"/>
        <w:jc w:val="center"/>
      </w:pPr>
      <w:r>
        <w:t>Jonathan Edwards, in “God Glorified in Man’s Dependence” (see link in notes below)</w:t>
      </w:r>
    </w:p>
    <w:p w14:paraId="51BC8A70" w14:textId="77777777" w:rsidR="00557A08" w:rsidRDefault="00557A08" w:rsidP="002A209A">
      <w:pPr>
        <w:autoSpaceDE w:val="0"/>
        <w:autoSpaceDN w:val="0"/>
        <w:adjustRightInd w:val="0"/>
        <w:jc w:val="center"/>
      </w:pPr>
    </w:p>
    <w:p w14:paraId="171B36BF" w14:textId="1C04DD26" w:rsidR="00557A08" w:rsidRPr="00D5726E" w:rsidRDefault="00D5726E" w:rsidP="00557A08">
      <w:pPr>
        <w:autoSpaceDE w:val="0"/>
        <w:autoSpaceDN w:val="0"/>
        <w:adjustRightInd w:val="0"/>
        <w:ind w:firstLine="360"/>
        <w:jc w:val="both"/>
        <w:rPr>
          <w:i/>
          <w:iCs/>
        </w:rPr>
      </w:pPr>
      <w:r w:rsidRPr="00D5726E">
        <w:rPr>
          <w:i/>
          <w:iCs/>
          <w:vertAlign w:val="superscript"/>
        </w:rPr>
        <w:t xml:space="preserve">47 </w:t>
      </w:r>
      <w:r w:rsidRPr="00D5726E">
        <w:rPr>
          <w:i/>
          <w:iCs/>
        </w:rPr>
        <w:t xml:space="preserve">I tell you the truth, he who believes has everlasting life. </w:t>
      </w:r>
      <w:r w:rsidRPr="00D5726E">
        <w:rPr>
          <w:i/>
          <w:iCs/>
          <w:vertAlign w:val="superscript"/>
        </w:rPr>
        <w:t xml:space="preserve">48 </w:t>
      </w:r>
      <w:r w:rsidRPr="00D5726E">
        <w:rPr>
          <w:i/>
          <w:iCs/>
        </w:rPr>
        <w:t xml:space="preserve">I am the bread of life. </w:t>
      </w:r>
      <w:r w:rsidRPr="00D5726E">
        <w:rPr>
          <w:i/>
          <w:iCs/>
          <w:vertAlign w:val="superscript"/>
        </w:rPr>
        <w:t xml:space="preserve">49 </w:t>
      </w:r>
      <w:r w:rsidRPr="00D5726E">
        <w:rPr>
          <w:i/>
          <w:iCs/>
        </w:rPr>
        <w:t xml:space="preserve">Your forefathers ate the manna in the desert, yet they died. </w:t>
      </w:r>
      <w:r w:rsidRPr="00D5726E">
        <w:rPr>
          <w:i/>
          <w:iCs/>
          <w:vertAlign w:val="superscript"/>
        </w:rPr>
        <w:t xml:space="preserve">50 </w:t>
      </w:r>
      <w:r w:rsidRPr="00D5726E">
        <w:rPr>
          <w:i/>
          <w:iCs/>
        </w:rPr>
        <w:t xml:space="preserve">But here is the bread that comes down from heaven, which a man may eat and not die. </w:t>
      </w:r>
      <w:r w:rsidRPr="00D5726E">
        <w:rPr>
          <w:i/>
          <w:iCs/>
          <w:vertAlign w:val="superscript"/>
        </w:rPr>
        <w:t xml:space="preserve">51 </w:t>
      </w:r>
      <w:r w:rsidRPr="00D5726E">
        <w:rPr>
          <w:i/>
          <w:iCs/>
        </w:rPr>
        <w:t>I am the living bread that came down from heaven. If anyone eats of this bread, he will live forever. This bread is my flesh, which I will give for the life of the world.”</w:t>
      </w:r>
    </w:p>
    <w:p w14:paraId="2FC441C0" w14:textId="75E17564" w:rsidR="00557A08" w:rsidRDefault="00D5726E" w:rsidP="002A209A">
      <w:pPr>
        <w:autoSpaceDE w:val="0"/>
        <w:autoSpaceDN w:val="0"/>
        <w:adjustRightInd w:val="0"/>
        <w:jc w:val="center"/>
      </w:pPr>
      <w:r>
        <w:t>John 6</w:t>
      </w:r>
    </w:p>
    <w:p w14:paraId="143FF2BD" w14:textId="77777777" w:rsidR="00557A08" w:rsidRDefault="00557A08" w:rsidP="002A209A">
      <w:pPr>
        <w:autoSpaceDE w:val="0"/>
        <w:autoSpaceDN w:val="0"/>
        <w:adjustRightInd w:val="0"/>
        <w:jc w:val="center"/>
      </w:pPr>
    </w:p>
    <w:p w14:paraId="5CD716F1" w14:textId="4DC55915" w:rsidR="00557A08" w:rsidRPr="00D91905" w:rsidRDefault="00D91905" w:rsidP="00557A08">
      <w:pPr>
        <w:autoSpaceDE w:val="0"/>
        <w:autoSpaceDN w:val="0"/>
        <w:adjustRightInd w:val="0"/>
        <w:ind w:firstLine="360"/>
        <w:jc w:val="both"/>
        <w:rPr>
          <w:i/>
          <w:iCs/>
        </w:rPr>
      </w:pPr>
      <w:r w:rsidRPr="00D91905">
        <w:rPr>
          <w:i/>
          <w:iCs/>
          <w:vertAlign w:val="superscript"/>
        </w:rPr>
        <w:t xml:space="preserve">10 </w:t>
      </w:r>
      <w:r w:rsidRPr="00D91905">
        <w:rPr>
          <w:i/>
          <w:iCs/>
        </w:rPr>
        <w:t xml:space="preserve">Now he who supplies seed to the </w:t>
      </w:r>
      <w:proofErr w:type="spellStart"/>
      <w:r w:rsidRPr="00D91905">
        <w:rPr>
          <w:i/>
          <w:iCs/>
        </w:rPr>
        <w:t>sower</w:t>
      </w:r>
      <w:proofErr w:type="spellEnd"/>
      <w:r w:rsidRPr="00D91905">
        <w:rPr>
          <w:i/>
          <w:iCs/>
        </w:rPr>
        <w:t xml:space="preserve"> and bread for food will also supply and increase your store of seed and will enlarge the harvest of your righteousness. </w:t>
      </w:r>
      <w:r w:rsidRPr="00D91905">
        <w:rPr>
          <w:i/>
          <w:iCs/>
          <w:vertAlign w:val="superscript"/>
        </w:rPr>
        <w:t xml:space="preserve">11 </w:t>
      </w:r>
      <w:r w:rsidRPr="00D91905">
        <w:rPr>
          <w:i/>
          <w:iCs/>
        </w:rPr>
        <w:t>You will be made rich in every way so that you can be generous on every occasion, and through us your generosity will result in thanksgiving to God.</w:t>
      </w:r>
      <w:r w:rsidR="004E6EDF" w:rsidRPr="00D91905">
        <w:rPr>
          <w:i/>
          <w:iCs/>
        </w:rPr>
        <w:t xml:space="preserve"> </w:t>
      </w:r>
    </w:p>
    <w:p w14:paraId="395E2EF9" w14:textId="08B72873" w:rsidR="00D621B2" w:rsidRDefault="00D91905" w:rsidP="002A209A">
      <w:pPr>
        <w:autoSpaceDE w:val="0"/>
        <w:autoSpaceDN w:val="0"/>
        <w:adjustRightInd w:val="0"/>
        <w:jc w:val="center"/>
      </w:pPr>
      <w:r>
        <w:t>2 Corinthians 9</w:t>
      </w:r>
    </w:p>
    <w:p w14:paraId="7611083A" w14:textId="77777777" w:rsidR="000161EF" w:rsidRPr="004E6EDF" w:rsidRDefault="000161EF" w:rsidP="002A209A">
      <w:pPr>
        <w:autoSpaceDE w:val="0"/>
        <w:autoSpaceDN w:val="0"/>
        <w:adjustRightInd w:val="0"/>
        <w:jc w:val="center"/>
        <w:rPr>
          <w:sz w:val="20"/>
          <w:szCs w:val="20"/>
        </w:rPr>
      </w:pPr>
    </w:p>
    <w:p w14:paraId="140A2531" w14:textId="77777777" w:rsidR="004E6EDF" w:rsidRPr="004E6EDF" w:rsidRDefault="004E6EDF" w:rsidP="002A209A">
      <w:pPr>
        <w:autoSpaceDE w:val="0"/>
        <w:autoSpaceDN w:val="0"/>
        <w:adjustRightInd w:val="0"/>
        <w:jc w:val="center"/>
        <w:rPr>
          <w:sz w:val="20"/>
          <w:szCs w:val="20"/>
        </w:rPr>
      </w:pPr>
    </w:p>
    <w:p w14:paraId="69BC5635" w14:textId="2D79E9EC" w:rsidR="000161EF" w:rsidRDefault="000161EF" w:rsidP="000161EF">
      <w:pPr>
        <w:tabs>
          <w:tab w:val="left" w:pos="630"/>
        </w:tabs>
        <w:autoSpaceDE w:val="0"/>
        <w:autoSpaceDN w:val="0"/>
        <w:adjustRightInd w:val="0"/>
        <w:ind w:left="630" w:hanging="270"/>
      </w:pPr>
      <w:r>
        <w:t>1.</w:t>
      </w:r>
      <w:r>
        <w:tab/>
      </w:r>
      <w:r w:rsidR="005A0EFD">
        <w:t>Asking is the first discipline of how need God’ s provision, both creational and new-creational, because it reminds us that we are truly dependent on him</w:t>
      </w:r>
    </w:p>
    <w:p w14:paraId="0C9C00EA" w14:textId="77777777" w:rsidR="000161EF" w:rsidRPr="000161EF" w:rsidRDefault="000161EF" w:rsidP="000161EF">
      <w:pPr>
        <w:tabs>
          <w:tab w:val="left" w:pos="630"/>
        </w:tabs>
        <w:autoSpaceDE w:val="0"/>
        <w:autoSpaceDN w:val="0"/>
        <w:adjustRightInd w:val="0"/>
        <w:ind w:left="630" w:hanging="270"/>
        <w:rPr>
          <w:sz w:val="20"/>
          <w:szCs w:val="20"/>
        </w:rPr>
      </w:pPr>
    </w:p>
    <w:p w14:paraId="25E25127" w14:textId="77777777" w:rsidR="000161EF" w:rsidRPr="000161EF" w:rsidRDefault="000161EF" w:rsidP="000161EF">
      <w:pPr>
        <w:tabs>
          <w:tab w:val="left" w:pos="630"/>
        </w:tabs>
        <w:autoSpaceDE w:val="0"/>
        <w:autoSpaceDN w:val="0"/>
        <w:adjustRightInd w:val="0"/>
        <w:ind w:left="630" w:hanging="270"/>
        <w:rPr>
          <w:sz w:val="20"/>
          <w:szCs w:val="20"/>
        </w:rPr>
      </w:pPr>
    </w:p>
    <w:p w14:paraId="753C2106" w14:textId="77777777" w:rsidR="000161EF" w:rsidRPr="000161EF" w:rsidRDefault="000161EF" w:rsidP="000161EF">
      <w:pPr>
        <w:tabs>
          <w:tab w:val="left" w:pos="630"/>
        </w:tabs>
        <w:autoSpaceDE w:val="0"/>
        <w:autoSpaceDN w:val="0"/>
        <w:adjustRightInd w:val="0"/>
        <w:ind w:left="630" w:hanging="270"/>
        <w:rPr>
          <w:sz w:val="20"/>
          <w:szCs w:val="20"/>
        </w:rPr>
      </w:pPr>
    </w:p>
    <w:p w14:paraId="0DF902B3" w14:textId="03F06A66" w:rsidR="000161EF" w:rsidRDefault="000161EF" w:rsidP="000161EF">
      <w:pPr>
        <w:tabs>
          <w:tab w:val="left" w:pos="630"/>
        </w:tabs>
        <w:autoSpaceDE w:val="0"/>
        <w:autoSpaceDN w:val="0"/>
        <w:adjustRightInd w:val="0"/>
        <w:ind w:left="630" w:hanging="270"/>
      </w:pPr>
      <w:r>
        <w:t>2.</w:t>
      </w:r>
      <w:r>
        <w:tab/>
      </w:r>
      <w:r w:rsidR="005A0EFD">
        <w:t>It in only because our God provides generously that we can be a generous people</w:t>
      </w:r>
    </w:p>
    <w:p w14:paraId="51CEE75E" w14:textId="77777777" w:rsidR="00D91905" w:rsidRDefault="00D91905" w:rsidP="000161EF">
      <w:pPr>
        <w:tabs>
          <w:tab w:val="left" w:pos="630"/>
        </w:tabs>
        <w:autoSpaceDE w:val="0"/>
        <w:autoSpaceDN w:val="0"/>
        <w:adjustRightInd w:val="0"/>
        <w:ind w:left="630" w:hanging="270"/>
      </w:pPr>
    </w:p>
    <w:p w14:paraId="104A3CB5" w14:textId="2473000F" w:rsidR="001512BF" w:rsidRDefault="001512BF" w:rsidP="001512BF">
      <w:pPr>
        <w:autoSpaceDE w:val="0"/>
        <w:autoSpaceDN w:val="0"/>
        <w:adjustRightInd w:val="0"/>
        <w:spacing w:after="120"/>
        <w:ind w:right="-202"/>
        <w:rPr>
          <w:b/>
          <w:sz w:val="28"/>
          <w:szCs w:val="28"/>
        </w:rPr>
      </w:pPr>
      <w:r>
        <w:rPr>
          <w:b/>
          <w:sz w:val="28"/>
          <w:szCs w:val="28"/>
        </w:rPr>
        <w:lastRenderedPageBreak/>
        <w:t xml:space="preserve">Resources for </w:t>
      </w:r>
      <w:r w:rsidR="00CA5D6E">
        <w:rPr>
          <w:b/>
          <w:sz w:val="28"/>
          <w:szCs w:val="28"/>
        </w:rPr>
        <w:t>further study</w:t>
      </w:r>
    </w:p>
    <w:p w14:paraId="3D6ED7E0" w14:textId="06E3CEFD" w:rsidR="00443AE3" w:rsidRDefault="00BB5F95" w:rsidP="001512BF">
      <w:pPr>
        <w:tabs>
          <w:tab w:val="left" w:pos="360"/>
        </w:tabs>
        <w:autoSpaceDE w:val="0"/>
        <w:autoSpaceDN w:val="0"/>
        <w:adjustRightInd w:val="0"/>
        <w:spacing w:after="120"/>
        <w:ind w:left="360" w:right="-202" w:hanging="360"/>
        <w:rPr>
          <w:bCs/>
        </w:rPr>
      </w:pPr>
      <w:r>
        <w:rPr>
          <w:bCs/>
        </w:rPr>
        <w:t xml:space="preserve">The poster for </w:t>
      </w:r>
      <w:r w:rsidR="00D61EFA">
        <w:rPr>
          <w:bCs/>
        </w:rPr>
        <w:t xml:space="preserve">Matthew does a good job of showing the 5 Parts of the gospel, reflecting a “new Torah”, </w:t>
      </w:r>
      <w:r w:rsidR="001A7731">
        <w:rPr>
          <w:bCs/>
        </w:rPr>
        <w:t xml:space="preserve"> </w:t>
      </w:r>
      <w:r>
        <w:rPr>
          <w:bCs/>
        </w:rPr>
        <w:t xml:space="preserve">can be found at </w:t>
      </w:r>
      <w:hyperlink r:id="rId23" w:history="1">
        <w:r w:rsidR="00D61EFA" w:rsidRPr="00D61EFA">
          <w:rPr>
            <w:rStyle w:val="Hyperlink"/>
            <w:i/>
            <w:iCs/>
          </w:rPr>
          <w:t>https://bibleproject.com/downloads/posters/</w:t>
        </w:r>
      </w:hyperlink>
    </w:p>
    <w:p w14:paraId="38EEA953" w14:textId="77777777" w:rsidR="00D15057" w:rsidRDefault="00D15057" w:rsidP="00D15057">
      <w:pPr>
        <w:tabs>
          <w:tab w:val="left" w:pos="360"/>
        </w:tabs>
        <w:autoSpaceDE w:val="0"/>
        <w:autoSpaceDN w:val="0"/>
        <w:adjustRightInd w:val="0"/>
        <w:spacing w:after="120"/>
        <w:ind w:left="360" w:right="-202" w:hanging="360"/>
        <w:rPr>
          <w:bCs/>
        </w:rPr>
      </w:pPr>
      <w:r>
        <w:rPr>
          <w:bCs/>
        </w:rPr>
        <w:t xml:space="preserve">Ryle has a commentary of Matthew 6 at </w:t>
      </w:r>
      <w:hyperlink r:id="rId24" w:history="1">
        <w:r w:rsidRPr="00E22492">
          <w:rPr>
            <w:rStyle w:val="Hyperlink"/>
            <w:bCs/>
            <w:i/>
            <w:iCs/>
          </w:rPr>
          <w:t>https://www.gracegems.org/Ryle/m06.htm</w:t>
        </w:r>
      </w:hyperlink>
    </w:p>
    <w:p w14:paraId="7C7201B1" w14:textId="77777777" w:rsidR="00D15057" w:rsidRDefault="00D15057" w:rsidP="00D15057">
      <w:pPr>
        <w:tabs>
          <w:tab w:val="left" w:pos="360"/>
        </w:tabs>
        <w:autoSpaceDE w:val="0"/>
        <w:autoSpaceDN w:val="0"/>
        <w:adjustRightInd w:val="0"/>
        <w:spacing w:after="120"/>
        <w:ind w:left="360" w:right="-202" w:hanging="360"/>
        <w:rPr>
          <w:bCs/>
          <w:i/>
          <w:iCs/>
        </w:rPr>
      </w:pPr>
      <w:r>
        <w:rPr>
          <w:bCs/>
        </w:rPr>
        <w:t xml:space="preserve">J. C. Ryle also has a wonderful study of how believers should respond to the disciplining work of God at </w:t>
      </w:r>
      <w:hyperlink r:id="rId25" w:history="1">
        <w:r w:rsidRPr="002E5DD8">
          <w:rPr>
            <w:rStyle w:val="Hyperlink"/>
            <w:bCs/>
            <w:i/>
            <w:iCs/>
          </w:rPr>
          <w:t>https://www.monergism.com/finger-god</w:t>
        </w:r>
      </w:hyperlink>
    </w:p>
    <w:p w14:paraId="4F7D6545" w14:textId="2D89042D" w:rsidR="00A33629" w:rsidRDefault="00A33629" w:rsidP="00D15057">
      <w:pPr>
        <w:tabs>
          <w:tab w:val="left" w:pos="360"/>
        </w:tabs>
        <w:autoSpaceDE w:val="0"/>
        <w:autoSpaceDN w:val="0"/>
        <w:adjustRightInd w:val="0"/>
        <w:spacing w:after="120"/>
        <w:ind w:left="360" w:right="-202" w:hanging="360"/>
        <w:rPr>
          <w:bCs/>
        </w:rPr>
      </w:pPr>
      <w:r>
        <w:rPr>
          <w:bCs/>
        </w:rPr>
        <w:t>Here are some of our growing number of prayer resources:</w:t>
      </w:r>
    </w:p>
    <w:p w14:paraId="6926C09E" w14:textId="64D1AFDD" w:rsidR="000D59E9" w:rsidRDefault="00D438C2" w:rsidP="000D59E9">
      <w:pPr>
        <w:tabs>
          <w:tab w:val="left" w:pos="360"/>
        </w:tabs>
        <w:spacing w:after="120"/>
        <w:rPr>
          <w:color w:val="0000FF"/>
          <w:u w:val="single"/>
        </w:rPr>
      </w:pPr>
      <w:r>
        <w:rPr>
          <w:bCs/>
        </w:rPr>
        <w:tab/>
      </w:r>
      <w:r w:rsidR="00235417">
        <w:rPr>
          <w:bCs/>
        </w:rPr>
        <w:t xml:space="preserve">The CRCNA’s Prayer Guide illustrates how to use the Lord’s Prayer as a guide to </w:t>
      </w:r>
      <w:r w:rsidR="0077099D">
        <w:rPr>
          <w:bCs/>
        </w:rPr>
        <w:t xml:space="preserve">corporate prayer </w:t>
      </w:r>
      <w:r w:rsidR="000D59E9">
        <w:rPr>
          <w:bCs/>
        </w:rPr>
        <w:tab/>
      </w:r>
      <w:r w:rsidR="0077099D">
        <w:rPr>
          <w:bCs/>
        </w:rPr>
        <w:t xml:space="preserve">at </w:t>
      </w:r>
      <w:r w:rsidR="000D59E9">
        <w:rPr>
          <w:bCs/>
        </w:rPr>
        <w:t xml:space="preserve"> </w:t>
      </w:r>
      <w:r w:rsidR="000D59E9">
        <w:fldChar w:fldCharType="begin"/>
      </w:r>
      <w:r w:rsidR="000D59E9">
        <w:instrText xml:space="preserve">HYPERLINK " </w:instrText>
      </w:r>
      <w:r w:rsidR="000D59E9">
        <w:rPr>
          <w:rStyle w:val="HTMLCite"/>
          <w:color w:val="0000FF"/>
          <w:u w:val="single"/>
        </w:rPr>
        <w:instrText>https://www.crcna.org</w:instrText>
      </w:r>
      <w:r w:rsidR="000D59E9">
        <w:rPr>
          <w:rStyle w:val="apx8vc"/>
          <w:i/>
          <w:iCs/>
          <w:color w:val="0000FF"/>
          <w:u w:val="single"/>
        </w:rPr>
        <w:instrText xml:space="preserve"> › files › the_lords_prayer</w:instrText>
      </w:r>
    </w:p>
    <w:p w14:paraId="1988F209" w14:textId="7401BEF9" w:rsidR="00235417" w:rsidRDefault="000D59E9" w:rsidP="000D59E9">
      <w:pPr>
        <w:tabs>
          <w:tab w:val="left" w:pos="360"/>
        </w:tabs>
        <w:autoSpaceDE w:val="0"/>
        <w:autoSpaceDN w:val="0"/>
        <w:adjustRightInd w:val="0"/>
        <w:spacing w:after="120"/>
        <w:ind w:left="360" w:right="-202" w:hanging="360"/>
        <w:rPr>
          <w:bCs/>
        </w:rPr>
      </w:pPr>
      <w:r>
        <w:instrText>"</w:instrText>
      </w:r>
      <w:r>
        <w:fldChar w:fldCharType="separate"/>
      </w:r>
      <w:r w:rsidRPr="008621AB">
        <w:rPr>
          <w:rStyle w:val="Hyperlink"/>
        </w:rPr>
        <w:t xml:space="preserve"> https://www.crcna.org</w:t>
      </w:r>
      <w:r w:rsidRPr="008621AB">
        <w:rPr>
          <w:rStyle w:val="Hyperlink"/>
          <w:i/>
          <w:iCs/>
        </w:rPr>
        <w:t xml:space="preserve"> › files › </w:t>
      </w:r>
      <w:proofErr w:type="spellStart"/>
      <w:r w:rsidRPr="008621AB">
        <w:rPr>
          <w:rStyle w:val="Hyperlink"/>
          <w:i/>
          <w:iCs/>
        </w:rPr>
        <w:t>the_lords_prayer</w:t>
      </w:r>
      <w:proofErr w:type="spellEnd"/>
      <w:r>
        <w:fldChar w:fldCharType="end"/>
      </w:r>
      <w:r w:rsidR="00E43BF5">
        <w:t xml:space="preserve"> </w:t>
      </w:r>
    </w:p>
    <w:p w14:paraId="3EA98E9F" w14:textId="0EA0741C" w:rsidR="000D59E9" w:rsidRDefault="000D59E9" w:rsidP="001512BF">
      <w:pPr>
        <w:tabs>
          <w:tab w:val="left" w:pos="360"/>
        </w:tabs>
        <w:autoSpaceDE w:val="0"/>
        <w:autoSpaceDN w:val="0"/>
        <w:adjustRightInd w:val="0"/>
        <w:spacing w:after="120"/>
        <w:ind w:left="360" w:right="-202" w:hanging="360"/>
        <w:rPr>
          <w:bCs/>
        </w:rPr>
      </w:pPr>
      <w:r>
        <w:rPr>
          <w:bCs/>
        </w:rPr>
        <w:tab/>
        <w:t xml:space="preserve">Kevin DeYoung’s article at </w:t>
      </w:r>
      <w:hyperlink r:id="rId26" w:history="1">
        <w:r w:rsidRPr="000D59E9">
          <w:rPr>
            <w:rStyle w:val="Hyperlink"/>
            <w:bCs/>
            <w:i/>
            <w:iCs/>
          </w:rPr>
          <w:t>https://www.crossway.org/articles/what-does-it-mean-to-pray-your-kingdom-come/</w:t>
        </w:r>
      </w:hyperlink>
    </w:p>
    <w:p w14:paraId="588F91A1" w14:textId="24293C00" w:rsidR="00A33629" w:rsidRDefault="00235417" w:rsidP="001512BF">
      <w:pPr>
        <w:tabs>
          <w:tab w:val="left" w:pos="360"/>
        </w:tabs>
        <w:autoSpaceDE w:val="0"/>
        <w:autoSpaceDN w:val="0"/>
        <w:adjustRightInd w:val="0"/>
        <w:spacing w:after="120"/>
        <w:ind w:left="360" w:right="-202" w:hanging="360"/>
        <w:rPr>
          <w:bCs/>
        </w:rPr>
      </w:pPr>
      <w:r>
        <w:rPr>
          <w:bCs/>
        </w:rPr>
        <w:tab/>
      </w:r>
      <w:r w:rsidR="00A33629">
        <w:rPr>
          <w:bCs/>
        </w:rPr>
        <w:t xml:space="preserve">Lora </w:t>
      </w:r>
      <w:proofErr w:type="spellStart"/>
      <w:r w:rsidR="00A33629">
        <w:rPr>
          <w:bCs/>
        </w:rPr>
        <w:t>Copely’s</w:t>
      </w:r>
      <w:proofErr w:type="spellEnd"/>
      <w:r w:rsidR="00A33629">
        <w:rPr>
          <w:bCs/>
        </w:rPr>
        <w:t xml:space="preserve"> “Extraordinary Prayer” article at </w:t>
      </w:r>
      <w:hyperlink r:id="rId27" w:history="1">
        <w:r w:rsidR="00A33629" w:rsidRPr="00F45550">
          <w:rPr>
            <w:rStyle w:val="Hyperlink"/>
            <w:bCs/>
          </w:rPr>
          <w:t>https://www.abideproject.org/articles/extraordinary-prayer</w:t>
        </w:r>
      </w:hyperlink>
    </w:p>
    <w:p w14:paraId="418E0ED7" w14:textId="45F6C478" w:rsidR="00A33629" w:rsidRDefault="00A33629" w:rsidP="001512BF">
      <w:pPr>
        <w:tabs>
          <w:tab w:val="left" w:pos="360"/>
        </w:tabs>
        <w:autoSpaceDE w:val="0"/>
        <w:autoSpaceDN w:val="0"/>
        <w:adjustRightInd w:val="0"/>
        <w:spacing w:after="120"/>
        <w:ind w:left="360" w:right="-202" w:hanging="360"/>
        <w:rPr>
          <w:bCs/>
        </w:rPr>
      </w:pPr>
      <w:r>
        <w:rPr>
          <w:bCs/>
        </w:rPr>
        <w:tab/>
        <w:t xml:space="preserve">Becket Cook’s story of his mother’s prayer at </w:t>
      </w:r>
      <w:hyperlink r:id="rId28" w:history="1">
        <w:r w:rsidRPr="00A33629">
          <w:rPr>
            <w:rStyle w:val="Hyperlink"/>
            <w:bCs/>
            <w:i/>
            <w:iCs/>
          </w:rPr>
          <w:t>https://www.youtube.com/watch?v=uFWl9eWkmWg</w:t>
        </w:r>
      </w:hyperlink>
    </w:p>
    <w:p w14:paraId="18F64DD4" w14:textId="2CDDF7CD" w:rsidR="0077099D" w:rsidRDefault="0077099D" w:rsidP="001512BF">
      <w:pPr>
        <w:tabs>
          <w:tab w:val="left" w:pos="360"/>
        </w:tabs>
        <w:autoSpaceDE w:val="0"/>
        <w:autoSpaceDN w:val="0"/>
        <w:adjustRightInd w:val="0"/>
        <w:spacing w:after="120"/>
        <w:ind w:left="360" w:right="-202" w:hanging="360"/>
        <w:rPr>
          <w:bCs/>
        </w:rPr>
      </w:pPr>
      <w:r>
        <w:rPr>
          <w:bCs/>
        </w:rPr>
        <w:t>Sproul has a helpful and short discussion o</w:t>
      </w:r>
      <w:r w:rsidR="0025203A">
        <w:rPr>
          <w:bCs/>
        </w:rPr>
        <w:t xml:space="preserve">f the fourth petition at </w:t>
      </w:r>
      <w:hyperlink r:id="rId29" w:history="1">
        <w:r w:rsidR="0025203A" w:rsidRPr="0025203A">
          <w:rPr>
            <w:rStyle w:val="Hyperlink"/>
            <w:bCs/>
            <w:i/>
            <w:iCs/>
          </w:rPr>
          <w:t>https://www.ligonier.org/learn/articles/what-does-give-us-day-our-daily-bread-mean</w:t>
        </w:r>
      </w:hyperlink>
    </w:p>
    <w:p w14:paraId="22716C1F" w14:textId="314E48CD" w:rsidR="00E43BF5" w:rsidRDefault="00E43BF5" w:rsidP="001512BF">
      <w:pPr>
        <w:tabs>
          <w:tab w:val="left" w:pos="360"/>
        </w:tabs>
        <w:autoSpaceDE w:val="0"/>
        <w:autoSpaceDN w:val="0"/>
        <w:adjustRightInd w:val="0"/>
        <w:spacing w:after="120"/>
        <w:ind w:left="360" w:right="-202" w:hanging="360"/>
        <w:rPr>
          <w:bCs/>
        </w:rPr>
      </w:pPr>
      <w:r>
        <w:rPr>
          <w:bCs/>
        </w:rPr>
        <w:t xml:space="preserve">Michael Horton wrote a helpful article on the fourth petition at </w:t>
      </w:r>
      <w:hyperlink r:id="rId30" w:history="1">
        <w:r w:rsidRPr="00E43BF5">
          <w:rPr>
            <w:rStyle w:val="Hyperlink"/>
            <w:bCs/>
            <w:i/>
            <w:iCs/>
          </w:rPr>
          <w:t>https://www.monergism.com/thethreshold/articles/onsite/giveus.html</w:t>
        </w:r>
      </w:hyperlink>
    </w:p>
    <w:p w14:paraId="11007077" w14:textId="361FF013" w:rsidR="00E43BF5" w:rsidRDefault="00E43BF5" w:rsidP="001512BF">
      <w:pPr>
        <w:tabs>
          <w:tab w:val="left" w:pos="360"/>
        </w:tabs>
        <w:autoSpaceDE w:val="0"/>
        <w:autoSpaceDN w:val="0"/>
        <w:adjustRightInd w:val="0"/>
        <w:spacing w:after="120"/>
        <w:ind w:left="360" w:right="-202" w:hanging="360"/>
        <w:rPr>
          <w:bCs/>
        </w:rPr>
      </w:pPr>
      <w:r>
        <w:rPr>
          <w:bCs/>
        </w:rPr>
        <w:t xml:space="preserve">The CRC’s worship ministries has this discussion of the fourth petition at </w:t>
      </w:r>
      <w:hyperlink r:id="rId31" w:history="1">
        <w:r w:rsidRPr="00E43BF5">
          <w:rPr>
            <w:rStyle w:val="Hyperlink"/>
            <w:bCs/>
            <w:i/>
            <w:iCs/>
          </w:rPr>
          <w:t>https://worship.calvin.edu/</w:t>
        </w:r>
        <w:r w:rsidRPr="00E43BF5">
          <w:rPr>
            <w:rStyle w:val="Hyperlink"/>
            <w:bCs/>
            <w:i/>
            <w:iCs/>
          </w:rPr>
          <w:br/>
        </w:r>
        <w:r w:rsidRPr="00E43BF5">
          <w:rPr>
            <w:rStyle w:val="Hyperlink"/>
            <w:bCs/>
            <w:i/>
            <w:iCs/>
          </w:rPr>
          <w:t>resources/resource-library/give-us-this-day-our-daily-bread-growing-into-the-prayer-jesus-taught-us/</w:t>
        </w:r>
      </w:hyperlink>
    </w:p>
    <w:p w14:paraId="4F97E3BC" w14:textId="64814DF8" w:rsidR="00010E2B" w:rsidRDefault="00010E2B" w:rsidP="001512BF">
      <w:pPr>
        <w:tabs>
          <w:tab w:val="left" w:pos="360"/>
        </w:tabs>
        <w:autoSpaceDE w:val="0"/>
        <w:autoSpaceDN w:val="0"/>
        <w:adjustRightInd w:val="0"/>
        <w:spacing w:after="120"/>
        <w:ind w:left="360" w:right="-202" w:hanging="360"/>
        <w:rPr>
          <w:bCs/>
        </w:rPr>
      </w:pPr>
      <w:r>
        <w:rPr>
          <w:bCs/>
        </w:rPr>
        <w:t xml:space="preserve">Jonathan Edwards delivered his “God is Glorified in Man’s Dependence” at </w:t>
      </w:r>
      <w:hyperlink r:id="rId32" w:history="1">
        <w:r w:rsidRPr="00010E2B">
          <w:rPr>
            <w:rStyle w:val="Hyperlink"/>
            <w:bCs/>
            <w:i/>
            <w:iCs/>
          </w:rPr>
          <w:t>https://www.monergism.com/thethreshold/sdg/edwards/edwards_mandependence.html</w:t>
        </w:r>
      </w:hyperlink>
    </w:p>
    <w:p w14:paraId="5EA49018" w14:textId="11F71972" w:rsidR="001F24A8" w:rsidRDefault="001F24A8" w:rsidP="001512BF">
      <w:pPr>
        <w:tabs>
          <w:tab w:val="left" w:pos="360"/>
        </w:tabs>
        <w:autoSpaceDE w:val="0"/>
        <w:autoSpaceDN w:val="0"/>
        <w:adjustRightInd w:val="0"/>
        <w:spacing w:after="120"/>
        <w:ind w:left="360" w:right="-202" w:hanging="360"/>
        <w:rPr>
          <w:bCs/>
        </w:rPr>
      </w:pPr>
      <w:r>
        <w:rPr>
          <w:bCs/>
        </w:rPr>
        <w:t xml:space="preserve">Larry </w:t>
      </w:r>
      <w:proofErr w:type="spellStart"/>
      <w:r>
        <w:rPr>
          <w:bCs/>
        </w:rPr>
        <w:t>Stockstill</w:t>
      </w:r>
      <w:proofErr w:type="spellEnd"/>
      <w:r>
        <w:rPr>
          <w:bCs/>
        </w:rPr>
        <w:t xml:space="preserve"> has a good summary of the pattern of the Lord’s Prayer at </w:t>
      </w:r>
      <w:hyperlink r:id="rId33" w:history="1">
        <w:r w:rsidRPr="001F24A8">
          <w:rPr>
            <w:rStyle w:val="Hyperlink"/>
            <w:bCs/>
            <w:i/>
            <w:iCs/>
          </w:rPr>
          <w:t>https://larrystockstill.com/blog/prayer-template</w:t>
        </w:r>
      </w:hyperlink>
    </w:p>
    <w:p w14:paraId="48780D2F" w14:textId="1D499A3A" w:rsidR="008D5487" w:rsidRPr="008D5487" w:rsidRDefault="008D5487" w:rsidP="001512BF">
      <w:pPr>
        <w:tabs>
          <w:tab w:val="left" w:pos="360"/>
        </w:tabs>
        <w:autoSpaceDE w:val="0"/>
        <w:autoSpaceDN w:val="0"/>
        <w:adjustRightInd w:val="0"/>
        <w:spacing w:after="120"/>
        <w:ind w:left="360" w:right="-202" w:hanging="360"/>
        <w:rPr>
          <w:bCs/>
        </w:rPr>
      </w:pPr>
      <w:r>
        <w:rPr>
          <w:bCs/>
        </w:rPr>
        <w:t xml:space="preserve">Keller has a good listen at </w:t>
      </w:r>
      <w:hyperlink r:id="rId34" w:history="1">
        <w:r w:rsidRPr="008D5487">
          <w:rPr>
            <w:rStyle w:val="Hyperlink"/>
            <w:bCs/>
            <w:i/>
            <w:iCs/>
          </w:rPr>
          <w:t>https://gospelinlife.com/downloads/the-upside-down-kingdom-5106/</w:t>
        </w:r>
      </w:hyperlink>
      <w:r>
        <w:rPr>
          <w:bCs/>
          <w:i/>
          <w:iCs/>
        </w:rPr>
        <w:t xml:space="preserve">  </w:t>
      </w:r>
      <w:r>
        <w:rPr>
          <w:bCs/>
        </w:rPr>
        <w:t xml:space="preserve">or the .pdf version at </w:t>
      </w:r>
      <w:hyperlink r:id="rId35" w:history="1">
        <w:r w:rsidRPr="008D5487">
          <w:rPr>
            <w:rStyle w:val="Hyperlink"/>
            <w:bCs/>
            <w:i/>
            <w:iCs/>
          </w:rPr>
          <w:t>https://www.scribd.com/document/258555474/Upside-Down-Kingdom-Tim-Keller</w:t>
        </w:r>
      </w:hyperlink>
    </w:p>
    <w:p w14:paraId="403F6409" w14:textId="6FC50A80" w:rsidR="00E16738" w:rsidRDefault="00E16738" w:rsidP="001512BF">
      <w:pPr>
        <w:tabs>
          <w:tab w:val="left" w:pos="360"/>
        </w:tabs>
        <w:autoSpaceDE w:val="0"/>
        <w:autoSpaceDN w:val="0"/>
        <w:adjustRightInd w:val="0"/>
        <w:spacing w:after="120"/>
        <w:ind w:left="360" w:right="-202" w:hanging="360"/>
        <w:rPr>
          <w:bCs/>
        </w:rPr>
      </w:pPr>
      <w:r>
        <w:rPr>
          <w:bCs/>
        </w:rPr>
        <w:t xml:space="preserve">Keller also has an 8-part series on the Lord’s Prayer on .mp3 at </w:t>
      </w:r>
      <w:hyperlink r:id="rId36" w:history="1">
        <w:r w:rsidRPr="00E16738">
          <w:rPr>
            <w:rStyle w:val="Hyperlink"/>
            <w:bCs/>
            <w:i/>
            <w:iCs/>
          </w:rPr>
          <w:t>https://www.monergism.com/lords-prayer-8-part-mp3-sermon-series</w:t>
        </w:r>
      </w:hyperlink>
    </w:p>
    <w:p w14:paraId="407F96F8" w14:textId="1809542B" w:rsidR="002E5DD8" w:rsidRDefault="00560203" w:rsidP="00D15057">
      <w:pPr>
        <w:tabs>
          <w:tab w:val="left" w:pos="360"/>
        </w:tabs>
        <w:autoSpaceDE w:val="0"/>
        <w:autoSpaceDN w:val="0"/>
        <w:adjustRightInd w:val="0"/>
        <w:spacing w:after="120"/>
        <w:ind w:left="360" w:right="-202" w:hanging="360"/>
        <w:rPr>
          <w:bCs/>
        </w:rPr>
      </w:pPr>
      <w:hyperlink r:id="rId37" w:history="1">
        <w:r w:rsidR="00E22492" w:rsidRPr="00E22492">
          <w:rPr>
            <w:rStyle w:val="Hyperlink"/>
            <w:bCs/>
            <w:i/>
            <w:iCs/>
          </w:rPr>
          <w:t>Monergism.com</w:t>
        </w:r>
      </w:hyperlink>
      <w:r w:rsidR="00E22492">
        <w:rPr>
          <w:bCs/>
        </w:rPr>
        <w:t xml:space="preserve"> has many resources on the Sermon on the Mount at </w:t>
      </w:r>
      <w:hyperlink r:id="rId38" w:history="1">
        <w:r w:rsidR="00E22492" w:rsidRPr="00E22492">
          <w:rPr>
            <w:rStyle w:val="Hyperlink"/>
            <w:bCs/>
            <w:i/>
            <w:iCs/>
          </w:rPr>
          <w:t>https://www.monergism.</w:t>
        </w:r>
        <w:r w:rsidR="00E22492" w:rsidRPr="00E22492">
          <w:rPr>
            <w:rStyle w:val="Hyperlink"/>
            <w:bCs/>
            <w:i/>
            <w:iCs/>
          </w:rPr>
          <w:br/>
          <w:t>com/topics/sermon-manuscripts-mp3s-scripture/matthew/sermon-mount-ch-5-7</w:t>
        </w:r>
      </w:hyperlink>
    </w:p>
    <w:p w14:paraId="605C7D25" w14:textId="6BC004A8" w:rsidR="00B71BEE" w:rsidRDefault="002B2476" w:rsidP="00451A14">
      <w:pPr>
        <w:rPr>
          <w:bCs/>
        </w:rPr>
      </w:pPr>
      <w:r>
        <w:rPr>
          <w:bCs/>
        </w:rPr>
        <w:t xml:space="preserve">Bob </w:t>
      </w:r>
      <w:proofErr w:type="spellStart"/>
      <w:r>
        <w:rPr>
          <w:bCs/>
        </w:rPr>
        <w:t>Deffinbaugh</w:t>
      </w:r>
      <w:proofErr w:type="spellEnd"/>
      <w:r>
        <w:rPr>
          <w:bCs/>
        </w:rPr>
        <w:t xml:space="preserve"> ha</w:t>
      </w:r>
      <w:r w:rsidR="00E22492">
        <w:rPr>
          <w:bCs/>
        </w:rPr>
        <w:t xml:space="preserve">s a sermon on this passage at </w:t>
      </w:r>
      <w:hyperlink r:id="rId39" w:history="1">
        <w:r w:rsidR="00E22492" w:rsidRPr="00E22492">
          <w:rPr>
            <w:rStyle w:val="Hyperlink"/>
            <w:bCs/>
            <w:i/>
            <w:iCs/>
          </w:rPr>
          <w:t>https://bible.org/seriespage/fatal-failures-religion-3-externalism-matthew-61-18</w:t>
        </w:r>
      </w:hyperlink>
    </w:p>
    <w:p w14:paraId="131AFAB1" w14:textId="77777777" w:rsidR="00451A14" w:rsidRPr="00451A14" w:rsidRDefault="00451A14" w:rsidP="00451A14">
      <w:pPr>
        <w:tabs>
          <w:tab w:val="left" w:pos="360"/>
        </w:tabs>
        <w:autoSpaceDE w:val="0"/>
        <w:autoSpaceDN w:val="0"/>
        <w:adjustRightInd w:val="0"/>
        <w:ind w:left="360" w:right="-202" w:hanging="360"/>
        <w:rPr>
          <w:bCs/>
          <w:sz w:val="16"/>
          <w:szCs w:val="16"/>
        </w:rPr>
      </w:pPr>
    </w:p>
    <w:p w14:paraId="69BB7753" w14:textId="0770CEFD" w:rsidR="00A33629" w:rsidRDefault="005113F2" w:rsidP="00F85D4A">
      <w:pPr>
        <w:tabs>
          <w:tab w:val="left" w:pos="360"/>
        </w:tabs>
        <w:autoSpaceDE w:val="0"/>
        <w:autoSpaceDN w:val="0"/>
        <w:adjustRightInd w:val="0"/>
        <w:spacing w:after="240"/>
        <w:ind w:left="360" w:right="-202" w:hanging="360"/>
        <w:rPr>
          <w:rStyle w:val="Hyperlink"/>
          <w:bCs/>
          <w:i/>
          <w:iCs/>
        </w:rPr>
      </w:pPr>
      <w:r>
        <w:rPr>
          <w:bCs/>
        </w:rPr>
        <w:t>Spurgeon</w:t>
      </w:r>
      <w:r w:rsidR="00F85D4A">
        <w:rPr>
          <w:bCs/>
        </w:rPr>
        <w:t xml:space="preserve"> has an interesting</w:t>
      </w:r>
      <w:r w:rsidR="00451A14">
        <w:rPr>
          <w:bCs/>
        </w:rPr>
        <w:t xml:space="preserve"> prayer take is at </w:t>
      </w:r>
      <w:hyperlink r:id="rId40" w:history="1">
        <w:r w:rsidR="00451A14" w:rsidRPr="00451A14">
          <w:rPr>
            <w:rStyle w:val="Hyperlink"/>
            <w:bCs/>
            <w:i/>
            <w:iCs/>
          </w:rPr>
          <w:t>https://www.spurgeon.org/resource-library/sermons/the-secret-of-power-in-prayer/#flipbook/</w:t>
        </w:r>
      </w:hyperlink>
    </w:p>
    <w:p w14:paraId="25519AEF" w14:textId="77777777" w:rsidR="00454CD6" w:rsidRDefault="00454CD6" w:rsidP="00F85D4A">
      <w:pPr>
        <w:tabs>
          <w:tab w:val="left" w:pos="360"/>
        </w:tabs>
        <w:autoSpaceDE w:val="0"/>
        <w:autoSpaceDN w:val="0"/>
        <w:adjustRightInd w:val="0"/>
        <w:spacing w:after="240"/>
        <w:ind w:left="360" w:right="-202" w:hanging="360"/>
        <w:rPr>
          <w:rStyle w:val="Hyperlink"/>
          <w:bCs/>
          <w:i/>
          <w:iCs/>
        </w:rPr>
      </w:pPr>
    </w:p>
    <w:p w14:paraId="21A9B2EC" w14:textId="77777777" w:rsidR="00454CD6" w:rsidRDefault="00454CD6" w:rsidP="00F85D4A">
      <w:pPr>
        <w:tabs>
          <w:tab w:val="left" w:pos="360"/>
        </w:tabs>
        <w:autoSpaceDE w:val="0"/>
        <w:autoSpaceDN w:val="0"/>
        <w:adjustRightInd w:val="0"/>
        <w:spacing w:after="240"/>
        <w:ind w:left="360" w:right="-202" w:hanging="360"/>
        <w:rPr>
          <w:rStyle w:val="Hyperlink"/>
          <w:bCs/>
          <w:i/>
          <w:iCs/>
        </w:rPr>
      </w:pPr>
    </w:p>
    <w:p w14:paraId="2507FDA6" w14:textId="77777777" w:rsidR="00454CD6" w:rsidRDefault="00454CD6" w:rsidP="00F85D4A">
      <w:pPr>
        <w:tabs>
          <w:tab w:val="left" w:pos="360"/>
        </w:tabs>
        <w:autoSpaceDE w:val="0"/>
        <w:autoSpaceDN w:val="0"/>
        <w:adjustRightInd w:val="0"/>
        <w:spacing w:after="240"/>
        <w:ind w:left="360" w:right="-202" w:hanging="360"/>
        <w:rPr>
          <w:rStyle w:val="Hyperlink"/>
          <w:bCs/>
          <w:i/>
          <w:iCs/>
        </w:rPr>
      </w:pPr>
    </w:p>
    <w:p w14:paraId="4CA29D6D" w14:textId="77777777" w:rsidR="00454CD6" w:rsidRDefault="00454CD6" w:rsidP="00F85D4A">
      <w:pPr>
        <w:tabs>
          <w:tab w:val="left" w:pos="360"/>
        </w:tabs>
        <w:autoSpaceDE w:val="0"/>
        <w:autoSpaceDN w:val="0"/>
        <w:adjustRightInd w:val="0"/>
        <w:spacing w:after="240"/>
        <w:ind w:left="360" w:right="-202" w:hanging="360"/>
        <w:rPr>
          <w:rStyle w:val="Hyperlink"/>
          <w:bCs/>
          <w:i/>
          <w:iCs/>
        </w:rPr>
      </w:pPr>
    </w:p>
    <w:p w14:paraId="061AD057" w14:textId="77777777" w:rsidR="00454CD6" w:rsidRPr="00010E2B" w:rsidRDefault="00454CD6" w:rsidP="00454CD6">
      <w:pPr>
        <w:pStyle w:val="Heading1"/>
        <w:rPr>
          <w:sz w:val="28"/>
          <w:szCs w:val="28"/>
        </w:rPr>
      </w:pPr>
      <w:r w:rsidRPr="00010E2B">
        <w:rPr>
          <w:sz w:val="28"/>
          <w:szCs w:val="28"/>
        </w:rPr>
        <w:lastRenderedPageBreak/>
        <w:t>What Does “Give Us this Day Our Daily Bread” Mean?</w:t>
      </w:r>
    </w:p>
    <w:p w14:paraId="4DB758FF" w14:textId="4570CBBC" w:rsidR="00454CD6" w:rsidRDefault="00454CD6" w:rsidP="00454CD6">
      <w:pPr>
        <w:spacing w:after="120"/>
      </w:pPr>
      <w:r>
        <w:rPr>
          <w:rStyle w:val="article-view-module--timetoread--3jqbl"/>
          <w:rFonts w:eastAsiaTheme="majorEastAsia"/>
        </w:rPr>
        <w:t>R.C. Sproul</w:t>
      </w:r>
      <w:r w:rsidR="00671901">
        <w:rPr>
          <w:rStyle w:val="article-view-module--timetoread--3jqbl"/>
          <w:rFonts w:eastAsiaTheme="majorEastAsia"/>
        </w:rPr>
        <w:t xml:space="preserve"> from</w:t>
      </w:r>
      <w:r w:rsidR="00671901">
        <w:t xml:space="preserve"> </w:t>
      </w:r>
      <w:hyperlink r:id="rId41" w:tgtFrame="_blank" w:history="1">
        <w:r w:rsidR="00671901">
          <w:rPr>
            <w:rStyle w:val="Hyperlink"/>
            <w:i/>
            <w:iCs/>
          </w:rPr>
          <w:t>The Prayer of the Lord</w:t>
        </w:r>
      </w:hyperlink>
      <w:r w:rsidR="00671901">
        <w:t xml:space="preserve"> </w:t>
      </w:r>
      <w:r>
        <w:rPr>
          <w:rStyle w:val="article-view-module--timetoread--3jqbl"/>
          <w:rFonts w:eastAsiaTheme="majorEastAsia"/>
        </w:rPr>
        <w:br/>
      </w:r>
      <w:r w:rsidR="00671901">
        <w:rPr>
          <w:rStyle w:val="article-view-module--timetoread--3jqbl"/>
          <w:rFonts w:eastAsiaTheme="majorEastAsia"/>
        </w:rPr>
        <w:t>Published 6/2022 a</w:t>
      </w:r>
      <w:r>
        <w:rPr>
          <w:rStyle w:val="article-view-module--timetoread--3jqbl"/>
          <w:rFonts w:eastAsiaTheme="majorEastAsia"/>
        </w:rPr>
        <w:t xml:space="preserve">t </w:t>
      </w:r>
      <w:hyperlink r:id="rId42" w:history="1">
        <w:r w:rsidRPr="00010E2B">
          <w:rPr>
            <w:rStyle w:val="Hyperlink"/>
            <w:rFonts w:eastAsiaTheme="majorEastAsia"/>
            <w:i/>
            <w:iCs/>
          </w:rPr>
          <w:t>https://www.ligonier.org/learn/articles/what-does-give-us-day-our-daily-bread-mean</w:t>
        </w:r>
      </w:hyperlink>
    </w:p>
    <w:p w14:paraId="0DDDFBBE" w14:textId="77777777" w:rsidR="00454CD6" w:rsidRDefault="00454CD6" w:rsidP="00454CD6">
      <w:pPr>
        <w:pStyle w:val="NormalWeb"/>
        <w:spacing w:before="0" w:beforeAutospacing="0" w:after="120" w:afterAutospacing="0"/>
      </w:pPr>
      <w:r>
        <w:t xml:space="preserve">Jesus teaches us to pray that God would give us daily </w:t>
      </w:r>
      <w:r>
        <w:rPr>
          <w:rStyle w:val="Emphasis"/>
        </w:rPr>
        <w:t>bread</w:t>
      </w:r>
      <w:r>
        <w:t xml:space="preserve"> (</w:t>
      </w:r>
      <w:hyperlink r:id="rId43" w:tgtFrame="_blank" w:history="1">
        <w:r>
          <w:rPr>
            <w:rStyle w:val="Hyperlink"/>
            <w:color w:val="72ABBF"/>
          </w:rPr>
          <w:t>Matthew 6:11</w:t>
        </w:r>
      </w:hyperlink>
      <w:r>
        <w:t>). Obviously Jesus was not telling His disciples to pray only for bread. But bread was a staple in the diet of the Jews, and had been so for many years. Furthermore, bread was a powerful symbol of God’s provision for His people in the Old Testament. We remember how God cared for the Israelites when they were in the wilderness after their exodus from Egypt. Life in the wilderness was hard, and soon the people began to complain that it would be better to be back in Egypt, where they had wonderful food to eat. In response to these complaints, God promised to “rain bread from heaven” (</w:t>
      </w:r>
      <w:hyperlink r:id="rId44" w:tgtFrame="_blank" w:history="1">
        <w:r>
          <w:rPr>
            <w:rStyle w:val="Hyperlink"/>
            <w:color w:val="72ABBF"/>
          </w:rPr>
          <w:t>Ex. 16:4</w:t>
        </w:r>
      </w:hyperlink>
      <w:r>
        <w:t>). The next morning, when the dew lifted, there remained behind on the ground “a small round substance, as fine as frost. . . . It was like white coriander seed, and the taste of it was like wafers made with honey” (</w:t>
      </w:r>
      <w:hyperlink r:id="rId45" w:tgtFrame="_blank" w:history="1">
        <w:r>
          <w:rPr>
            <w:rStyle w:val="Hyperlink"/>
            <w:color w:val="72ABBF"/>
          </w:rPr>
          <w:t>Ex. 16:14, 31</w:t>
        </w:r>
      </w:hyperlink>
      <w:r>
        <w:t>). When God miraculously fed His people from heaven, he did so by giving them bread.</w:t>
      </w:r>
    </w:p>
    <w:p w14:paraId="180F57FB" w14:textId="77777777" w:rsidR="00454CD6" w:rsidRDefault="00454CD6" w:rsidP="00454CD6">
      <w:pPr>
        <w:pStyle w:val="NormalWeb"/>
        <w:spacing w:before="0" w:beforeAutospacing="0" w:after="120" w:afterAutospacing="0"/>
      </w:pPr>
      <w:r>
        <w:t xml:space="preserve">It’s interesting to me that in the language of Western culture, we sometimes speak of one partner in a marriage (it used to be almost exclusively the husband, but not so much these days) as the wage earner of the home. But more colloquially, we call that partner “the breadwinner.” Even in our slang, we use the word </w:t>
      </w:r>
      <w:r>
        <w:rPr>
          <w:rStyle w:val="Emphasis"/>
        </w:rPr>
        <w:t>bread</w:t>
      </w:r>
      <w:r>
        <w:t xml:space="preserve"> as a synonym for “money.” Bread remains, at least in our language, as a powerful symbol of the rudimentary basis of provision for our needs.</w:t>
      </w:r>
    </w:p>
    <w:p w14:paraId="1FAEF541" w14:textId="77777777" w:rsidR="00454CD6" w:rsidRDefault="00454CD6" w:rsidP="00454CD6">
      <w:pPr>
        <w:spacing w:after="120"/>
      </w:pPr>
      <w:r>
        <w:t xml:space="preserve">This petition of the Lord’s Prayer, then, teaches us to come to God in a spirit of humble dependence, asking Him to provide what we need and to sustain us from day to day. </w:t>
      </w:r>
    </w:p>
    <w:p w14:paraId="16037384" w14:textId="77777777" w:rsidR="00454CD6" w:rsidRDefault="00454CD6" w:rsidP="00454CD6">
      <w:pPr>
        <w:pStyle w:val="NormalWeb"/>
        <w:spacing w:before="0" w:beforeAutospacing="0" w:after="120" w:afterAutospacing="0"/>
      </w:pPr>
      <w:r>
        <w:t>After the Korean War ended, South Korea was left with a large number of children who had been orphaned by the war. We’ve seen the same thing in the Vietnam conflict, in Bosnia, and in other places. In the case of Korea, relief agencies came in to deal with all the problems that arose in connection with having so many orphan children. One of the people involved in this relief effort told me about a problem they encountered with the children who were in the orphanages. Even though the children had three meals a day provided for them, they were restless and anxious at night and had difficulty sleeping. As they talked to the children, they soon discovered that the children had great anxiety about whether they would have food the next day. To help resolve this problem, the relief workers in one particular orphanage decided that each night when the children were put to bed, the nurses there would place a single piece of bread in each child’s hand. The bread wasn’t intended to be eaten; it was simply intended to be held by the children as they went to sleep. It was a “security blanket” for them, reminding them that there would be provision for their daily needs. Sure enough, the bread calmed the children’s anxieties and helped them sleep. Likewise, we take comfort in knowing that our physical needs are met, that we have food, or “bread,” for our needs.</w:t>
      </w:r>
    </w:p>
    <w:p w14:paraId="1D734B93" w14:textId="77777777" w:rsidR="00454CD6" w:rsidRDefault="00454CD6" w:rsidP="00454CD6">
      <w:pPr>
        <w:pStyle w:val="NormalWeb"/>
        <w:spacing w:before="0" w:beforeAutospacing="0" w:after="120" w:afterAutospacing="0"/>
      </w:pPr>
      <w:r>
        <w:t>This petition of the Lord’s Prayer, then, teaches us to come to God in a spirit of humble dependence, asking Him to provide what we need and to sustain us from day to day. We are not given license to ask for great riches, but we are encouraged to make our needs known to Him, trusting that He will provide.</w:t>
      </w:r>
    </w:p>
    <w:p w14:paraId="6B26F7DA" w14:textId="77777777" w:rsidR="00454CD6" w:rsidRDefault="00454CD6" w:rsidP="00454CD6">
      <w:pPr>
        <w:pStyle w:val="NormalWeb"/>
        <w:spacing w:before="0" w:beforeAutospacing="0" w:after="120" w:afterAutospacing="0"/>
      </w:pPr>
      <w:r>
        <w:t>If we find that God’s hand seems to be invisible to us and that we cannot discern His providential intrusion into our lives, that may be due partly to the way we pray. We have a tendency to pray in general. When we pray in general, the only way we will see the hand of God’s providence is in general. As we enter into prayer, this conversation and communion with God, and put our petitions before Him, pouring out our souls and our needs specifically, we see specific answers to our prayers. Our Father has invited us to go to Him and ask Him for our daily bread. He will not fail to provide it.</w:t>
      </w:r>
    </w:p>
    <w:p w14:paraId="487ED1E9" w14:textId="6E5D913E" w:rsidR="00A5326C" w:rsidRDefault="00A5326C" w:rsidP="00451A14">
      <w:pPr>
        <w:tabs>
          <w:tab w:val="left" w:pos="360"/>
        </w:tabs>
        <w:autoSpaceDE w:val="0"/>
        <w:autoSpaceDN w:val="0"/>
        <w:adjustRightInd w:val="0"/>
        <w:spacing w:after="120"/>
        <w:ind w:left="360" w:right="-202" w:hanging="720"/>
        <w:jc w:val="center"/>
        <w:rPr>
          <w:bCs/>
        </w:rPr>
      </w:pPr>
      <w:r>
        <w:rPr>
          <w:noProof/>
        </w:rPr>
        <w:lastRenderedPageBreak/>
        <w:drawing>
          <wp:inline distT="0" distB="0" distL="0" distR="0" wp14:anchorId="2A8D31C5" wp14:editId="04B2EEA9">
            <wp:extent cx="6860569" cy="3918857"/>
            <wp:effectExtent l="0" t="0" r="0" b="5715"/>
            <wp:docPr id="1585506783" name="Picture 1" descr="A picture containing text, drawing, sketch,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06783" name="Picture 1" descr="A picture containing text, drawing, sketch, illustration&#10;&#10;Description automatically generated"/>
                    <pic:cNvPicPr>
                      <a:picLocks noChangeAspect="1" noChangeArrowheads="1"/>
                    </pic:cNvPicPr>
                  </pic:nvPicPr>
                  <pic:blipFill rotWithShape="1">
                    <a:blip r:embed="rId46">
                      <a:extLst>
                        <a:ext uri="{28A0092B-C50C-407E-A947-70E740481C1C}">
                          <a14:useLocalDpi xmlns:a14="http://schemas.microsoft.com/office/drawing/2010/main" val="0"/>
                        </a:ext>
                      </a:extLst>
                    </a:blip>
                    <a:srcRect t="7956" r="1301" b="4912"/>
                    <a:stretch/>
                  </pic:blipFill>
                  <pic:spPr bwMode="auto">
                    <a:xfrm>
                      <a:off x="0" y="0"/>
                      <a:ext cx="6931230" cy="3959220"/>
                    </a:xfrm>
                    <a:prstGeom prst="rect">
                      <a:avLst/>
                    </a:prstGeom>
                    <a:noFill/>
                    <a:ln>
                      <a:noFill/>
                    </a:ln>
                    <a:extLst>
                      <a:ext uri="{53640926-AAD7-44D8-BBD7-CCE9431645EC}">
                        <a14:shadowObscured xmlns:a14="http://schemas.microsoft.com/office/drawing/2010/main"/>
                      </a:ext>
                    </a:extLst>
                  </pic:spPr>
                </pic:pic>
              </a:graphicData>
            </a:graphic>
          </wp:inline>
        </w:drawing>
      </w:r>
    </w:p>
    <w:p w14:paraId="698BFFDE" w14:textId="77777777" w:rsidR="009D213A" w:rsidRDefault="009D213A" w:rsidP="009D213A">
      <w:pPr>
        <w:autoSpaceDE w:val="0"/>
        <w:autoSpaceDN w:val="0"/>
        <w:adjustRightInd w:val="0"/>
        <w:ind w:firstLine="360"/>
        <w:jc w:val="both"/>
        <w:rPr>
          <w:b/>
        </w:rPr>
      </w:pPr>
    </w:p>
    <w:p w14:paraId="2B7213BB" w14:textId="7F3D30F4" w:rsidR="009D213A" w:rsidRPr="009D213A" w:rsidRDefault="009D213A" w:rsidP="009D213A">
      <w:pPr>
        <w:autoSpaceDE w:val="0"/>
        <w:autoSpaceDN w:val="0"/>
        <w:adjustRightInd w:val="0"/>
        <w:ind w:firstLine="360"/>
        <w:jc w:val="both"/>
      </w:pPr>
      <w:r w:rsidRPr="009D213A">
        <w:rPr>
          <w:b/>
        </w:rPr>
        <w:t>6:11</w:t>
      </w:r>
      <w:r w:rsidRPr="009D213A">
        <w:t xml:space="preserve"> The discussion at 6:9 above depended in part on a non-eschatological understanding of the set of petitions in vv. 11–13. The bread petition is the most important for deciding whether these petitions are eschatological. However, in the Matthean setting we already have a guide from the fact that the focus in v. 8 on need is not well answered by a prayer that is </w:t>
      </w:r>
      <w:r w:rsidRPr="009D213A">
        <w:rPr>
          <w:i/>
        </w:rPr>
        <w:t>only</w:t>
      </w:r>
      <w:r w:rsidRPr="009D213A">
        <w:t xml:space="preserve"> eschatological in its thrust. The bread petition in particular would seem to fit well with a concern for basic human needs. The Lukan form here has a present imperative for Matthew’s aorist and </w:t>
      </w:r>
      <w:r w:rsidRPr="009D213A">
        <w:rPr>
          <w:lang w:val="el-GR"/>
        </w:rPr>
        <w:t>τὸ καθʼ ἡμέραν</w:t>
      </w:r>
      <w:r w:rsidRPr="009D213A">
        <w:t xml:space="preserve"> (‘day by day’) for Matthew’s </w:t>
      </w:r>
      <w:r w:rsidRPr="009D213A">
        <w:rPr>
          <w:lang w:val="el-GR"/>
        </w:rPr>
        <w:t>σήμερον</w:t>
      </w:r>
      <w:r w:rsidRPr="009D213A">
        <w:t xml:space="preserve"> (‘today’); clearly the petition is not eschatological for Luke.</w:t>
      </w:r>
    </w:p>
    <w:p w14:paraId="526BBDA1" w14:textId="77777777" w:rsidR="009D213A" w:rsidRPr="009D213A" w:rsidRDefault="009D213A" w:rsidP="009D213A">
      <w:pPr>
        <w:autoSpaceDE w:val="0"/>
        <w:autoSpaceDN w:val="0"/>
        <w:adjustRightInd w:val="0"/>
        <w:ind w:firstLine="360"/>
        <w:jc w:val="both"/>
      </w:pPr>
      <w:r w:rsidRPr="009D213A">
        <w:t xml:space="preserve">The word </w:t>
      </w:r>
      <w:r w:rsidRPr="009D213A">
        <w:rPr>
          <w:lang w:val="el-GR"/>
        </w:rPr>
        <w:t>ἐπιούσιος</w:t>
      </w:r>
      <w:r w:rsidRPr="009D213A">
        <w:t xml:space="preserve"> (translated above as ‘for this day’) has had to carry the major weight in discussing the meaning of this verse. There is no other definite use of this Greek word prior to patristic discussing the Gospel uses. It is, however, unlikely to be a Gospel coinage because there is a later, but independent use of the cognate noun. Interpreters have suggested three main derivations for the word: (a) the word combines </w:t>
      </w:r>
      <w:r w:rsidRPr="009D213A">
        <w:rPr>
          <w:lang w:val="el-GR"/>
        </w:rPr>
        <w:t>ἐπί</w:t>
      </w:r>
      <w:r w:rsidRPr="009D213A">
        <w:t xml:space="preserve"> and </w:t>
      </w:r>
      <w:r w:rsidRPr="009D213A">
        <w:rPr>
          <w:lang w:val="el-GR"/>
        </w:rPr>
        <w:t>οὐσία</w:t>
      </w:r>
      <w:r w:rsidRPr="009D213A">
        <w:t xml:space="preserve">; (b) the word is based on a combination of </w:t>
      </w:r>
      <w:r w:rsidRPr="009D213A">
        <w:rPr>
          <w:lang w:val="el-GR"/>
        </w:rPr>
        <w:t>ἐπι-</w:t>
      </w:r>
      <w:r w:rsidRPr="009D213A">
        <w:t xml:space="preserve"> with the feminine participle of the verb ‘to be’ (</w:t>
      </w:r>
      <w:r w:rsidRPr="009D213A">
        <w:rPr>
          <w:lang w:val="el-GR"/>
        </w:rPr>
        <w:t>οὖσα</w:t>
      </w:r>
      <w:r w:rsidRPr="009D213A">
        <w:t xml:space="preserve">), the feminine gender implying a following </w:t>
      </w:r>
      <w:r w:rsidRPr="009D213A">
        <w:rPr>
          <w:lang w:val="el-GR"/>
        </w:rPr>
        <w:t>ἡμέρα</w:t>
      </w:r>
      <w:r w:rsidRPr="009D213A">
        <w:t xml:space="preserve"> (‘day’); and (c) the feminine participle may come instead from </w:t>
      </w:r>
      <w:r w:rsidRPr="009D213A">
        <w:rPr>
          <w:lang w:val="el-GR"/>
        </w:rPr>
        <w:t>ἰέναι</w:t>
      </w:r>
      <w:r w:rsidRPr="009D213A">
        <w:t xml:space="preserve"> (‘to come, draw near’). The first and the third of these can each produce a range of senses. The one that makes best sense from the first is ‘our bread for subsistence’. The second leads to the sense ‘bread for the day that now exists’. For the third, the most coherent sense emerges if we supply ‘day’ (and not something like ‘kingdom’) and we think in terms of ‘bread for the day that is dawning’. Happily the most likely senses to emerge from each of these derivations converge quite closely. Yamauchi</w:t>
      </w:r>
      <w:r w:rsidRPr="009D213A">
        <w:rPr>
          <w:vertAlign w:val="superscript"/>
        </w:rPr>
        <w:t>329</w:t>
      </w:r>
      <w:r w:rsidRPr="009D213A">
        <w:t xml:space="preserve"> has drawn together a wide range of ancient texts that point to the daily rhythm of making and consuming bread. The need for daily bread likely stands for all the recurring basic (material?) needs of humanity. The focus on one day at a time will be taken up at 6:34.</w:t>
      </w:r>
      <w:r w:rsidRPr="009D213A">
        <w:rPr>
          <w:vertAlign w:val="superscript"/>
        </w:rPr>
        <w:footnoteReference w:id="1"/>
      </w:r>
    </w:p>
    <w:p w14:paraId="64CF9D0F" w14:textId="77777777" w:rsidR="00A33629" w:rsidRDefault="00A33629" w:rsidP="00A5326C">
      <w:pPr>
        <w:pStyle w:val="NormalWeb"/>
        <w:rPr>
          <w:rFonts w:ascii="Verdana" w:hAnsi="Verdana"/>
          <w:b/>
          <w:bCs/>
          <w:color w:val="FF0000"/>
          <w:sz w:val="27"/>
          <w:szCs w:val="27"/>
        </w:rPr>
      </w:pPr>
    </w:p>
    <w:p w14:paraId="4BAC6A6B" w14:textId="26DC199F" w:rsidR="00A5326C" w:rsidRDefault="00A5326C" w:rsidP="00A5326C">
      <w:pPr>
        <w:pStyle w:val="NormalWeb"/>
        <w:rPr>
          <w:rFonts w:ascii="Verdana" w:hAnsi="Verdana"/>
          <w:color w:val="FF0000"/>
        </w:rPr>
      </w:pPr>
      <w:r>
        <w:rPr>
          <w:rFonts w:ascii="Verdana" w:hAnsi="Verdana"/>
          <w:b/>
          <w:bCs/>
          <w:color w:val="FF0000"/>
          <w:sz w:val="27"/>
          <w:szCs w:val="27"/>
        </w:rPr>
        <w:t>Matthew chapter 6</w:t>
      </w:r>
    </w:p>
    <w:p w14:paraId="39658F8A" w14:textId="1A8A076D" w:rsidR="00A5326C" w:rsidRPr="00A5326C" w:rsidRDefault="00560203" w:rsidP="00A5326C">
      <w:pPr>
        <w:pStyle w:val="NormalWeb"/>
      </w:pPr>
      <w:hyperlink r:id="rId47" w:history="1">
        <w:r w:rsidR="00A5326C" w:rsidRPr="00A5326C">
          <w:rPr>
            <w:rStyle w:val="Hyperlink"/>
          </w:rPr>
          <w:t>J.C. Ryle</w:t>
        </w:r>
      </w:hyperlink>
      <w:r w:rsidR="00A5326C" w:rsidRPr="00A5326C">
        <w:t>, 1856</w:t>
      </w:r>
      <w:r w:rsidR="00A5326C" w:rsidRPr="00A5326C">
        <w:rPr>
          <w:color w:val="FF0000"/>
        </w:rPr>
        <w:t xml:space="preserve"> at </w:t>
      </w:r>
      <w:hyperlink r:id="rId48" w:history="1">
        <w:r w:rsidR="00A5326C" w:rsidRPr="00A5326C">
          <w:rPr>
            <w:rStyle w:val="Hyperlink"/>
            <w:i/>
            <w:iCs/>
          </w:rPr>
          <w:t>https://www.gracegems.org/Ryle/m06.htm</w:t>
        </w:r>
      </w:hyperlink>
    </w:p>
    <w:p w14:paraId="571D7999" w14:textId="77777777" w:rsidR="00F85D4A" w:rsidRDefault="00A5326C" w:rsidP="00A5326C">
      <w:pPr>
        <w:pStyle w:val="NormalWeb"/>
        <w:rPr>
          <w:rStyle w:val="ind"/>
          <w:rFonts w:ascii="Verdana" w:hAnsi="Verdana"/>
          <w:i/>
          <w:iCs/>
        </w:rPr>
      </w:pPr>
      <w:r>
        <w:rPr>
          <w:rStyle w:val="ind"/>
          <w:rFonts w:ascii="Verdana" w:hAnsi="Verdana"/>
        </w:rPr>
        <w:t> </w:t>
      </w:r>
      <w:r>
        <w:rPr>
          <w:rStyle w:val="jesuswords"/>
          <w:rFonts w:ascii="Verdana" w:eastAsiaTheme="majorEastAsia" w:hAnsi="Verdana"/>
          <w:i/>
          <w:iCs/>
        </w:rPr>
        <w:t>"Take heed that you do not do your charitable deeds before men, to be seen by them. Otherwise you have no reward from your Father in heaven.</w:t>
      </w:r>
      <w:r>
        <w:rPr>
          <w:rStyle w:val="ind"/>
          <w:rFonts w:ascii="Verdana" w:hAnsi="Verdana"/>
          <w:i/>
          <w:iCs/>
        </w:rPr>
        <w:t xml:space="preserve">  </w:t>
      </w:r>
      <w:r>
        <w:rPr>
          <w:rStyle w:val="jesuswords"/>
          <w:rFonts w:ascii="Verdana" w:eastAsiaTheme="majorEastAsia" w:hAnsi="Verdana"/>
          <w:i/>
          <w:iCs/>
        </w:rPr>
        <w:t>Therefore, when you do a charitable deed, do not sound a trumpet before you as the hypocrites do in the synagogues and in the streets, that they may have glory from men. Assuredly, I say to you, they have their reward.</w:t>
      </w:r>
      <w:r>
        <w:rPr>
          <w:rStyle w:val="ind"/>
          <w:rFonts w:ascii="Verdana" w:hAnsi="Verdana"/>
          <w:i/>
          <w:iCs/>
        </w:rPr>
        <w:t xml:space="preserve">  </w:t>
      </w:r>
      <w:r>
        <w:rPr>
          <w:rStyle w:val="jesuswords"/>
          <w:rFonts w:ascii="Verdana" w:eastAsiaTheme="majorEastAsia" w:hAnsi="Verdana"/>
          <w:i/>
          <w:iCs/>
        </w:rPr>
        <w:t>But when you do a charitable deed, do not let your left hand know what your right hand is doing,</w:t>
      </w:r>
      <w:r>
        <w:rPr>
          <w:rStyle w:val="ind"/>
          <w:rFonts w:ascii="Verdana" w:hAnsi="Verdana"/>
          <w:i/>
          <w:iCs/>
        </w:rPr>
        <w:t xml:space="preserve">  </w:t>
      </w:r>
      <w:r>
        <w:rPr>
          <w:rStyle w:val="jesuswords"/>
          <w:rFonts w:ascii="Verdana" w:eastAsiaTheme="majorEastAsia" w:hAnsi="Verdana"/>
          <w:i/>
          <w:iCs/>
        </w:rPr>
        <w:t>that your charitable deed may be in secret; and your Father who sees in secret will Himself reward you openly.</w:t>
      </w:r>
      <w:r>
        <w:rPr>
          <w:rStyle w:val="ind"/>
          <w:rFonts w:ascii="Verdana" w:hAnsi="Verdana"/>
          <w:i/>
          <w:iCs/>
        </w:rPr>
        <w:t xml:space="preserve">  </w:t>
      </w:r>
    </w:p>
    <w:p w14:paraId="08407A00" w14:textId="2652F213" w:rsidR="00A5326C" w:rsidRDefault="00A5326C" w:rsidP="00A5326C">
      <w:pPr>
        <w:pStyle w:val="NormalWeb"/>
        <w:rPr>
          <w:rFonts w:ascii="Verdana" w:hAnsi="Verdana"/>
        </w:rPr>
      </w:pPr>
      <w:r>
        <w:rPr>
          <w:rStyle w:val="jesuswords"/>
          <w:rFonts w:ascii="Verdana" w:eastAsiaTheme="majorEastAsia" w:hAnsi="Verdana"/>
          <w:i/>
          <w:iCs/>
        </w:rPr>
        <w:t>"And when you pray, you shall not be like the hypocrites. For they love to pray standing in the synagogues and on the corners of the streets, that they may be seen by men. Assuredly, I say to you, they have their reward.</w:t>
      </w:r>
      <w:r>
        <w:rPr>
          <w:rStyle w:val="ind"/>
          <w:rFonts w:ascii="Verdana" w:hAnsi="Verdana"/>
          <w:i/>
          <w:iCs/>
        </w:rPr>
        <w:t xml:space="preserve">  </w:t>
      </w:r>
      <w:r>
        <w:rPr>
          <w:rStyle w:val="jesuswords"/>
          <w:rFonts w:ascii="Verdana" w:eastAsiaTheme="majorEastAsia" w:hAnsi="Verdana"/>
          <w:i/>
          <w:iCs/>
        </w:rPr>
        <w:t>But you, when you pray, go into your room, and when you have shut your door, pray to your Father who is in the secret place; and your Father who sees in secret will reward you openly.</w:t>
      </w:r>
      <w:r>
        <w:rPr>
          <w:rStyle w:val="ind"/>
          <w:rFonts w:ascii="Verdana" w:hAnsi="Verdana"/>
          <w:i/>
          <w:iCs/>
        </w:rPr>
        <w:t xml:space="preserve">  </w:t>
      </w:r>
      <w:r>
        <w:rPr>
          <w:rStyle w:val="jesuswords"/>
          <w:rFonts w:ascii="Verdana" w:eastAsiaTheme="majorEastAsia" w:hAnsi="Verdana"/>
          <w:i/>
          <w:iCs/>
        </w:rPr>
        <w:t>And when you pray, do not use vain repetitions as the heathen do. For they think that they will be heard for their many words.</w:t>
      </w:r>
      <w:r>
        <w:rPr>
          <w:rStyle w:val="ind"/>
          <w:rFonts w:ascii="Verdana" w:hAnsi="Verdana"/>
          <w:i/>
          <w:iCs/>
        </w:rPr>
        <w:t xml:space="preserve">  </w:t>
      </w:r>
      <w:r>
        <w:rPr>
          <w:rStyle w:val="jesuswords"/>
          <w:rFonts w:ascii="Verdana" w:eastAsiaTheme="majorEastAsia" w:hAnsi="Verdana"/>
          <w:i/>
          <w:iCs/>
        </w:rPr>
        <w:t>Therefore do not be like them. For your Father knows the things you have need of before you ask Him.</w:t>
      </w:r>
      <w:r>
        <w:rPr>
          <w:rStyle w:val="ind"/>
          <w:rFonts w:ascii="Verdana" w:hAnsi="Verdana"/>
          <w:i/>
          <w:iCs/>
        </w:rPr>
        <w:t xml:space="preserve"> </w:t>
      </w:r>
      <w:hyperlink r:id="rId49" w:tgtFrame="_blank" w:history="1">
        <w:r>
          <w:rPr>
            <w:rStyle w:val="Hyperlink"/>
            <w:rFonts w:ascii="Verdana" w:hAnsi="Verdana"/>
          </w:rPr>
          <w:t>Matthew 6:1-8</w:t>
        </w:r>
      </w:hyperlink>
      <w:r>
        <w:rPr>
          <w:rStyle w:val="ind"/>
          <w:rFonts w:ascii="Verdana" w:hAnsi="Verdana"/>
        </w:rPr>
        <w:t xml:space="preserve"> </w:t>
      </w:r>
    </w:p>
    <w:p w14:paraId="2C9515D0" w14:textId="77777777" w:rsidR="00A5326C" w:rsidRDefault="00A5326C" w:rsidP="00A5326C">
      <w:pPr>
        <w:pStyle w:val="NormalWeb"/>
        <w:rPr>
          <w:rFonts w:ascii="Verdana" w:hAnsi="Verdana"/>
        </w:rPr>
      </w:pPr>
      <w:r>
        <w:rPr>
          <w:rFonts w:ascii="Verdana" w:hAnsi="Verdana"/>
        </w:rPr>
        <w:br/>
        <w:t>In this part of the sermon on the mount the Lord Jesus gives us instruction on two subjects. One is that of giving alms. The other is that of prayer. Both were subjects to which the Jews attached great importance. Both in themselves deserve the serious attention of all professing Christians.</w:t>
      </w:r>
    </w:p>
    <w:p w14:paraId="6E728ECC" w14:textId="77777777" w:rsidR="00A5326C" w:rsidRDefault="00A5326C" w:rsidP="00A5326C">
      <w:pPr>
        <w:pStyle w:val="NormalWeb"/>
        <w:rPr>
          <w:rFonts w:ascii="Verdana" w:hAnsi="Verdana"/>
        </w:rPr>
      </w:pPr>
      <w:r>
        <w:rPr>
          <w:rFonts w:ascii="Verdana" w:hAnsi="Verdana"/>
        </w:rPr>
        <w:t xml:space="preserve">Observe that our Lord takes it for granted, </w:t>
      </w:r>
      <w:r>
        <w:rPr>
          <w:rFonts w:ascii="Verdana" w:hAnsi="Verdana"/>
          <w:i/>
          <w:iCs/>
        </w:rPr>
        <w:t xml:space="preserve">that </w:t>
      </w:r>
      <w:r>
        <w:rPr>
          <w:rFonts w:ascii="Verdana" w:hAnsi="Verdana"/>
          <w:b/>
          <w:bCs/>
          <w:i/>
          <w:iCs/>
        </w:rPr>
        <w:t xml:space="preserve">all who call themselves His disciples will GIVE ALMS. </w:t>
      </w:r>
      <w:r>
        <w:rPr>
          <w:rFonts w:ascii="Verdana" w:hAnsi="Verdana"/>
        </w:rPr>
        <w:t xml:space="preserve">He assumes as a matter of course, that they will think it a solemn duty to give, according to their means, to relieve the needs of others. The only point He handles is the </w:t>
      </w:r>
      <w:r>
        <w:rPr>
          <w:rFonts w:ascii="Verdana" w:hAnsi="Verdana"/>
          <w:i/>
          <w:iCs/>
        </w:rPr>
        <w:t>manner</w:t>
      </w:r>
      <w:r>
        <w:rPr>
          <w:rFonts w:ascii="Verdana" w:hAnsi="Verdana"/>
        </w:rPr>
        <w:t xml:space="preserve"> in which the duty should be done. This is a weighty lesson. It condemns the selfish stinginess of many in the matter of giving money. How many are "rich towards themselves," but poor towards God! How many never give a farthing to do good to the bodies and souls of men! And have such people any right to be called Christians, in their present state of mind? It may be well doubted. A giving Savior should have giving disciples.</w:t>
      </w:r>
    </w:p>
    <w:p w14:paraId="3BDD17D4" w14:textId="77777777" w:rsidR="00A5326C" w:rsidRDefault="00A5326C" w:rsidP="00A5326C">
      <w:pPr>
        <w:pStyle w:val="NormalWeb"/>
        <w:rPr>
          <w:rFonts w:ascii="Verdana" w:hAnsi="Verdana"/>
        </w:rPr>
      </w:pPr>
      <w:r>
        <w:rPr>
          <w:rFonts w:ascii="Verdana" w:hAnsi="Verdana"/>
        </w:rPr>
        <w:t xml:space="preserve">Observe again that our Lord takes it for granted, </w:t>
      </w:r>
      <w:r>
        <w:rPr>
          <w:rFonts w:ascii="Verdana" w:hAnsi="Verdana"/>
          <w:i/>
          <w:iCs/>
        </w:rPr>
        <w:t xml:space="preserve">that </w:t>
      </w:r>
      <w:r>
        <w:rPr>
          <w:rFonts w:ascii="Verdana" w:hAnsi="Verdana"/>
          <w:b/>
          <w:bCs/>
          <w:i/>
          <w:iCs/>
        </w:rPr>
        <w:t>all who call themselves His disciples will PRAY.</w:t>
      </w:r>
      <w:r>
        <w:rPr>
          <w:rFonts w:ascii="Verdana" w:hAnsi="Verdana"/>
          <w:i/>
          <w:iCs/>
        </w:rPr>
        <w:t xml:space="preserve"> </w:t>
      </w:r>
      <w:r>
        <w:rPr>
          <w:rFonts w:ascii="Verdana" w:hAnsi="Verdana"/>
        </w:rPr>
        <w:t xml:space="preserve">He assumes this also as a matter of course. He only gives directions as to the best way of praying. This is another lesson which deserves to be continually remembered. It teaches plainly that prayerless people are not genuine Christians. It is not enough to join in the prayers of the congregation on Sundays, or attend the prayer of a family on week-days. There must be private prayer also. </w:t>
      </w:r>
      <w:r>
        <w:rPr>
          <w:rFonts w:ascii="Verdana" w:hAnsi="Verdana"/>
        </w:rPr>
        <w:lastRenderedPageBreak/>
        <w:t>Without this we may be outward members of Christ's church, but we are not living members of Christ.</w:t>
      </w:r>
    </w:p>
    <w:p w14:paraId="2BE7F343" w14:textId="77777777" w:rsidR="00A5326C" w:rsidRDefault="00A5326C" w:rsidP="00A5326C">
      <w:pPr>
        <w:pStyle w:val="NormalWeb"/>
        <w:rPr>
          <w:rFonts w:ascii="Verdana" w:hAnsi="Verdana"/>
        </w:rPr>
      </w:pPr>
      <w:r>
        <w:rPr>
          <w:rFonts w:ascii="Verdana" w:hAnsi="Verdana"/>
        </w:rPr>
        <w:t>But what are the rules laid down for our guidance about almsgiving and praying? They are few and simple. But they contain much matter for thought.</w:t>
      </w:r>
    </w:p>
    <w:p w14:paraId="7C6C239C" w14:textId="77777777" w:rsidR="00A5326C" w:rsidRDefault="00A5326C" w:rsidP="00A5326C">
      <w:pPr>
        <w:pStyle w:val="NormalWeb"/>
        <w:rPr>
          <w:rFonts w:ascii="Verdana" w:hAnsi="Verdana"/>
        </w:rPr>
      </w:pPr>
      <w:r>
        <w:rPr>
          <w:rFonts w:ascii="Verdana" w:hAnsi="Verdana"/>
        </w:rPr>
        <w:t xml:space="preserve">In GIVING, </w:t>
      </w:r>
      <w:r>
        <w:rPr>
          <w:rFonts w:ascii="Verdana" w:hAnsi="Verdana"/>
          <w:b/>
          <w:bCs/>
          <w:i/>
          <w:iCs/>
        </w:rPr>
        <w:t>everything like ostentation is to be abhorred and avoided.</w:t>
      </w:r>
      <w:r>
        <w:rPr>
          <w:rFonts w:ascii="Verdana" w:hAnsi="Verdana"/>
          <w:i/>
          <w:iCs/>
        </w:rPr>
        <w:t xml:space="preserve"> </w:t>
      </w:r>
      <w:r>
        <w:rPr>
          <w:rFonts w:ascii="Verdana" w:hAnsi="Verdana"/>
        </w:rPr>
        <w:t xml:space="preserve">We are not to give as if we wished everybody to see how liberal and charitable we are, and desired the praise of our fellow men. We are to shun everything like </w:t>
      </w:r>
      <w:r>
        <w:rPr>
          <w:rFonts w:ascii="Verdana" w:hAnsi="Verdana"/>
          <w:i/>
          <w:iCs/>
        </w:rPr>
        <w:t>display</w:t>
      </w:r>
      <w:r>
        <w:rPr>
          <w:rFonts w:ascii="Verdana" w:hAnsi="Verdana"/>
        </w:rPr>
        <w:t>. We are to give quietly, and make as little noise as possible about our charities. We are to aim at the spirit of the proverbial saying, "Don't let your left hand know what your right hand does."</w:t>
      </w:r>
    </w:p>
    <w:p w14:paraId="5B9F0271" w14:textId="77777777" w:rsidR="00A5326C" w:rsidRDefault="00A5326C" w:rsidP="00A5326C">
      <w:pPr>
        <w:pStyle w:val="NormalWeb"/>
        <w:rPr>
          <w:rFonts w:ascii="Verdana" w:hAnsi="Verdana"/>
        </w:rPr>
      </w:pPr>
      <w:r>
        <w:rPr>
          <w:rFonts w:ascii="Verdana" w:hAnsi="Verdana"/>
        </w:rPr>
        <w:t xml:space="preserve">In PRAYING, </w:t>
      </w:r>
      <w:r>
        <w:rPr>
          <w:rFonts w:ascii="Verdana" w:hAnsi="Verdana"/>
          <w:i/>
          <w:iCs/>
        </w:rPr>
        <w:t xml:space="preserve">the principal object to be sought, is to be alone with God. </w:t>
      </w:r>
      <w:r>
        <w:rPr>
          <w:rFonts w:ascii="Verdana" w:hAnsi="Verdana"/>
        </w:rPr>
        <w:t>We should endeavor to find some place where no mortal eye sees us, and where we can pour out our hearts with the feeling that no one is looking at us but God. This is a rule which many find it very difficult to follow. The poor man and the servant often find it almost impossible to be really alone. But it is a rule which we must all make great efforts to obey. Necessity, in such cases, is often the mother of invention. When a person has a real desire to find some place, where he can be in secret with his God, he will generally find a way.</w:t>
      </w:r>
    </w:p>
    <w:p w14:paraId="7E2DA31B" w14:textId="77777777" w:rsidR="00A5326C" w:rsidRDefault="00A5326C" w:rsidP="00A5326C">
      <w:pPr>
        <w:pStyle w:val="NormalWeb"/>
        <w:rPr>
          <w:rFonts w:ascii="Verdana" w:hAnsi="Verdana"/>
        </w:rPr>
      </w:pPr>
      <w:r>
        <w:rPr>
          <w:rFonts w:ascii="Verdana" w:hAnsi="Verdana"/>
        </w:rPr>
        <w:t xml:space="preserve">In all our duties, whether giving, or praying, the great thing to be kept in mind is, </w:t>
      </w:r>
      <w:r>
        <w:rPr>
          <w:rFonts w:ascii="Verdana" w:hAnsi="Verdana"/>
          <w:i/>
          <w:iCs/>
        </w:rPr>
        <w:t xml:space="preserve">that </w:t>
      </w:r>
      <w:r>
        <w:rPr>
          <w:rFonts w:ascii="Verdana" w:hAnsi="Verdana"/>
          <w:b/>
          <w:bCs/>
          <w:i/>
          <w:iCs/>
        </w:rPr>
        <w:t xml:space="preserve">we have to do with a heart-searching and all-knowing God. </w:t>
      </w:r>
      <w:r>
        <w:rPr>
          <w:rFonts w:ascii="Verdana" w:hAnsi="Verdana"/>
        </w:rPr>
        <w:t>Everything like formality, affectation, or mere bodily service, is abominable and worthless in God's sight. He takes no account of the quantity of money we give, or the quantity of words we use. The one thing at which His all-seeing eye looks is the nature of our motives, and the state of our hearts. "Our Father sees in secret."</w:t>
      </w:r>
    </w:p>
    <w:p w14:paraId="37D73EE4" w14:textId="77777777" w:rsidR="00A5326C" w:rsidRDefault="00A5326C" w:rsidP="00A5326C">
      <w:pPr>
        <w:pStyle w:val="NormalWeb"/>
        <w:rPr>
          <w:rFonts w:ascii="Verdana" w:hAnsi="Verdana"/>
        </w:rPr>
      </w:pPr>
      <w:r>
        <w:rPr>
          <w:rFonts w:ascii="Verdana" w:hAnsi="Verdana"/>
        </w:rPr>
        <w:t>May we all remember these things. Here lies a rock, on which many are continually making spiritual shipwreck. They flatter themselves that all must be right with their souls, if they only perform a certain amount of "religious duties." They forget that God does not regard the quantity, but the quality of our service. His favor is not to be bought, as many seem to suppose, by the formal repetition of a number of words, or the self-righteous payment of a sum of money to a charitable institution. Where are our hearts? Are we doing all, whether we give or pray, "as to the Lord, and not to men?" Do we realize the eye of God? Do we simply and solely desire to please Him, who "sees in secret," and by whom "actions are weighed?" (</w:t>
      </w:r>
      <w:hyperlink r:id="rId50" w:tgtFrame="_blank" w:history="1">
        <w:r>
          <w:rPr>
            <w:rStyle w:val="Hyperlink"/>
            <w:rFonts w:ascii="Verdana" w:hAnsi="Verdana"/>
          </w:rPr>
          <w:t>1 Sam. 2:3</w:t>
        </w:r>
      </w:hyperlink>
      <w:r>
        <w:rPr>
          <w:rFonts w:ascii="Verdana" w:hAnsi="Verdana"/>
        </w:rPr>
        <w:t>.) Are we sincere? These are the sort of questions, with which we should daily ply our souls.</w:t>
      </w:r>
    </w:p>
    <w:p w14:paraId="579482E0" w14:textId="77777777" w:rsidR="00A5326C" w:rsidRDefault="00A5326C" w:rsidP="00A5326C">
      <w:pPr>
        <w:pStyle w:val="NormalWeb"/>
        <w:rPr>
          <w:rFonts w:ascii="Verdana" w:hAnsi="Verdana"/>
        </w:rPr>
      </w:pPr>
      <w:r>
        <w:rPr>
          <w:rFonts w:ascii="Verdana" w:hAnsi="Verdana"/>
        </w:rPr>
        <w:t> </w:t>
      </w:r>
    </w:p>
    <w:p w14:paraId="776DA13D" w14:textId="77777777" w:rsidR="00A5326C" w:rsidRDefault="00A5326C" w:rsidP="00A5326C">
      <w:pPr>
        <w:pStyle w:val="NormalWeb"/>
        <w:rPr>
          <w:rFonts w:ascii="Verdana" w:hAnsi="Verdana"/>
          <w:b/>
          <w:bCs/>
          <w:color w:val="FF0000"/>
        </w:rPr>
      </w:pPr>
      <w:r>
        <w:rPr>
          <w:rFonts w:ascii="Verdana" w:hAnsi="Verdana"/>
          <w:b/>
          <w:bCs/>
          <w:color w:val="FF0000"/>
        </w:rPr>
        <w:t>MATTHEW 6:9-15</w:t>
      </w:r>
    </w:p>
    <w:p w14:paraId="43CFA782" w14:textId="77777777" w:rsidR="00A5326C" w:rsidRDefault="00A5326C" w:rsidP="00A5326C">
      <w:pPr>
        <w:pStyle w:val="NormalWeb"/>
        <w:rPr>
          <w:rFonts w:ascii="Verdana" w:hAnsi="Verdana"/>
        </w:rPr>
      </w:pPr>
      <w:r>
        <w:rPr>
          <w:rFonts w:ascii="Verdana" w:hAnsi="Verdana"/>
        </w:rPr>
        <w:t> </w:t>
      </w:r>
      <w:r>
        <w:rPr>
          <w:rStyle w:val="jesuswords"/>
          <w:rFonts w:ascii="Verdana" w:eastAsiaTheme="majorEastAsia" w:hAnsi="Verdana"/>
          <w:i/>
          <w:iCs/>
        </w:rPr>
        <w:t>In this manner, therefore, pray:</w:t>
      </w:r>
      <w:r>
        <w:rPr>
          <w:rFonts w:ascii="Verdana" w:hAnsi="Verdana"/>
          <w:i/>
          <w:iCs/>
        </w:rPr>
        <w:t xml:space="preserve"> </w:t>
      </w:r>
      <w:r>
        <w:rPr>
          <w:rStyle w:val="jesuswords"/>
          <w:rFonts w:ascii="Verdana" w:eastAsiaTheme="majorEastAsia" w:hAnsi="Verdana"/>
          <w:i/>
          <w:iCs/>
        </w:rPr>
        <w:t>Our Father in heaven,</w:t>
      </w:r>
      <w:r>
        <w:rPr>
          <w:rFonts w:ascii="Verdana" w:hAnsi="Verdana"/>
          <w:i/>
          <w:iCs/>
        </w:rPr>
        <w:t xml:space="preserve"> </w:t>
      </w:r>
      <w:r>
        <w:rPr>
          <w:rStyle w:val="jesuswords"/>
          <w:rFonts w:ascii="Verdana" w:eastAsiaTheme="majorEastAsia" w:hAnsi="Verdana"/>
          <w:i/>
          <w:iCs/>
        </w:rPr>
        <w:t>Hallowed be Your name.</w:t>
      </w:r>
      <w:r>
        <w:rPr>
          <w:rFonts w:ascii="Verdana" w:hAnsi="Verdana"/>
          <w:i/>
          <w:iCs/>
        </w:rPr>
        <w:t xml:space="preserve"> </w:t>
      </w:r>
      <w:r>
        <w:rPr>
          <w:rStyle w:val="poetry2"/>
          <w:rFonts w:ascii="Verdana" w:hAnsi="Verdana"/>
          <w:i/>
          <w:iCs/>
        </w:rPr>
        <w:t> </w:t>
      </w:r>
      <w:r>
        <w:rPr>
          <w:rStyle w:val="jesuswords"/>
          <w:rFonts w:ascii="Verdana" w:eastAsiaTheme="majorEastAsia" w:hAnsi="Verdana"/>
          <w:i/>
          <w:iCs/>
        </w:rPr>
        <w:t>Your kingdom come.</w:t>
      </w:r>
      <w:r>
        <w:rPr>
          <w:rStyle w:val="poetry2"/>
          <w:rFonts w:ascii="Verdana" w:hAnsi="Verdana"/>
          <w:i/>
          <w:iCs/>
        </w:rPr>
        <w:t xml:space="preserve"> </w:t>
      </w:r>
      <w:r>
        <w:rPr>
          <w:rStyle w:val="jesuswords"/>
          <w:rFonts w:ascii="Verdana" w:eastAsiaTheme="majorEastAsia" w:hAnsi="Verdana"/>
          <w:i/>
          <w:iCs/>
        </w:rPr>
        <w:t>Your will be done</w:t>
      </w:r>
      <w:r>
        <w:rPr>
          <w:rStyle w:val="poetry2"/>
          <w:rFonts w:ascii="Verdana" w:hAnsi="Verdana"/>
          <w:i/>
          <w:iCs/>
        </w:rPr>
        <w:t xml:space="preserve"> </w:t>
      </w:r>
      <w:r>
        <w:rPr>
          <w:rStyle w:val="jesuswords"/>
          <w:rFonts w:ascii="Verdana" w:eastAsiaTheme="majorEastAsia" w:hAnsi="Verdana"/>
          <w:i/>
          <w:iCs/>
        </w:rPr>
        <w:t>On earth as it is in heaven.</w:t>
      </w:r>
      <w:r>
        <w:rPr>
          <w:rStyle w:val="poetry2"/>
          <w:rFonts w:ascii="Verdana" w:hAnsi="Verdana"/>
          <w:i/>
          <w:iCs/>
        </w:rPr>
        <w:t xml:space="preserve">  </w:t>
      </w:r>
      <w:r>
        <w:rPr>
          <w:rStyle w:val="jesuswords"/>
          <w:rFonts w:ascii="Verdana" w:eastAsiaTheme="majorEastAsia" w:hAnsi="Verdana"/>
          <w:i/>
          <w:iCs/>
        </w:rPr>
        <w:t xml:space="preserve">Give us </w:t>
      </w:r>
      <w:r>
        <w:rPr>
          <w:rStyle w:val="jesuswords"/>
          <w:rFonts w:ascii="Verdana" w:eastAsiaTheme="majorEastAsia" w:hAnsi="Verdana"/>
          <w:i/>
          <w:iCs/>
        </w:rPr>
        <w:lastRenderedPageBreak/>
        <w:t>this day our daily bread.</w:t>
      </w:r>
      <w:r>
        <w:rPr>
          <w:rStyle w:val="poetry2"/>
          <w:rFonts w:ascii="Verdana" w:hAnsi="Verdana"/>
          <w:i/>
          <w:iCs/>
        </w:rPr>
        <w:t xml:space="preserve">  </w:t>
      </w:r>
      <w:r>
        <w:rPr>
          <w:rStyle w:val="jesuswords"/>
          <w:rFonts w:ascii="Verdana" w:eastAsiaTheme="majorEastAsia" w:hAnsi="Verdana"/>
          <w:i/>
          <w:iCs/>
        </w:rPr>
        <w:t>And forgive us our debts,</w:t>
      </w:r>
      <w:r>
        <w:rPr>
          <w:rStyle w:val="poetry2"/>
          <w:rFonts w:ascii="Verdana" w:hAnsi="Verdana"/>
          <w:i/>
          <w:iCs/>
        </w:rPr>
        <w:t xml:space="preserve"> </w:t>
      </w:r>
      <w:r>
        <w:rPr>
          <w:rStyle w:val="jesuswords"/>
          <w:rFonts w:ascii="Verdana" w:eastAsiaTheme="majorEastAsia" w:hAnsi="Verdana"/>
          <w:i/>
          <w:iCs/>
        </w:rPr>
        <w:t>As we forgive our debtors.</w:t>
      </w:r>
      <w:r>
        <w:rPr>
          <w:rStyle w:val="poetry2"/>
          <w:rFonts w:ascii="Verdana" w:hAnsi="Verdana"/>
          <w:i/>
          <w:iCs/>
        </w:rPr>
        <w:t xml:space="preserve">  </w:t>
      </w:r>
      <w:r>
        <w:rPr>
          <w:rStyle w:val="jesuswords"/>
          <w:rFonts w:ascii="Verdana" w:eastAsiaTheme="majorEastAsia" w:hAnsi="Verdana"/>
          <w:i/>
          <w:iCs/>
        </w:rPr>
        <w:t>And do not lead us into temptation,</w:t>
      </w:r>
      <w:r>
        <w:rPr>
          <w:rStyle w:val="poetry2"/>
          <w:rFonts w:ascii="Verdana" w:hAnsi="Verdana"/>
          <w:i/>
          <w:iCs/>
        </w:rPr>
        <w:t xml:space="preserve"> </w:t>
      </w:r>
      <w:r>
        <w:rPr>
          <w:rStyle w:val="jesuswords"/>
          <w:rFonts w:ascii="Verdana" w:eastAsiaTheme="majorEastAsia" w:hAnsi="Verdana"/>
          <w:i/>
          <w:iCs/>
        </w:rPr>
        <w:t>But deliver us from the evil one.</w:t>
      </w:r>
      <w:r>
        <w:rPr>
          <w:rStyle w:val="poetry2"/>
          <w:rFonts w:ascii="Verdana" w:hAnsi="Verdana"/>
          <w:i/>
          <w:iCs/>
        </w:rPr>
        <w:t xml:space="preserve"> </w:t>
      </w:r>
      <w:r>
        <w:rPr>
          <w:rStyle w:val="jesuswords"/>
          <w:rFonts w:ascii="Verdana" w:eastAsiaTheme="majorEastAsia" w:hAnsi="Verdana"/>
          <w:i/>
          <w:iCs/>
        </w:rPr>
        <w:t>For Yours is the kingdom and the power and the glory forever. Amen.</w:t>
      </w:r>
      <w:r>
        <w:rPr>
          <w:rStyle w:val="poetry2"/>
          <w:rFonts w:ascii="Verdana" w:hAnsi="Verdana"/>
          <w:i/>
          <w:iCs/>
        </w:rPr>
        <w:t xml:space="preserve"> </w:t>
      </w:r>
      <w:r>
        <w:rPr>
          <w:rStyle w:val="ind"/>
          <w:rFonts w:ascii="Verdana" w:hAnsi="Verdana"/>
          <w:i/>
          <w:iCs/>
        </w:rPr>
        <w:t> </w:t>
      </w:r>
      <w:r>
        <w:rPr>
          <w:rStyle w:val="jesuswords"/>
          <w:rFonts w:ascii="Verdana" w:eastAsiaTheme="majorEastAsia" w:hAnsi="Verdana"/>
          <w:i/>
          <w:iCs/>
        </w:rPr>
        <w:t>"For if you forgive men their trespasses, your heavenly Father will also forgive you.</w:t>
      </w:r>
      <w:r>
        <w:rPr>
          <w:rStyle w:val="ind"/>
          <w:rFonts w:ascii="Verdana" w:hAnsi="Verdana"/>
          <w:i/>
          <w:iCs/>
        </w:rPr>
        <w:t xml:space="preserve">  </w:t>
      </w:r>
      <w:r>
        <w:rPr>
          <w:rStyle w:val="jesuswords"/>
          <w:rFonts w:ascii="Verdana" w:eastAsiaTheme="majorEastAsia" w:hAnsi="Verdana"/>
          <w:i/>
          <w:iCs/>
        </w:rPr>
        <w:t>But if you do not forgive men their trespasses, neither will your Father forgive your trespasses.</w:t>
      </w:r>
      <w:r>
        <w:rPr>
          <w:rStyle w:val="ind"/>
          <w:rFonts w:ascii="Verdana" w:hAnsi="Verdana"/>
          <w:i/>
          <w:iCs/>
        </w:rPr>
        <w:t xml:space="preserve"> </w:t>
      </w:r>
      <w:hyperlink r:id="rId51" w:tgtFrame="_blank" w:history="1">
        <w:r>
          <w:rPr>
            <w:rStyle w:val="Hyperlink"/>
            <w:rFonts w:ascii="Verdana" w:hAnsi="Verdana"/>
          </w:rPr>
          <w:t>Matthew 6:9-15</w:t>
        </w:r>
      </w:hyperlink>
      <w:r>
        <w:rPr>
          <w:rStyle w:val="ind"/>
          <w:rFonts w:ascii="Verdana" w:hAnsi="Verdana"/>
        </w:rPr>
        <w:t xml:space="preserve"> </w:t>
      </w:r>
    </w:p>
    <w:p w14:paraId="1059F3EE" w14:textId="77777777" w:rsidR="00A5326C" w:rsidRDefault="00A5326C" w:rsidP="00A5326C">
      <w:pPr>
        <w:pStyle w:val="NormalWeb"/>
        <w:rPr>
          <w:rFonts w:ascii="Verdana" w:hAnsi="Verdana"/>
        </w:rPr>
      </w:pPr>
      <w:r>
        <w:rPr>
          <w:rFonts w:ascii="Verdana" w:hAnsi="Verdana"/>
        </w:rPr>
        <w:br/>
        <w:t>Perhaps no part of Scripture is so well known as this. Its words are familiar, wherever Christianity is found. Thousands, and tens of thousands, who never saw a Bible, or heard the pure Gospel, are acquainted with "Our Father," and "Paternoster." Happy would it be for the world, if this prayer was as well known in the spirit, as it is in the letter!</w:t>
      </w:r>
    </w:p>
    <w:p w14:paraId="65EFB2CC" w14:textId="77777777" w:rsidR="00A5326C" w:rsidRDefault="00A5326C" w:rsidP="00A5326C">
      <w:pPr>
        <w:pStyle w:val="NormalWeb"/>
        <w:rPr>
          <w:rFonts w:ascii="Verdana" w:hAnsi="Verdana"/>
        </w:rPr>
      </w:pPr>
      <w:r>
        <w:rPr>
          <w:rFonts w:ascii="Verdana" w:hAnsi="Verdana"/>
        </w:rPr>
        <w:t xml:space="preserve">Perhaps no part of Scripture is so </w:t>
      </w:r>
      <w:r>
        <w:rPr>
          <w:rFonts w:ascii="Verdana" w:hAnsi="Verdana"/>
          <w:i/>
          <w:iCs/>
        </w:rPr>
        <w:t>full</w:t>
      </w:r>
      <w:r>
        <w:rPr>
          <w:rFonts w:ascii="Verdana" w:hAnsi="Verdana"/>
        </w:rPr>
        <w:t xml:space="preserve">, and so </w:t>
      </w:r>
      <w:r>
        <w:rPr>
          <w:rFonts w:ascii="Verdana" w:hAnsi="Verdana"/>
          <w:i/>
          <w:iCs/>
        </w:rPr>
        <w:t>simple</w:t>
      </w:r>
      <w:r>
        <w:rPr>
          <w:rFonts w:ascii="Verdana" w:hAnsi="Verdana"/>
        </w:rPr>
        <w:t xml:space="preserve"> at the same time, as this. It is the first prayer which we learn to offer up, when we are little children. Here is its simplicity. It contains the germ of everything which the most advanced saint can desire. Here is its fullness. The more we ponder every word it contains, the more we shall feel, "this prayer is of God."</w:t>
      </w:r>
    </w:p>
    <w:p w14:paraId="37AB24EF" w14:textId="77777777" w:rsidR="00A5326C" w:rsidRDefault="00A5326C" w:rsidP="00A5326C">
      <w:pPr>
        <w:pStyle w:val="NormalWeb"/>
        <w:rPr>
          <w:rFonts w:ascii="Verdana" w:hAnsi="Verdana"/>
        </w:rPr>
      </w:pPr>
      <w:r>
        <w:rPr>
          <w:rFonts w:ascii="Verdana" w:hAnsi="Verdana"/>
        </w:rPr>
        <w:t>The Lord's prayer consists of ten parts or sentences. There is one declaration of the Being to whom we pray. There are three prayers respecting His name, His kingdom, and His will. There are four prayers respecting our daily needs, our sins, our weakness, and our dangers. There is one profession of our feeling towards others. There is one concluding ascription of praise. In all these parts we are taught to say "we," and "our." We are to remember others, as well as ourselves. On each of these parts a volume might be written. We must content ourselves at present with taking up sentence by sentence, and marking out the direction in which each sentence points.</w:t>
      </w:r>
    </w:p>
    <w:p w14:paraId="3BB4C316" w14:textId="77777777" w:rsidR="00A5326C" w:rsidRDefault="00A5326C" w:rsidP="00A5326C">
      <w:pPr>
        <w:pStyle w:val="NormalWeb"/>
        <w:rPr>
          <w:rFonts w:ascii="Verdana" w:hAnsi="Verdana"/>
        </w:rPr>
      </w:pPr>
      <w:r>
        <w:rPr>
          <w:rFonts w:ascii="Verdana" w:hAnsi="Verdana"/>
        </w:rPr>
        <w:t xml:space="preserve">The first sentence declares </w:t>
      </w:r>
      <w:r>
        <w:rPr>
          <w:rFonts w:ascii="Verdana" w:hAnsi="Verdana"/>
          <w:b/>
          <w:bCs/>
          <w:i/>
          <w:iCs/>
        </w:rPr>
        <w:t>to whom we are to pray</w:t>
      </w:r>
      <w:r>
        <w:rPr>
          <w:rFonts w:ascii="Verdana" w:hAnsi="Verdana"/>
          <w:i/>
          <w:iCs/>
        </w:rPr>
        <w:t>--</w:t>
      </w:r>
      <w:r>
        <w:rPr>
          <w:rFonts w:ascii="Verdana" w:hAnsi="Verdana"/>
        </w:rPr>
        <w:t xml:space="preserve">"Our </w:t>
      </w:r>
      <w:r>
        <w:rPr>
          <w:rFonts w:ascii="Verdana" w:hAnsi="Verdana"/>
          <w:i/>
          <w:iCs/>
        </w:rPr>
        <w:t>Father</w:t>
      </w:r>
      <w:r>
        <w:rPr>
          <w:rFonts w:ascii="Verdana" w:hAnsi="Verdana"/>
        </w:rPr>
        <w:t xml:space="preserve"> who is in heaven." We are not to cry to saints and angels, but to the everlasting Father, the Father of spirits, the Lord of heaven and earth. We call Him Father, in the lowest sense, as our Creator; as Paul told the Athenians, "in him we live, and move, and have our being--we are also his offspring." (</w:t>
      </w:r>
      <w:hyperlink r:id="rId52" w:tgtFrame="_blank" w:history="1">
        <w:r>
          <w:rPr>
            <w:rStyle w:val="Hyperlink"/>
            <w:rFonts w:ascii="Verdana" w:hAnsi="Verdana"/>
          </w:rPr>
          <w:t>Acts 17:28</w:t>
        </w:r>
      </w:hyperlink>
      <w:r>
        <w:rPr>
          <w:rFonts w:ascii="Verdana" w:hAnsi="Verdana"/>
        </w:rPr>
        <w:t>.) We call Him Father in the highest sense, as the Father of our Lord Jesus Christ, reconciling us to Himself, through the death of His Son. (</w:t>
      </w:r>
      <w:hyperlink r:id="rId53" w:tgtFrame="_blank" w:history="1">
        <w:r>
          <w:rPr>
            <w:rStyle w:val="Hyperlink"/>
            <w:rFonts w:ascii="Verdana" w:hAnsi="Verdana"/>
          </w:rPr>
          <w:t>Col. 1:20-22</w:t>
        </w:r>
      </w:hyperlink>
      <w:r>
        <w:rPr>
          <w:rFonts w:ascii="Verdana" w:hAnsi="Verdana"/>
        </w:rPr>
        <w:t>.) We profess that which the Old Testament saints only saw dimly, if at all--we profess to be His children by faith in Christ, and to have "the Spirit of adoption whereby we cry, Abba, Father." (</w:t>
      </w:r>
      <w:hyperlink r:id="rId54" w:tgtFrame="_blank" w:history="1">
        <w:r>
          <w:rPr>
            <w:rStyle w:val="Hyperlink"/>
            <w:rFonts w:ascii="Verdana" w:hAnsi="Verdana"/>
          </w:rPr>
          <w:t>Rom. 8:15</w:t>
        </w:r>
      </w:hyperlink>
      <w:r>
        <w:rPr>
          <w:rFonts w:ascii="Verdana" w:hAnsi="Verdana"/>
        </w:rPr>
        <w:t>.) This, we must never forget, is the sonship that we must desire, if we would be saved. Without faith in Christ's blood, and union with Him, it is vain to talk of trusting in the Fatherhood of God.</w:t>
      </w:r>
    </w:p>
    <w:p w14:paraId="20ACE9CD" w14:textId="77777777" w:rsidR="00A5326C" w:rsidRDefault="00A5326C" w:rsidP="00A5326C">
      <w:pPr>
        <w:pStyle w:val="NormalWeb"/>
        <w:rPr>
          <w:rFonts w:ascii="Verdana" w:hAnsi="Verdana"/>
        </w:rPr>
      </w:pPr>
      <w:r>
        <w:rPr>
          <w:rFonts w:ascii="Verdana" w:hAnsi="Verdana"/>
        </w:rPr>
        <w:t>The second sentence is</w:t>
      </w:r>
      <w:r>
        <w:rPr>
          <w:rFonts w:ascii="Verdana" w:hAnsi="Verdana"/>
          <w:b/>
          <w:bCs/>
        </w:rPr>
        <w:t xml:space="preserve"> </w:t>
      </w:r>
      <w:r>
        <w:rPr>
          <w:rFonts w:ascii="Verdana" w:hAnsi="Verdana"/>
          <w:b/>
          <w:bCs/>
          <w:i/>
          <w:iCs/>
        </w:rPr>
        <w:t>a petition respecting God's name</w:t>
      </w:r>
      <w:r>
        <w:rPr>
          <w:rFonts w:ascii="Verdana" w:hAnsi="Verdana"/>
          <w:i/>
          <w:iCs/>
        </w:rPr>
        <w:t>--</w:t>
      </w:r>
      <w:r>
        <w:rPr>
          <w:rFonts w:ascii="Verdana" w:hAnsi="Verdana"/>
        </w:rPr>
        <w:t xml:space="preserve">"May your name be kept holy." By the "name" of God we mean all those attributes under which He is revealed to us--His power, wisdom, holiness, justice, mercy, and truth. By asking that they may be "holy," we mean that they may be made known and glorified. The </w:t>
      </w:r>
      <w:r>
        <w:rPr>
          <w:rFonts w:ascii="Verdana" w:hAnsi="Verdana"/>
        </w:rPr>
        <w:lastRenderedPageBreak/>
        <w:t>glory of God is the first thing that God's children should desire. It is the object of one of our Lord's own prayers--"Father, glorify your name." (</w:t>
      </w:r>
      <w:hyperlink r:id="rId55" w:tgtFrame="_blank" w:history="1">
        <w:r>
          <w:rPr>
            <w:rStyle w:val="Hyperlink"/>
            <w:rFonts w:ascii="Verdana" w:hAnsi="Verdana"/>
          </w:rPr>
          <w:t>John 12:28</w:t>
        </w:r>
      </w:hyperlink>
      <w:r>
        <w:rPr>
          <w:rFonts w:ascii="Verdana" w:hAnsi="Verdana"/>
        </w:rPr>
        <w:t>.) It is the purpose for which the world was created. It is the end for which the saints are called and converted. It is the chief thing we should seek, that "in all things God may be glorified." (</w:t>
      </w:r>
      <w:hyperlink r:id="rId56" w:tgtFrame="_blank" w:history="1">
        <w:r>
          <w:rPr>
            <w:rStyle w:val="Hyperlink"/>
            <w:rFonts w:ascii="Verdana" w:hAnsi="Verdana"/>
          </w:rPr>
          <w:t>1 Peter 4:11</w:t>
        </w:r>
      </w:hyperlink>
      <w:r>
        <w:rPr>
          <w:rFonts w:ascii="Verdana" w:hAnsi="Verdana"/>
        </w:rPr>
        <w:t>.)</w:t>
      </w:r>
    </w:p>
    <w:p w14:paraId="249229E7" w14:textId="77777777" w:rsidR="00A5326C" w:rsidRDefault="00A5326C" w:rsidP="00A5326C">
      <w:pPr>
        <w:pStyle w:val="NormalWeb"/>
        <w:rPr>
          <w:rFonts w:ascii="Verdana" w:hAnsi="Verdana"/>
        </w:rPr>
      </w:pPr>
      <w:r>
        <w:rPr>
          <w:rFonts w:ascii="Verdana" w:hAnsi="Verdana"/>
        </w:rPr>
        <w:t xml:space="preserve">The third sentence is </w:t>
      </w:r>
      <w:r>
        <w:rPr>
          <w:rFonts w:ascii="Verdana" w:hAnsi="Verdana"/>
          <w:b/>
          <w:bCs/>
          <w:i/>
          <w:iCs/>
        </w:rPr>
        <w:t>a petition concerning God's kingdom</w:t>
      </w:r>
      <w:r>
        <w:rPr>
          <w:rFonts w:ascii="Verdana" w:hAnsi="Verdana"/>
          <w:i/>
          <w:iCs/>
        </w:rPr>
        <w:t>--</w:t>
      </w:r>
      <w:r>
        <w:rPr>
          <w:rFonts w:ascii="Verdana" w:hAnsi="Verdana"/>
        </w:rPr>
        <w:t xml:space="preserve">"May your kingdom come." By His kingdom we mean first, the kingdom of </w:t>
      </w:r>
      <w:r>
        <w:rPr>
          <w:rFonts w:ascii="Verdana" w:hAnsi="Verdana"/>
          <w:i/>
          <w:iCs/>
        </w:rPr>
        <w:t>grace</w:t>
      </w:r>
      <w:r>
        <w:rPr>
          <w:rFonts w:ascii="Verdana" w:hAnsi="Verdana"/>
        </w:rPr>
        <w:t xml:space="preserve"> which God sets up and maintains in the hearts of all living members of Christ, by His Spirit and word. But we mean chiefly, the kingdom of </w:t>
      </w:r>
      <w:r>
        <w:rPr>
          <w:rFonts w:ascii="Verdana" w:hAnsi="Verdana"/>
          <w:i/>
          <w:iCs/>
        </w:rPr>
        <w:t>glory</w:t>
      </w:r>
      <w:r>
        <w:rPr>
          <w:rFonts w:ascii="Verdana" w:hAnsi="Verdana"/>
        </w:rPr>
        <w:t xml:space="preserve"> which shall one day be set up, when Jesus shall come the second time, and "all men shall know Him from the least to the greatest." This is the time when sin, and sorrow, and Satan shall be cast out of the world. It is the time when the Jews shall be converted, and the fullness of the Gentiles shall come in, (</w:t>
      </w:r>
      <w:hyperlink r:id="rId57" w:tgtFrame="_blank" w:history="1">
        <w:r>
          <w:rPr>
            <w:rStyle w:val="Hyperlink"/>
            <w:rFonts w:ascii="Verdana" w:hAnsi="Verdana"/>
          </w:rPr>
          <w:t>Rom. 11:25</w:t>
        </w:r>
      </w:hyperlink>
      <w:r>
        <w:rPr>
          <w:rFonts w:ascii="Verdana" w:hAnsi="Verdana"/>
        </w:rPr>
        <w:t>,) and a time that is above all things to be desired. It therefore fills a foremost place in the Lord's prayer. We ask that which is expressed in the words of the Burial service, "that it may please you to hasten your kingdom."</w:t>
      </w:r>
    </w:p>
    <w:p w14:paraId="165E40E3" w14:textId="77777777" w:rsidR="00A5326C" w:rsidRDefault="00A5326C" w:rsidP="00A5326C">
      <w:pPr>
        <w:pStyle w:val="NormalWeb"/>
        <w:rPr>
          <w:rFonts w:ascii="Verdana" w:hAnsi="Verdana"/>
        </w:rPr>
      </w:pPr>
      <w:r>
        <w:rPr>
          <w:rFonts w:ascii="Verdana" w:hAnsi="Verdana"/>
        </w:rPr>
        <w:t xml:space="preserve">The fourth sentence is </w:t>
      </w:r>
      <w:r>
        <w:rPr>
          <w:rFonts w:ascii="Verdana" w:hAnsi="Verdana"/>
          <w:b/>
          <w:bCs/>
          <w:i/>
          <w:iCs/>
        </w:rPr>
        <w:t>a petition concerning God's will</w:t>
      </w:r>
      <w:r>
        <w:rPr>
          <w:rFonts w:ascii="Verdana" w:hAnsi="Verdana"/>
          <w:i/>
          <w:iCs/>
        </w:rPr>
        <w:t>--</w:t>
      </w:r>
      <w:r>
        <w:rPr>
          <w:rFonts w:ascii="Verdana" w:hAnsi="Verdana"/>
        </w:rPr>
        <w:t>"May your will be done, as in heaven, so on earth." We here pray that God's laws may be obeyed by men as perfectly, readily, and unceasingly, as they are by angels in heaven. We ask that those who now obey not His laws, may be taught to obey them, and that those who do obey them, may obey them better. Our truest happiness is perfect submission to God's will, and it is the highest charity to pray that all mankind may know it, obey it, and submit to it.</w:t>
      </w:r>
    </w:p>
    <w:p w14:paraId="38EC0042" w14:textId="77777777" w:rsidR="00A5326C" w:rsidRDefault="00A5326C" w:rsidP="00A5326C">
      <w:pPr>
        <w:pStyle w:val="NormalWeb"/>
        <w:rPr>
          <w:rFonts w:ascii="Verdana" w:hAnsi="Verdana"/>
        </w:rPr>
      </w:pPr>
      <w:r>
        <w:rPr>
          <w:rFonts w:ascii="Verdana" w:hAnsi="Verdana"/>
        </w:rPr>
        <w:t> </w:t>
      </w:r>
    </w:p>
    <w:p w14:paraId="50D2BBDE" w14:textId="77777777" w:rsidR="00A5326C" w:rsidRDefault="00A5326C" w:rsidP="00A5326C">
      <w:pPr>
        <w:pStyle w:val="NormalWeb"/>
        <w:rPr>
          <w:rFonts w:ascii="Verdana" w:hAnsi="Verdana"/>
        </w:rPr>
      </w:pPr>
      <w:r>
        <w:rPr>
          <w:rFonts w:ascii="Verdana" w:hAnsi="Verdana"/>
        </w:rPr>
        <w:t>The fifth sentence is</w:t>
      </w:r>
      <w:r>
        <w:rPr>
          <w:rFonts w:ascii="Verdana" w:hAnsi="Verdana"/>
          <w:i/>
          <w:iCs/>
        </w:rPr>
        <w:t xml:space="preserve"> </w:t>
      </w:r>
      <w:r>
        <w:rPr>
          <w:rFonts w:ascii="Verdana" w:hAnsi="Verdana"/>
          <w:b/>
          <w:bCs/>
          <w:i/>
          <w:iCs/>
        </w:rPr>
        <w:t>a petition respecting our own daily needs</w:t>
      </w:r>
      <w:r>
        <w:rPr>
          <w:rFonts w:ascii="Verdana" w:hAnsi="Verdana"/>
          <w:i/>
          <w:iCs/>
        </w:rPr>
        <w:t>--</w:t>
      </w:r>
      <w:r>
        <w:rPr>
          <w:rFonts w:ascii="Verdana" w:hAnsi="Verdana"/>
        </w:rPr>
        <w:t>"give us this day our daily bread." We are here taught to acknowledge our entire dependence on God, for the supply of our daily necessities. As Israel required daily manna, so we require daily "bread." We confess that we are poor, weak, needy creatures, and beseech Him who is our Maker to take care of us. We ask for "bread," as the simplest of our needs, and in that word we include all that our bodies require.</w:t>
      </w:r>
    </w:p>
    <w:p w14:paraId="3F7E0FF6" w14:textId="77777777" w:rsidR="00A5326C" w:rsidRDefault="00A5326C" w:rsidP="00A5326C">
      <w:pPr>
        <w:pStyle w:val="NormalWeb"/>
        <w:rPr>
          <w:rFonts w:ascii="Verdana" w:hAnsi="Verdana"/>
        </w:rPr>
      </w:pPr>
      <w:r>
        <w:rPr>
          <w:rFonts w:ascii="Verdana" w:hAnsi="Verdana"/>
        </w:rPr>
        <w:t xml:space="preserve">The sixth sentence is </w:t>
      </w:r>
      <w:r>
        <w:rPr>
          <w:rFonts w:ascii="Verdana" w:hAnsi="Verdana"/>
          <w:b/>
          <w:bCs/>
          <w:i/>
          <w:iCs/>
        </w:rPr>
        <w:t>a petition respecting our sins</w:t>
      </w:r>
      <w:r>
        <w:rPr>
          <w:rFonts w:ascii="Verdana" w:hAnsi="Verdana"/>
          <w:i/>
          <w:iCs/>
        </w:rPr>
        <w:t>--</w:t>
      </w:r>
      <w:r>
        <w:rPr>
          <w:rFonts w:ascii="Verdana" w:hAnsi="Verdana"/>
        </w:rPr>
        <w:t>"Forgive us our debts." We confess that we are sinners, and need daily grants of pardon and forgiveness. This is a part of the Lord's prayer which deserves especially to be remembered. It condemns all self-righteousness and self-justifying. We are instructed here to keep up a continual habit of confession at the throne of grace, and a continual habit of seeking mercy and remission. Let this never be forgotten. We need daily to "wash our feet." (</w:t>
      </w:r>
      <w:hyperlink r:id="rId58" w:tgtFrame="_blank" w:history="1">
        <w:r>
          <w:rPr>
            <w:rStyle w:val="Hyperlink"/>
            <w:rFonts w:ascii="Verdana" w:hAnsi="Verdana"/>
          </w:rPr>
          <w:t>John 13:10</w:t>
        </w:r>
      </w:hyperlink>
      <w:r>
        <w:rPr>
          <w:rFonts w:ascii="Verdana" w:hAnsi="Verdana"/>
        </w:rPr>
        <w:t>.)</w:t>
      </w:r>
    </w:p>
    <w:p w14:paraId="623721D0" w14:textId="77777777" w:rsidR="00A5326C" w:rsidRDefault="00A5326C" w:rsidP="00A5326C">
      <w:pPr>
        <w:pStyle w:val="NormalWeb"/>
        <w:rPr>
          <w:rFonts w:ascii="Verdana" w:hAnsi="Verdana"/>
        </w:rPr>
      </w:pPr>
      <w:r>
        <w:rPr>
          <w:rFonts w:ascii="Verdana" w:hAnsi="Verdana"/>
        </w:rPr>
        <w:t xml:space="preserve">The seventh sentence is </w:t>
      </w:r>
      <w:r>
        <w:rPr>
          <w:rFonts w:ascii="Verdana" w:hAnsi="Verdana"/>
          <w:b/>
          <w:bCs/>
          <w:i/>
          <w:iCs/>
        </w:rPr>
        <w:t>a profession respecting our own feelings towards others</w:t>
      </w:r>
      <w:r>
        <w:rPr>
          <w:rFonts w:ascii="Verdana" w:hAnsi="Verdana"/>
          <w:i/>
          <w:iCs/>
        </w:rPr>
        <w:t>--</w:t>
      </w:r>
      <w:r>
        <w:rPr>
          <w:rFonts w:ascii="Verdana" w:hAnsi="Verdana"/>
        </w:rPr>
        <w:t xml:space="preserve">we ask our Father to "forgive us our debts, as we also forgive our debtors." This is the only profession in the whole prayer, and the only part on which our Lord comments and dwells, when He has concluded the prayer. The plain object of it is, </w:t>
      </w:r>
      <w:r>
        <w:rPr>
          <w:rFonts w:ascii="Verdana" w:hAnsi="Verdana"/>
        </w:rPr>
        <w:lastRenderedPageBreak/>
        <w:t>to remind us that we must not expect our prayers for forgiveness to be heard, if we pray with malice and spite in our hearts towards others. To pray in such a frame of mind is mere formality and hypocrisy. It is even worse than hypocrisy. It is as much as saying, "Do not forgive me at all." Our prayer is nothing without charity. We must not expect to be forgiven, if we cannot forgive.</w:t>
      </w:r>
    </w:p>
    <w:p w14:paraId="78191368" w14:textId="77777777" w:rsidR="00A5326C" w:rsidRDefault="00A5326C" w:rsidP="00A5326C">
      <w:pPr>
        <w:pStyle w:val="NormalWeb"/>
        <w:rPr>
          <w:rFonts w:ascii="Verdana" w:hAnsi="Verdana"/>
        </w:rPr>
      </w:pPr>
      <w:r>
        <w:rPr>
          <w:rFonts w:ascii="Verdana" w:hAnsi="Verdana"/>
        </w:rPr>
        <w:t xml:space="preserve">The eighth sentence is </w:t>
      </w:r>
      <w:r>
        <w:rPr>
          <w:rFonts w:ascii="Verdana" w:hAnsi="Verdana"/>
          <w:b/>
          <w:bCs/>
          <w:i/>
          <w:iCs/>
        </w:rPr>
        <w:t>a petition respecting our weakness</w:t>
      </w:r>
      <w:r>
        <w:rPr>
          <w:rFonts w:ascii="Verdana" w:hAnsi="Verdana"/>
          <w:i/>
          <w:iCs/>
        </w:rPr>
        <w:t>--</w:t>
      </w:r>
      <w:r>
        <w:rPr>
          <w:rFonts w:ascii="Verdana" w:hAnsi="Verdana"/>
        </w:rPr>
        <w:t>"Bring us not into temptation." It teaches us that we are liable, at all times, to be led astray, and fall. It instructs us to confess our infirmity, and beseech God to hold us up, and not allow us to run into sin. We ask Him, who orders all things in heaven and earth, to restrain us from going into that which would injure our souls, and never to allow us to be tempted above that which we are able to bear. (</w:t>
      </w:r>
      <w:hyperlink r:id="rId59" w:tgtFrame="_blank" w:history="1">
        <w:r>
          <w:rPr>
            <w:rStyle w:val="Hyperlink"/>
            <w:rFonts w:ascii="Verdana" w:hAnsi="Verdana"/>
          </w:rPr>
          <w:t>1 Cor. 10:13</w:t>
        </w:r>
      </w:hyperlink>
      <w:r>
        <w:rPr>
          <w:rFonts w:ascii="Verdana" w:hAnsi="Verdana"/>
        </w:rPr>
        <w:t>.)</w:t>
      </w:r>
    </w:p>
    <w:p w14:paraId="750A7DBB" w14:textId="77777777" w:rsidR="00A5326C" w:rsidRDefault="00A5326C" w:rsidP="00A5326C">
      <w:pPr>
        <w:pStyle w:val="NormalWeb"/>
        <w:rPr>
          <w:rFonts w:ascii="Verdana" w:hAnsi="Verdana"/>
        </w:rPr>
      </w:pPr>
      <w:r>
        <w:rPr>
          <w:rFonts w:ascii="Verdana" w:hAnsi="Verdana"/>
        </w:rPr>
        <w:t xml:space="preserve">The ninth sentence is </w:t>
      </w:r>
      <w:r>
        <w:rPr>
          <w:rFonts w:ascii="Verdana" w:hAnsi="Verdana"/>
          <w:b/>
          <w:bCs/>
          <w:i/>
          <w:iCs/>
        </w:rPr>
        <w:t>a petition respecting our dangers</w:t>
      </w:r>
      <w:r>
        <w:rPr>
          <w:rFonts w:ascii="Verdana" w:hAnsi="Verdana"/>
          <w:i/>
          <w:iCs/>
        </w:rPr>
        <w:t>--</w:t>
      </w:r>
      <w:r>
        <w:rPr>
          <w:rFonts w:ascii="Verdana" w:hAnsi="Verdana"/>
        </w:rPr>
        <w:t>"deliver us from evil." We are here taught to ask God to deliver us from the evil that is in the world, the evil that is within our own hearts, and not least from that evil one, the devil. We confess that, so long as we are in the body, we are constantly seeing, hearing, and feeling the presence of evil. It is about us, and within us, and around us on every side. And we entreat Him, who alone can preserve us, to be continually delivering as from its power. (</w:t>
      </w:r>
      <w:hyperlink r:id="rId60" w:tgtFrame="_blank" w:history="1">
        <w:r>
          <w:rPr>
            <w:rStyle w:val="Hyperlink"/>
            <w:rFonts w:ascii="Verdana" w:hAnsi="Verdana"/>
          </w:rPr>
          <w:t>John 17:15</w:t>
        </w:r>
      </w:hyperlink>
      <w:r>
        <w:rPr>
          <w:rFonts w:ascii="Verdana" w:hAnsi="Verdana"/>
        </w:rPr>
        <w:t>.)</w:t>
      </w:r>
    </w:p>
    <w:p w14:paraId="2E866000" w14:textId="77777777" w:rsidR="00A5326C" w:rsidRDefault="00A5326C" w:rsidP="00A5326C">
      <w:pPr>
        <w:pStyle w:val="NormalWeb"/>
        <w:rPr>
          <w:rFonts w:ascii="Verdana" w:hAnsi="Verdana"/>
        </w:rPr>
      </w:pPr>
      <w:r>
        <w:rPr>
          <w:rFonts w:ascii="Verdana" w:hAnsi="Verdana"/>
        </w:rPr>
        <w:t xml:space="preserve">The last sentence is </w:t>
      </w:r>
      <w:r>
        <w:rPr>
          <w:rFonts w:ascii="Verdana" w:hAnsi="Verdana"/>
          <w:b/>
          <w:bCs/>
          <w:i/>
          <w:iCs/>
        </w:rPr>
        <w:t>an ascription of praise</w:t>
      </w:r>
      <w:r>
        <w:rPr>
          <w:rFonts w:ascii="Verdana" w:hAnsi="Verdana"/>
          <w:i/>
          <w:iCs/>
        </w:rPr>
        <w:t>--</w:t>
      </w:r>
      <w:r>
        <w:rPr>
          <w:rFonts w:ascii="Verdana" w:hAnsi="Verdana"/>
        </w:rPr>
        <w:t>"yours is the kingdom, the power, and the glory." We declare in these words our belief, that the kingdoms of this world are the rightful property of our Father--that to Him alone belongs all "power,"--and that He alone deserves to receive all "glory." And we conclude by offering to Him the profession of our hearts, that we give Him all honor and praise, and rejoice that He is King of kings, and Lord of lords.</w:t>
      </w:r>
    </w:p>
    <w:p w14:paraId="741DBD95" w14:textId="77777777" w:rsidR="00A5326C" w:rsidRDefault="00A5326C" w:rsidP="00A5326C">
      <w:pPr>
        <w:pStyle w:val="NormalWeb"/>
        <w:rPr>
          <w:rFonts w:ascii="Verdana" w:hAnsi="Verdana"/>
        </w:rPr>
      </w:pPr>
      <w:r>
        <w:rPr>
          <w:rFonts w:ascii="Verdana" w:hAnsi="Verdana"/>
        </w:rPr>
        <w:t xml:space="preserve">And now let us all examine ourselves, and see whether we really desire to have the things which we are taught to ask for in the Lord's Prayer. Thousands, it may be feared, repeat these words daily as a form, but never consider what they are saying. They care nothing for the "glory," the "kingdom," or the "will" of God. They have no sense of dependence, sinfulness, weakness, or danger. They have no love or charity towards their enemies. And yet they repeat the Lord's Prayer! These things ought not to be so. May we resolve that, by God's help, our hearts shall go together with our lips! Happy is he who can really call God his Father through Jesus Christ his Savior, and can therefore say a </w:t>
      </w:r>
      <w:proofErr w:type="spellStart"/>
      <w:r>
        <w:rPr>
          <w:rFonts w:ascii="Verdana" w:hAnsi="Verdana"/>
        </w:rPr>
        <w:t>heart felt</w:t>
      </w:r>
      <w:proofErr w:type="spellEnd"/>
      <w:r>
        <w:rPr>
          <w:rFonts w:ascii="Verdana" w:hAnsi="Verdana"/>
        </w:rPr>
        <w:t xml:space="preserve"> "Amen" to all that the Lord's Prayer contains.</w:t>
      </w:r>
    </w:p>
    <w:p w14:paraId="33FEF850" w14:textId="77777777" w:rsidR="00A5326C" w:rsidRDefault="00A5326C" w:rsidP="00A5326C">
      <w:pPr>
        <w:pStyle w:val="NormalWeb"/>
        <w:rPr>
          <w:rFonts w:ascii="Verdana" w:hAnsi="Verdana"/>
        </w:rPr>
      </w:pPr>
      <w:r>
        <w:rPr>
          <w:rFonts w:ascii="Verdana" w:hAnsi="Verdana"/>
        </w:rPr>
        <w:t> </w:t>
      </w:r>
    </w:p>
    <w:p w14:paraId="5788E037" w14:textId="77777777" w:rsidR="00A5326C" w:rsidRDefault="00A5326C" w:rsidP="00A5326C">
      <w:pPr>
        <w:pStyle w:val="NormalWeb"/>
        <w:rPr>
          <w:rFonts w:ascii="Verdana" w:hAnsi="Verdana"/>
          <w:b/>
          <w:bCs/>
          <w:color w:val="FF0000"/>
        </w:rPr>
      </w:pPr>
      <w:r>
        <w:rPr>
          <w:rFonts w:ascii="Verdana" w:hAnsi="Verdana"/>
          <w:b/>
          <w:bCs/>
          <w:color w:val="FF0000"/>
        </w:rPr>
        <w:t>MATTHEW 6:16-24</w:t>
      </w:r>
    </w:p>
    <w:p w14:paraId="390E7EF0" w14:textId="77777777" w:rsidR="00A5326C" w:rsidRDefault="00A5326C" w:rsidP="00A5326C">
      <w:pPr>
        <w:pStyle w:val="NormalWeb"/>
        <w:rPr>
          <w:rFonts w:ascii="Verdana" w:hAnsi="Verdana"/>
        </w:rPr>
      </w:pPr>
      <w:r>
        <w:rPr>
          <w:rFonts w:ascii="Verdana" w:hAnsi="Verdana"/>
        </w:rPr>
        <w:t> </w:t>
      </w:r>
      <w:r>
        <w:rPr>
          <w:rStyle w:val="jesuswords"/>
          <w:rFonts w:ascii="Verdana" w:eastAsiaTheme="majorEastAsia" w:hAnsi="Verdana"/>
          <w:i/>
          <w:iCs/>
        </w:rPr>
        <w:t>"Moreover, when you fast, do not be like the hypocrites, with a sad countenance. For they disfigure their faces that they may appear to men to be fasting. Assuredly, I say to you, they have their reward.</w:t>
      </w:r>
      <w:r>
        <w:rPr>
          <w:rFonts w:ascii="Verdana" w:hAnsi="Verdana"/>
          <w:i/>
          <w:iCs/>
        </w:rPr>
        <w:t xml:space="preserve">  </w:t>
      </w:r>
      <w:r>
        <w:rPr>
          <w:rStyle w:val="jesuswords"/>
          <w:rFonts w:ascii="Verdana" w:eastAsiaTheme="majorEastAsia" w:hAnsi="Verdana"/>
          <w:i/>
          <w:iCs/>
        </w:rPr>
        <w:t>But you, when you fast, anoint your head and wash your face,</w:t>
      </w:r>
      <w:r>
        <w:rPr>
          <w:rFonts w:ascii="Verdana" w:hAnsi="Verdana"/>
          <w:i/>
          <w:iCs/>
        </w:rPr>
        <w:t xml:space="preserve">  </w:t>
      </w:r>
      <w:r>
        <w:rPr>
          <w:rStyle w:val="jesuswords"/>
          <w:rFonts w:ascii="Verdana" w:eastAsiaTheme="majorEastAsia" w:hAnsi="Verdana"/>
          <w:i/>
          <w:iCs/>
        </w:rPr>
        <w:t xml:space="preserve">so that you do not appear to men to be fasting, but to your Father </w:t>
      </w:r>
      <w:r>
        <w:rPr>
          <w:rStyle w:val="jesuswords"/>
          <w:rFonts w:ascii="Verdana" w:eastAsiaTheme="majorEastAsia" w:hAnsi="Verdana"/>
          <w:i/>
          <w:iCs/>
        </w:rPr>
        <w:lastRenderedPageBreak/>
        <w:t>who is in the secret place; and your Father who sees in secret will reward you openly.</w:t>
      </w:r>
      <w:r>
        <w:rPr>
          <w:rFonts w:ascii="Verdana" w:hAnsi="Verdana"/>
          <w:i/>
          <w:iCs/>
        </w:rPr>
        <w:t xml:space="preserve"> </w:t>
      </w:r>
      <w:r>
        <w:rPr>
          <w:rStyle w:val="ind"/>
          <w:rFonts w:ascii="Verdana" w:hAnsi="Verdana"/>
          <w:i/>
          <w:iCs/>
        </w:rPr>
        <w:t> </w:t>
      </w:r>
      <w:r>
        <w:rPr>
          <w:rStyle w:val="jesuswords"/>
          <w:rFonts w:ascii="Verdana" w:eastAsiaTheme="majorEastAsia" w:hAnsi="Verdana"/>
          <w:i/>
          <w:iCs/>
        </w:rPr>
        <w:t>"Do not lay up for yourselves treasures on earth, where moth and rust destroy and where thieves break in and steal;</w:t>
      </w:r>
      <w:r>
        <w:rPr>
          <w:rStyle w:val="ind"/>
          <w:rFonts w:ascii="Verdana" w:hAnsi="Verdana"/>
          <w:i/>
          <w:iCs/>
        </w:rPr>
        <w:t xml:space="preserve">  </w:t>
      </w:r>
      <w:r>
        <w:rPr>
          <w:rStyle w:val="jesuswords"/>
          <w:rFonts w:ascii="Verdana" w:eastAsiaTheme="majorEastAsia" w:hAnsi="Verdana"/>
          <w:i/>
          <w:iCs/>
        </w:rPr>
        <w:t>but lay up for yourselves treasures in heaven, where neither moth nor rust destroys and where thieves do not break in and steal.</w:t>
      </w:r>
      <w:r>
        <w:rPr>
          <w:rStyle w:val="ind"/>
          <w:rFonts w:ascii="Verdana" w:hAnsi="Verdana"/>
          <w:i/>
          <w:iCs/>
        </w:rPr>
        <w:t xml:space="preserve">  </w:t>
      </w:r>
      <w:r>
        <w:rPr>
          <w:rStyle w:val="jesuswords"/>
          <w:rFonts w:ascii="Verdana" w:eastAsiaTheme="majorEastAsia" w:hAnsi="Verdana"/>
          <w:i/>
          <w:iCs/>
        </w:rPr>
        <w:t>For where your treasure is, there your heart will be also.</w:t>
      </w:r>
      <w:r>
        <w:rPr>
          <w:rStyle w:val="ind"/>
          <w:rFonts w:ascii="Verdana" w:hAnsi="Verdana"/>
          <w:i/>
          <w:iCs/>
        </w:rPr>
        <w:t xml:space="preserve">  </w:t>
      </w:r>
      <w:r>
        <w:rPr>
          <w:rStyle w:val="jesuswords"/>
          <w:rFonts w:ascii="Verdana" w:eastAsiaTheme="majorEastAsia" w:hAnsi="Verdana"/>
          <w:i/>
          <w:iCs/>
        </w:rPr>
        <w:t>"The lamp of the body is the eye. If therefore your eye is good, your whole body will be full of light.</w:t>
      </w:r>
      <w:r>
        <w:rPr>
          <w:rStyle w:val="ind"/>
          <w:rFonts w:ascii="Verdana" w:hAnsi="Verdana"/>
          <w:i/>
          <w:iCs/>
        </w:rPr>
        <w:t xml:space="preserve">  </w:t>
      </w:r>
      <w:r>
        <w:rPr>
          <w:rStyle w:val="jesuswords"/>
          <w:rFonts w:ascii="Verdana" w:eastAsiaTheme="majorEastAsia" w:hAnsi="Verdana"/>
          <w:i/>
          <w:iCs/>
        </w:rPr>
        <w:t>But if your eye is bad, your whole body will be full of darkness. If therefore the light that is in you is darkness, how great is that darkness!</w:t>
      </w:r>
      <w:r>
        <w:rPr>
          <w:rStyle w:val="ind"/>
          <w:rFonts w:ascii="Verdana" w:hAnsi="Verdana"/>
          <w:i/>
          <w:iCs/>
        </w:rPr>
        <w:t xml:space="preserve">  </w:t>
      </w:r>
      <w:r>
        <w:rPr>
          <w:rStyle w:val="jesuswords"/>
          <w:rFonts w:ascii="Verdana" w:eastAsiaTheme="majorEastAsia" w:hAnsi="Verdana"/>
          <w:i/>
          <w:iCs/>
        </w:rPr>
        <w:t>"No one can serve two masters; for either he will hate the one and love the other, or else he will be loyal to the one and despise the other. You cannot serve God and mammon.</w:t>
      </w:r>
      <w:r>
        <w:rPr>
          <w:rStyle w:val="ind"/>
          <w:rFonts w:ascii="Verdana" w:hAnsi="Verdana"/>
          <w:i/>
          <w:iCs/>
        </w:rPr>
        <w:t xml:space="preserve"> </w:t>
      </w:r>
      <w:hyperlink r:id="rId61" w:tgtFrame="_blank" w:history="1">
        <w:r>
          <w:rPr>
            <w:rStyle w:val="Hyperlink"/>
            <w:rFonts w:ascii="Verdana" w:hAnsi="Verdana"/>
          </w:rPr>
          <w:t>Matthew 6:16-24</w:t>
        </w:r>
      </w:hyperlink>
      <w:r>
        <w:rPr>
          <w:rStyle w:val="ind"/>
          <w:rFonts w:ascii="Verdana" w:hAnsi="Verdana"/>
        </w:rPr>
        <w:t xml:space="preserve"> </w:t>
      </w:r>
    </w:p>
    <w:p w14:paraId="7C2898AC" w14:textId="77777777" w:rsidR="00A5326C" w:rsidRDefault="00A5326C" w:rsidP="00A5326C">
      <w:pPr>
        <w:pStyle w:val="NormalWeb"/>
        <w:rPr>
          <w:rFonts w:ascii="Verdana" w:hAnsi="Verdana"/>
        </w:rPr>
      </w:pPr>
      <w:r>
        <w:rPr>
          <w:rFonts w:ascii="Verdana" w:hAnsi="Verdana"/>
        </w:rPr>
        <w:br/>
        <w:t>There are three subjects brought before us in this part of our Lord's sermon on the mount. These three are fasting, worldliness, and singleness of purpose in religion.</w:t>
      </w:r>
    </w:p>
    <w:p w14:paraId="3C75F65F" w14:textId="77777777" w:rsidR="00A5326C" w:rsidRDefault="00A5326C" w:rsidP="00A5326C">
      <w:pPr>
        <w:pStyle w:val="NormalWeb"/>
        <w:rPr>
          <w:rFonts w:ascii="Verdana" w:hAnsi="Verdana"/>
        </w:rPr>
      </w:pPr>
      <w:r>
        <w:rPr>
          <w:rFonts w:ascii="Verdana" w:hAnsi="Verdana"/>
          <w:b/>
          <w:bCs/>
          <w:i/>
          <w:iCs/>
        </w:rPr>
        <w:t>Fasting</w:t>
      </w:r>
      <w:r>
        <w:rPr>
          <w:rFonts w:ascii="Verdana" w:hAnsi="Verdana"/>
          <w:i/>
          <w:iCs/>
        </w:rPr>
        <w:t>,</w:t>
      </w:r>
      <w:r>
        <w:rPr>
          <w:rFonts w:ascii="Verdana" w:hAnsi="Verdana"/>
        </w:rPr>
        <w:t xml:space="preserve"> or occasional abstinence from food, in order to bring the body into subjection to the spirit, is a practice frequently mentioned in the Bible, and generally in connection with prayer. David fasted, when his child was sick. Daniel fasted, when he sought special light from God. Paul and Barnabas fasted, when they appointed elders. Esther fasted, before going in to Ahasuerus. It is a subject about which we find no direct command in the New Testament. It seems to be left to every one's discretion, whether he will fast or not. There is great wisdom in this. Many a poor man never has enough to eat, and it would be an insult to tell him to fast. Many a sickly person can hardly be kept well with the closest attention to diet, and could not fast without bringing on illness. It is a matter in which </w:t>
      </w:r>
      <w:proofErr w:type="spellStart"/>
      <w:r>
        <w:rPr>
          <w:rFonts w:ascii="Verdana" w:hAnsi="Verdana"/>
        </w:rPr>
        <w:t>every one</w:t>
      </w:r>
      <w:proofErr w:type="spellEnd"/>
      <w:r>
        <w:rPr>
          <w:rFonts w:ascii="Verdana" w:hAnsi="Verdana"/>
        </w:rPr>
        <w:t xml:space="preserve"> must be persuaded in his own mind, and not be hasty to condemn others, who do not agree with him. One thing only must never be forgotten. Those who fast should do it </w:t>
      </w:r>
      <w:r>
        <w:rPr>
          <w:rFonts w:ascii="Verdana" w:hAnsi="Verdana"/>
          <w:i/>
          <w:iCs/>
        </w:rPr>
        <w:t>quietly, secretly, and without ostentation</w:t>
      </w:r>
      <w:r>
        <w:rPr>
          <w:rFonts w:ascii="Verdana" w:hAnsi="Verdana"/>
        </w:rPr>
        <w:t>. Let them not "appear to men" to fast. Let them not fast to man, but to God.</w:t>
      </w:r>
    </w:p>
    <w:p w14:paraId="147965F8" w14:textId="77777777" w:rsidR="00A5326C" w:rsidRDefault="00A5326C" w:rsidP="00A5326C">
      <w:pPr>
        <w:pStyle w:val="NormalWeb"/>
        <w:rPr>
          <w:rFonts w:ascii="Verdana" w:hAnsi="Verdana"/>
        </w:rPr>
      </w:pPr>
      <w:r>
        <w:rPr>
          <w:rFonts w:ascii="Verdana" w:hAnsi="Verdana"/>
          <w:b/>
          <w:bCs/>
          <w:i/>
          <w:iCs/>
        </w:rPr>
        <w:t>Worldliness</w:t>
      </w:r>
      <w:r>
        <w:rPr>
          <w:rFonts w:ascii="Verdana" w:hAnsi="Verdana"/>
          <w:i/>
          <w:iCs/>
        </w:rPr>
        <w:t xml:space="preserve"> </w:t>
      </w:r>
      <w:r>
        <w:rPr>
          <w:rFonts w:ascii="Verdana" w:hAnsi="Verdana"/>
        </w:rPr>
        <w:t>is one of the greatest dangers that beset man's soul. It is no wonder that we find our Lord speaking strongly about it. It is an treacherous, harmful, enticing, and powerful enemy. It seems so innocent to pay close attention to our business! It seems so harmless to seek our happiness in this world, so long as we keep clear of open sins! Yet here is a rock on which many make shipwreck to all eternity. They "lay up treasure on earth," and forget to "lay up treasure in heaven." May we all remember this! Where are our hearts? What do we love best? Are our chief affections on things in earth, or things in heaven? Life or death depends on the answer we can give to these questions. If our treasure is earthly, our hearts will be earthly also. "Where your treasure is, there will your heart be."</w:t>
      </w:r>
    </w:p>
    <w:p w14:paraId="10498B33" w14:textId="77777777" w:rsidR="00A5326C" w:rsidRDefault="00A5326C" w:rsidP="00A5326C">
      <w:pPr>
        <w:pStyle w:val="NormalWeb"/>
        <w:rPr>
          <w:rFonts w:ascii="Verdana" w:hAnsi="Verdana"/>
        </w:rPr>
      </w:pPr>
      <w:r>
        <w:rPr>
          <w:rFonts w:ascii="Verdana" w:hAnsi="Verdana"/>
          <w:b/>
          <w:bCs/>
          <w:i/>
          <w:iCs/>
        </w:rPr>
        <w:t>Singleness of purpose</w:t>
      </w:r>
      <w:r>
        <w:rPr>
          <w:rFonts w:ascii="Verdana" w:hAnsi="Verdana"/>
          <w:i/>
          <w:iCs/>
        </w:rPr>
        <w:t xml:space="preserve"> </w:t>
      </w:r>
      <w:r>
        <w:rPr>
          <w:rFonts w:ascii="Verdana" w:hAnsi="Verdana"/>
        </w:rPr>
        <w:t xml:space="preserve">is one great secret of spiritual prosperity. If our eyes do not see distinctly, we cannot walk without stumbling and falling. If we attempt to work for two different masters, we are sure to give satisfaction to neither. It is just the same with respect to our souls. We cannot serve Christ and the world at the same time. It is vain to attempt it. The thing cannot be done. The ark and Dagon </w:t>
      </w:r>
      <w:r>
        <w:rPr>
          <w:rFonts w:ascii="Verdana" w:hAnsi="Verdana"/>
        </w:rPr>
        <w:lastRenderedPageBreak/>
        <w:t>will never stand together. God must be king over our hearts. His law, His will, His precepts must receive our first attention. Then, and not until then, everything in our inward man will fall into its right place. Unless our hearts are so ordered, everything will be in confusion. "Your whole body will be full of darkness."</w:t>
      </w:r>
    </w:p>
    <w:p w14:paraId="706DEE87" w14:textId="77777777" w:rsidR="00A5326C" w:rsidRDefault="00A5326C" w:rsidP="00A5326C">
      <w:pPr>
        <w:pStyle w:val="NormalWeb"/>
        <w:rPr>
          <w:rFonts w:ascii="Verdana" w:hAnsi="Verdana"/>
        </w:rPr>
      </w:pPr>
      <w:r>
        <w:rPr>
          <w:rFonts w:ascii="Verdana" w:hAnsi="Verdana"/>
        </w:rPr>
        <w:t xml:space="preserve">Let us learn from our Lord's instruction about fasting, </w:t>
      </w:r>
      <w:r>
        <w:rPr>
          <w:rFonts w:ascii="Verdana" w:hAnsi="Verdana"/>
          <w:b/>
          <w:bCs/>
          <w:i/>
          <w:iCs/>
        </w:rPr>
        <w:t>the great importance of cheerfulness in our religion.</w:t>
      </w:r>
      <w:r>
        <w:rPr>
          <w:rFonts w:ascii="Verdana" w:hAnsi="Verdana"/>
        </w:rPr>
        <w:t xml:space="preserve"> Those words, "anoint your head, and wash your face," are full of deep meaning. They should teach us to aim at letting men see, that we find Christianity makes us happy. Never let us forget that there is no religion in looking melancholy and gloomy. Are we dissatisfied with Christ's wages, and Christ's service? Surely not! Then let us not look as if we were.</w:t>
      </w:r>
    </w:p>
    <w:p w14:paraId="4464AA6D" w14:textId="77777777" w:rsidR="00A5326C" w:rsidRDefault="00A5326C" w:rsidP="00A5326C">
      <w:pPr>
        <w:pStyle w:val="NormalWeb"/>
        <w:rPr>
          <w:rFonts w:ascii="Verdana" w:hAnsi="Verdana"/>
        </w:rPr>
      </w:pPr>
      <w:r>
        <w:rPr>
          <w:rFonts w:ascii="Verdana" w:hAnsi="Verdana"/>
        </w:rPr>
        <w:t xml:space="preserve">Let us learn from our Lord's caution about worldliness </w:t>
      </w:r>
      <w:r>
        <w:rPr>
          <w:rFonts w:ascii="Verdana" w:hAnsi="Verdana"/>
          <w:b/>
          <w:bCs/>
          <w:i/>
          <w:iCs/>
        </w:rPr>
        <w:t xml:space="preserve">what immense need we all have to watch and pray against an earthly spirit. </w:t>
      </w:r>
      <w:r>
        <w:rPr>
          <w:rFonts w:ascii="Verdana" w:hAnsi="Verdana"/>
        </w:rPr>
        <w:t>What are the vast majority of professing Christians round us doing? They are "laying up treasure on earth." There can be no mistake about it. Their tastes, their ways, their habits tell a fearful tale. They are not "laying up treasure in heaven." Oh! let us all beware that we do not sink into hell by paying excessive attention to lawful things. Open transgression of God's law slays its thousands, but worldliness its tens of thousands.</w:t>
      </w:r>
    </w:p>
    <w:p w14:paraId="64EAFB53" w14:textId="77777777" w:rsidR="00A5326C" w:rsidRDefault="00A5326C" w:rsidP="00A5326C">
      <w:pPr>
        <w:pStyle w:val="NormalWeb"/>
        <w:rPr>
          <w:rFonts w:ascii="Verdana" w:hAnsi="Verdana"/>
        </w:rPr>
      </w:pPr>
      <w:r>
        <w:rPr>
          <w:rFonts w:ascii="Verdana" w:hAnsi="Verdana"/>
        </w:rPr>
        <w:t xml:space="preserve">Let us learn from our Lord's words about the "single eye," </w:t>
      </w:r>
      <w:r>
        <w:rPr>
          <w:rFonts w:ascii="Verdana" w:hAnsi="Verdana"/>
          <w:b/>
          <w:bCs/>
          <w:i/>
          <w:iCs/>
        </w:rPr>
        <w:t>the true secret of the failures</w:t>
      </w:r>
      <w:r>
        <w:rPr>
          <w:rFonts w:ascii="Verdana" w:hAnsi="Verdana"/>
          <w:i/>
          <w:iCs/>
        </w:rPr>
        <w:t>,</w:t>
      </w:r>
      <w:r>
        <w:rPr>
          <w:rFonts w:ascii="Verdana" w:hAnsi="Verdana"/>
        </w:rPr>
        <w:t xml:space="preserve"> which so many Christians seem to make in their religion. There are failures in all quarters. There are thousands in our churches uncomfortable, ill at ease, and dissatisfied with themselves, and they hardly know why. The reason is revealed here. They are trying to keep in with both sides. They are endeavoring to please God and please man, to serve Christ and serve the world at the same time. Let us not commit this mistake. Let us be decided, thorough-going, uncompromising followers of Christ. Let out motto be that of Paul, "One thing I do." (</w:t>
      </w:r>
      <w:hyperlink r:id="rId62" w:tgtFrame="_blank" w:history="1">
        <w:r>
          <w:rPr>
            <w:rStyle w:val="Hyperlink"/>
            <w:rFonts w:ascii="Verdana" w:hAnsi="Verdana"/>
          </w:rPr>
          <w:t>Phil. 3:13</w:t>
        </w:r>
      </w:hyperlink>
      <w:r>
        <w:rPr>
          <w:rFonts w:ascii="Verdana" w:hAnsi="Verdana"/>
        </w:rPr>
        <w:t xml:space="preserve">.) Then we shall be happy Christians. We shall feel the sun shining on our faces. Heart, head, and conscience will all be full of light. </w:t>
      </w:r>
      <w:r>
        <w:rPr>
          <w:rFonts w:ascii="Verdana" w:hAnsi="Verdana"/>
          <w:i/>
          <w:iCs/>
        </w:rPr>
        <w:t>Decision</w:t>
      </w:r>
      <w:r>
        <w:rPr>
          <w:rFonts w:ascii="Verdana" w:hAnsi="Verdana"/>
        </w:rPr>
        <w:t xml:space="preserve"> is the secret of happiness in religion. Be decided for Christ, and "your whole body will be full of light."</w:t>
      </w:r>
    </w:p>
    <w:p w14:paraId="13E48091" w14:textId="6192BF4A" w:rsidR="00A5326C" w:rsidRDefault="00A5326C" w:rsidP="001479F5">
      <w:pPr>
        <w:tabs>
          <w:tab w:val="left" w:pos="360"/>
        </w:tabs>
        <w:autoSpaceDE w:val="0"/>
        <w:autoSpaceDN w:val="0"/>
        <w:adjustRightInd w:val="0"/>
        <w:spacing w:after="120"/>
        <w:ind w:left="360" w:right="-202" w:hanging="360"/>
        <w:rPr>
          <w:b/>
          <w:bCs/>
          <w:kern w:val="36"/>
          <w:sz w:val="28"/>
          <w:szCs w:val="28"/>
        </w:rPr>
      </w:pPr>
    </w:p>
    <w:p w14:paraId="6A7E9D1C" w14:textId="77777777" w:rsidR="00282DE1" w:rsidRDefault="00282DE1" w:rsidP="001479F5">
      <w:pPr>
        <w:tabs>
          <w:tab w:val="left" w:pos="360"/>
        </w:tabs>
        <w:autoSpaceDE w:val="0"/>
        <w:autoSpaceDN w:val="0"/>
        <w:adjustRightInd w:val="0"/>
        <w:spacing w:after="120"/>
        <w:ind w:left="360" w:right="-202" w:hanging="360"/>
        <w:rPr>
          <w:b/>
          <w:bCs/>
          <w:kern w:val="36"/>
          <w:sz w:val="28"/>
          <w:szCs w:val="28"/>
        </w:rPr>
      </w:pPr>
    </w:p>
    <w:p w14:paraId="33A72FD9" w14:textId="77777777" w:rsidR="00282DE1" w:rsidRDefault="00282DE1" w:rsidP="001479F5">
      <w:pPr>
        <w:tabs>
          <w:tab w:val="left" w:pos="360"/>
        </w:tabs>
        <w:autoSpaceDE w:val="0"/>
        <w:autoSpaceDN w:val="0"/>
        <w:adjustRightInd w:val="0"/>
        <w:spacing w:after="120"/>
        <w:ind w:left="360" w:right="-202" w:hanging="360"/>
        <w:rPr>
          <w:b/>
          <w:bCs/>
          <w:kern w:val="36"/>
          <w:sz w:val="28"/>
          <w:szCs w:val="28"/>
        </w:rPr>
      </w:pPr>
    </w:p>
    <w:sectPr w:rsidR="00282DE1" w:rsidSect="001D0EE0">
      <w:headerReference w:type="even" r:id="rId63"/>
      <w:headerReference w:type="default" r:id="rId64"/>
      <w:footerReference w:type="even" r:id="rId65"/>
      <w:footerReference w:type="default" r:id="rId66"/>
      <w:headerReference w:type="first" r:id="rId67"/>
      <w:footerReference w:type="first" r:id="rId68"/>
      <w:type w:val="continuous"/>
      <w:pgSz w:w="12240" w:h="15840" w:code="1"/>
      <w:pgMar w:top="864" w:right="1008" w:bottom="864" w:left="99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BE875" w14:textId="77777777" w:rsidR="00A33F47" w:rsidRDefault="00A33F47">
      <w:r>
        <w:separator/>
      </w:r>
    </w:p>
  </w:endnote>
  <w:endnote w:type="continuationSeparator" w:id="0">
    <w:p w14:paraId="6A986017" w14:textId="77777777" w:rsidR="00A33F47" w:rsidRDefault="00A33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empus Sans ITC">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D9C2" w14:textId="77777777" w:rsidR="00A33F47" w:rsidRDefault="00A33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8CB" w14:textId="77777777" w:rsidR="00A33F47" w:rsidRDefault="00A33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E26D" w14:textId="77777777" w:rsidR="00A33F47" w:rsidRDefault="00A33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197AF" w14:textId="77777777" w:rsidR="00A33F47" w:rsidRDefault="00A33F47">
      <w:r>
        <w:separator/>
      </w:r>
    </w:p>
  </w:footnote>
  <w:footnote w:type="continuationSeparator" w:id="0">
    <w:p w14:paraId="0932BA68" w14:textId="77777777" w:rsidR="00A33F47" w:rsidRDefault="00A33F47">
      <w:r>
        <w:continuationSeparator/>
      </w:r>
    </w:p>
  </w:footnote>
  <w:footnote w:id="1">
    <w:p w14:paraId="0A56BB62" w14:textId="77777777" w:rsidR="009D213A" w:rsidRDefault="009D213A" w:rsidP="009D213A">
      <w:r>
        <w:rPr>
          <w:vertAlign w:val="superscript"/>
        </w:rPr>
        <w:footnoteRef/>
      </w:r>
      <w:r>
        <w:t xml:space="preserve"> </w:t>
      </w:r>
      <w:proofErr w:type="spellStart"/>
      <w:r>
        <w:t>Nolland</w:t>
      </w:r>
      <w:proofErr w:type="spellEnd"/>
      <w:r>
        <w:t xml:space="preserve">, J. (2005). </w:t>
      </w:r>
      <w:hyperlink r:id="rId1" w:history="1">
        <w:r>
          <w:rPr>
            <w:i/>
            <w:color w:val="0000FF"/>
            <w:u w:val="single"/>
          </w:rPr>
          <w:t>The Gospel of Matthew: a commentary on the Greek text</w:t>
        </w:r>
      </w:hyperlink>
      <w:r>
        <w:t xml:space="preserve"> (pp. 289–290). Grand Rapids, MI; Carlisle: W.B. Eerdmans; Paternoster Press.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2274" w14:textId="77777777" w:rsidR="00A33F47" w:rsidRDefault="00A33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2934" w14:textId="77777777" w:rsidR="00A33F47" w:rsidRDefault="00A33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4F5" w14:textId="77777777" w:rsidR="00A33F47" w:rsidRDefault="00A33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0EDE"/>
    <w:multiLevelType w:val="multilevel"/>
    <w:tmpl w:val="2E2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05796"/>
    <w:multiLevelType w:val="multilevel"/>
    <w:tmpl w:val="9C6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F3F0D"/>
    <w:multiLevelType w:val="multilevel"/>
    <w:tmpl w:val="2940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922E5B"/>
    <w:multiLevelType w:val="multilevel"/>
    <w:tmpl w:val="4E6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84353A"/>
    <w:multiLevelType w:val="multilevel"/>
    <w:tmpl w:val="42F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092F96"/>
    <w:multiLevelType w:val="multilevel"/>
    <w:tmpl w:val="6E9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785B68"/>
    <w:multiLevelType w:val="multilevel"/>
    <w:tmpl w:val="C7E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D5036D"/>
    <w:multiLevelType w:val="multilevel"/>
    <w:tmpl w:val="3DCE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C24638"/>
    <w:multiLevelType w:val="multilevel"/>
    <w:tmpl w:val="17B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387F8B"/>
    <w:multiLevelType w:val="multilevel"/>
    <w:tmpl w:val="89EE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1439F0"/>
    <w:multiLevelType w:val="multilevel"/>
    <w:tmpl w:val="D8B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1C3059"/>
    <w:multiLevelType w:val="multilevel"/>
    <w:tmpl w:val="2182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363645"/>
    <w:multiLevelType w:val="multilevel"/>
    <w:tmpl w:val="4E8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960468"/>
    <w:multiLevelType w:val="multilevel"/>
    <w:tmpl w:val="50C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0792627">
    <w:abstractNumId w:val="3"/>
  </w:num>
  <w:num w:numId="2" w16cid:durableId="738283245">
    <w:abstractNumId w:val="5"/>
  </w:num>
  <w:num w:numId="3" w16cid:durableId="842553473">
    <w:abstractNumId w:val="4"/>
  </w:num>
  <w:num w:numId="4" w16cid:durableId="179972061">
    <w:abstractNumId w:val="12"/>
  </w:num>
  <w:num w:numId="5" w16cid:durableId="1948341997">
    <w:abstractNumId w:val="10"/>
  </w:num>
  <w:num w:numId="6" w16cid:durableId="2099590568">
    <w:abstractNumId w:val="7"/>
  </w:num>
  <w:num w:numId="7" w16cid:durableId="807555994">
    <w:abstractNumId w:val="0"/>
  </w:num>
  <w:num w:numId="8" w16cid:durableId="381561898">
    <w:abstractNumId w:val="13"/>
  </w:num>
  <w:num w:numId="9" w16cid:durableId="2049406174">
    <w:abstractNumId w:val="1"/>
  </w:num>
  <w:num w:numId="10" w16cid:durableId="1184131128">
    <w:abstractNumId w:val="6"/>
  </w:num>
  <w:num w:numId="11" w16cid:durableId="1921518892">
    <w:abstractNumId w:val="9"/>
  </w:num>
  <w:num w:numId="12" w16cid:durableId="2024701454">
    <w:abstractNumId w:val="11"/>
  </w:num>
  <w:num w:numId="13" w16cid:durableId="741949978">
    <w:abstractNumId w:val="8"/>
  </w:num>
  <w:num w:numId="14" w16cid:durableId="22984875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10AA"/>
    <w:rsid w:val="00001112"/>
    <w:rsid w:val="000022C8"/>
    <w:rsid w:val="00002AF8"/>
    <w:rsid w:val="00002C7A"/>
    <w:rsid w:val="000031D8"/>
    <w:rsid w:val="00003C81"/>
    <w:rsid w:val="000053EB"/>
    <w:rsid w:val="000058EA"/>
    <w:rsid w:val="000061D7"/>
    <w:rsid w:val="000061E8"/>
    <w:rsid w:val="00006C36"/>
    <w:rsid w:val="000072C8"/>
    <w:rsid w:val="000079DB"/>
    <w:rsid w:val="00007A6E"/>
    <w:rsid w:val="00010D96"/>
    <w:rsid w:val="00010E2B"/>
    <w:rsid w:val="00011A4B"/>
    <w:rsid w:val="0001243C"/>
    <w:rsid w:val="0001261B"/>
    <w:rsid w:val="00013325"/>
    <w:rsid w:val="00014099"/>
    <w:rsid w:val="000143AD"/>
    <w:rsid w:val="00014673"/>
    <w:rsid w:val="00014ACC"/>
    <w:rsid w:val="00014B8C"/>
    <w:rsid w:val="00015913"/>
    <w:rsid w:val="000161EF"/>
    <w:rsid w:val="00016728"/>
    <w:rsid w:val="00016A1D"/>
    <w:rsid w:val="0001765B"/>
    <w:rsid w:val="00017B26"/>
    <w:rsid w:val="00017EBB"/>
    <w:rsid w:val="00020597"/>
    <w:rsid w:val="00020860"/>
    <w:rsid w:val="00020EFA"/>
    <w:rsid w:val="000212DA"/>
    <w:rsid w:val="000220C8"/>
    <w:rsid w:val="000225AC"/>
    <w:rsid w:val="00022718"/>
    <w:rsid w:val="00022D12"/>
    <w:rsid w:val="000232BA"/>
    <w:rsid w:val="00023395"/>
    <w:rsid w:val="00023791"/>
    <w:rsid w:val="000243FF"/>
    <w:rsid w:val="00024630"/>
    <w:rsid w:val="000246EC"/>
    <w:rsid w:val="00024C1D"/>
    <w:rsid w:val="00025F3B"/>
    <w:rsid w:val="00026520"/>
    <w:rsid w:val="00026C73"/>
    <w:rsid w:val="00026CDD"/>
    <w:rsid w:val="0002743E"/>
    <w:rsid w:val="00027914"/>
    <w:rsid w:val="00030523"/>
    <w:rsid w:val="000306B4"/>
    <w:rsid w:val="000308E2"/>
    <w:rsid w:val="00030956"/>
    <w:rsid w:val="000316A7"/>
    <w:rsid w:val="000318BE"/>
    <w:rsid w:val="00031DE7"/>
    <w:rsid w:val="00031F6C"/>
    <w:rsid w:val="00032360"/>
    <w:rsid w:val="0003238D"/>
    <w:rsid w:val="0003318E"/>
    <w:rsid w:val="0003389E"/>
    <w:rsid w:val="00034382"/>
    <w:rsid w:val="00035104"/>
    <w:rsid w:val="00035902"/>
    <w:rsid w:val="00036273"/>
    <w:rsid w:val="00036395"/>
    <w:rsid w:val="00036966"/>
    <w:rsid w:val="00036FD4"/>
    <w:rsid w:val="00037406"/>
    <w:rsid w:val="00037536"/>
    <w:rsid w:val="00037764"/>
    <w:rsid w:val="00037B25"/>
    <w:rsid w:val="00037D79"/>
    <w:rsid w:val="00040C4E"/>
    <w:rsid w:val="000411AE"/>
    <w:rsid w:val="0004179A"/>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945"/>
    <w:rsid w:val="00050A59"/>
    <w:rsid w:val="00050AA5"/>
    <w:rsid w:val="00050BBF"/>
    <w:rsid w:val="00051320"/>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11BB"/>
    <w:rsid w:val="000612B1"/>
    <w:rsid w:val="000614FF"/>
    <w:rsid w:val="00062162"/>
    <w:rsid w:val="0006231C"/>
    <w:rsid w:val="00062CA4"/>
    <w:rsid w:val="00062FD3"/>
    <w:rsid w:val="00063024"/>
    <w:rsid w:val="0006415C"/>
    <w:rsid w:val="0006434A"/>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683"/>
    <w:rsid w:val="00080CAB"/>
    <w:rsid w:val="00081475"/>
    <w:rsid w:val="00083B1B"/>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F7B"/>
    <w:rsid w:val="0009593D"/>
    <w:rsid w:val="00095C73"/>
    <w:rsid w:val="00095D4D"/>
    <w:rsid w:val="00096076"/>
    <w:rsid w:val="00096097"/>
    <w:rsid w:val="00096D61"/>
    <w:rsid w:val="00096EA9"/>
    <w:rsid w:val="00097182"/>
    <w:rsid w:val="0009718B"/>
    <w:rsid w:val="00097193"/>
    <w:rsid w:val="00097ED8"/>
    <w:rsid w:val="000A05F1"/>
    <w:rsid w:val="000A09A5"/>
    <w:rsid w:val="000A0AB0"/>
    <w:rsid w:val="000A0CC0"/>
    <w:rsid w:val="000A0EAB"/>
    <w:rsid w:val="000A0EC5"/>
    <w:rsid w:val="000A1251"/>
    <w:rsid w:val="000A12AA"/>
    <w:rsid w:val="000A1D89"/>
    <w:rsid w:val="000A2B59"/>
    <w:rsid w:val="000A3389"/>
    <w:rsid w:val="000A5571"/>
    <w:rsid w:val="000A7488"/>
    <w:rsid w:val="000A7A64"/>
    <w:rsid w:val="000A7AEB"/>
    <w:rsid w:val="000A7FD4"/>
    <w:rsid w:val="000B0394"/>
    <w:rsid w:val="000B03C0"/>
    <w:rsid w:val="000B04CC"/>
    <w:rsid w:val="000B0936"/>
    <w:rsid w:val="000B21BD"/>
    <w:rsid w:val="000B2509"/>
    <w:rsid w:val="000B2EB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68"/>
    <w:rsid w:val="000C77B7"/>
    <w:rsid w:val="000C7D96"/>
    <w:rsid w:val="000D05EE"/>
    <w:rsid w:val="000D077D"/>
    <w:rsid w:val="000D1216"/>
    <w:rsid w:val="000D1579"/>
    <w:rsid w:val="000D15B1"/>
    <w:rsid w:val="000D1B9A"/>
    <w:rsid w:val="000D1E58"/>
    <w:rsid w:val="000D385B"/>
    <w:rsid w:val="000D3F37"/>
    <w:rsid w:val="000D4F53"/>
    <w:rsid w:val="000D59E9"/>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828"/>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1B1D"/>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B3F"/>
    <w:rsid w:val="00136E27"/>
    <w:rsid w:val="00136E57"/>
    <w:rsid w:val="0013713C"/>
    <w:rsid w:val="00137282"/>
    <w:rsid w:val="00137CC0"/>
    <w:rsid w:val="00140766"/>
    <w:rsid w:val="00140D9A"/>
    <w:rsid w:val="00141B62"/>
    <w:rsid w:val="00141F3B"/>
    <w:rsid w:val="00142226"/>
    <w:rsid w:val="00142DA4"/>
    <w:rsid w:val="00143417"/>
    <w:rsid w:val="0014361C"/>
    <w:rsid w:val="001438DE"/>
    <w:rsid w:val="00143B5D"/>
    <w:rsid w:val="00143E59"/>
    <w:rsid w:val="00144053"/>
    <w:rsid w:val="001448FA"/>
    <w:rsid w:val="00146295"/>
    <w:rsid w:val="001462A1"/>
    <w:rsid w:val="00146C78"/>
    <w:rsid w:val="00146EED"/>
    <w:rsid w:val="00147914"/>
    <w:rsid w:val="001479F5"/>
    <w:rsid w:val="00147AAE"/>
    <w:rsid w:val="00147B18"/>
    <w:rsid w:val="00147D69"/>
    <w:rsid w:val="00147DAD"/>
    <w:rsid w:val="00150DB0"/>
    <w:rsid w:val="001512BF"/>
    <w:rsid w:val="0015145C"/>
    <w:rsid w:val="001518A2"/>
    <w:rsid w:val="00151A61"/>
    <w:rsid w:val="00151D6A"/>
    <w:rsid w:val="00151D72"/>
    <w:rsid w:val="00152857"/>
    <w:rsid w:val="00152D9D"/>
    <w:rsid w:val="00153A4D"/>
    <w:rsid w:val="00153E8F"/>
    <w:rsid w:val="001541B8"/>
    <w:rsid w:val="001544EB"/>
    <w:rsid w:val="00154599"/>
    <w:rsid w:val="001547E6"/>
    <w:rsid w:val="00154CF3"/>
    <w:rsid w:val="00154F3B"/>
    <w:rsid w:val="00154F49"/>
    <w:rsid w:val="0015556E"/>
    <w:rsid w:val="00155606"/>
    <w:rsid w:val="001559D5"/>
    <w:rsid w:val="0015619C"/>
    <w:rsid w:val="001570E1"/>
    <w:rsid w:val="0015744B"/>
    <w:rsid w:val="00161701"/>
    <w:rsid w:val="0016186C"/>
    <w:rsid w:val="00162573"/>
    <w:rsid w:val="0016265B"/>
    <w:rsid w:val="001629AA"/>
    <w:rsid w:val="00162B65"/>
    <w:rsid w:val="00163784"/>
    <w:rsid w:val="001637E5"/>
    <w:rsid w:val="0016474B"/>
    <w:rsid w:val="00164876"/>
    <w:rsid w:val="001648E7"/>
    <w:rsid w:val="00164EA9"/>
    <w:rsid w:val="0016508D"/>
    <w:rsid w:val="00165133"/>
    <w:rsid w:val="00165521"/>
    <w:rsid w:val="00165BD6"/>
    <w:rsid w:val="00165C3B"/>
    <w:rsid w:val="001663C3"/>
    <w:rsid w:val="00166881"/>
    <w:rsid w:val="00166E2A"/>
    <w:rsid w:val="00167721"/>
    <w:rsid w:val="00167DE3"/>
    <w:rsid w:val="0017018A"/>
    <w:rsid w:val="00170A16"/>
    <w:rsid w:val="00170A3B"/>
    <w:rsid w:val="00171E7D"/>
    <w:rsid w:val="00172BEE"/>
    <w:rsid w:val="00173F49"/>
    <w:rsid w:val="00174041"/>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31D"/>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A17"/>
    <w:rsid w:val="00191F2C"/>
    <w:rsid w:val="001922BA"/>
    <w:rsid w:val="001922D2"/>
    <w:rsid w:val="00192C57"/>
    <w:rsid w:val="001931A8"/>
    <w:rsid w:val="00193576"/>
    <w:rsid w:val="00194BB0"/>
    <w:rsid w:val="00195154"/>
    <w:rsid w:val="00195708"/>
    <w:rsid w:val="0019578D"/>
    <w:rsid w:val="001969DA"/>
    <w:rsid w:val="0019787B"/>
    <w:rsid w:val="001979F2"/>
    <w:rsid w:val="001A00AD"/>
    <w:rsid w:val="001A09BA"/>
    <w:rsid w:val="001A0ACE"/>
    <w:rsid w:val="001A0E61"/>
    <w:rsid w:val="001A0F92"/>
    <w:rsid w:val="001A1281"/>
    <w:rsid w:val="001A19E2"/>
    <w:rsid w:val="001A1BF7"/>
    <w:rsid w:val="001A1D13"/>
    <w:rsid w:val="001A28A7"/>
    <w:rsid w:val="001A2B6D"/>
    <w:rsid w:val="001A3915"/>
    <w:rsid w:val="001A560D"/>
    <w:rsid w:val="001A6648"/>
    <w:rsid w:val="001A7489"/>
    <w:rsid w:val="001A7731"/>
    <w:rsid w:val="001B09FB"/>
    <w:rsid w:val="001B0FC7"/>
    <w:rsid w:val="001B149A"/>
    <w:rsid w:val="001B1741"/>
    <w:rsid w:val="001B19A0"/>
    <w:rsid w:val="001B1C73"/>
    <w:rsid w:val="001B229F"/>
    <w:rsid w:val="001B2973"/>
    <w:rsid w:val="001B374B"/>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D0EE0"/>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427"/>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45B"/>
    <w:rsid w:val="001E396E"/>
    <w:rsid w:val="001E39FD"/>
    <w:rsid w:val="001E3BF1"/>
    <w:rsid w:val="001E3C6E"/>
    <w:rsid w:val="001E3E2C"/>
    <w:rsid w:val="001E4B06"/>
    <w:rsid w:val="001E5717"/>
    <w:rsid w:val="001E58A8"/>
    <w:rsid w:val="001E5C4C"/>
    <w:rsid w:val="001E5EB2"/>
    <w:rsid w:val="001E7229"/>
    <w:rsid w:val="001F0E59"/>
    <w:rsid w:val="001F13CD"/>
    <w:rsid w:val="001F1C9F"/>
    <w:rsid w:val="001F24A8"/>
    <w:rsid w:val="001F2A1C"/>
    <w:rsid w:val="001F2E19"/>
    <w:rsid w:val="001F3368"/>
    <w:rsid w:val="001F3985"/>
    <w:rsid w:val="001F3C13"/>
    <w:rsid w:val="001F3ECA"/>
    <w:rsid w:val="001F425E"/>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7B1A"/>
    <w:rsid w:val="002208FD"/>
    <w:rsid w:val="00220EAA"/>
    <w:rsid w:val="00220F19"/>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0E3"/>
    <w:rsid w:val="002334A2"/>
    <w:rsid w:val="002337DE"/>
    <w:rsid w:val="00233970"/>
    <w:rsid w:val="00233EA9"/>
    <w:rsid w:val="00234477"/>
    <w:rsid w:val="00234956"/>
    <w:rsid w:val="00234B5B"/>
    <w:rsid w:val="002351DA"/>
    <w:rsid w:val="00235322"/>
    <w:rsid w:val="00235417"/>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059"/>
    <w:rsid w:val="00241237"/>
    <w:rsid w:val="0024130A"/>
    <w:rsid w:val="00241B5A"/>
    <w:rsid w:val="0024217B"/>
    <w:rsid w:val="00242692"/>
    <w:rsid w:val="00242980"/>
    <w:rsid w:val="00242E45"/>
    <w:rsid w:val="00242FB4"/>
    <w:rsid w:val="00243A31"/>
    <w:rsid w:val="0024401C"/>
    <w:rsid w:val="00244911"/>
    <w:rsid w:val="0024536E"/>
    <w:rsid w:val="002458FC"/>
    <w:rsid w:val="00246B81"/>
    <w:rsid w:val="00246D80"/>
    <w:rsid w:val="0024716B"/>
    <w:rsid w:val="00247B4B"/>
    <w:rsid w:val="00247FD3"/>
    <w:rsid w:val="00250D68"/>
    <w:rsid w:val="002512E4"/>
    <w:rsid w:val="00251A3B"/>
    <w:rsid w:val="00251E1A"/>
    <w:rsid w:val="0025203A"/>
    <w:rsid w:val="0025266F"/>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429"/>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67B4F"/>
    <w:rsid w:val="0027038B"/>
    <w:rsid w:val="00270925"/>
    <w:rsid w:val="00271285"/>
    <w:rsid w:val="002712FB"/>
    <w:rsid w:val="00271AF9"/>
    <w:rsid w:val="0027250B"/>
    <w:rsid w:val="00272610"/>
    <w:rsid w:val="002727C5"/>
    <w:rsid w:val="00272844"/>
    <w:rsid w:val="002734DB"/>
    <w:rsid w:val="0027352A"/>
    <w:rsid w:val="002735C6"/>
    <w:rsid w:val="002738BA"/>
    <w:rsid w:val="002754A5"/>
    <w:rsid w:val="002757F8"/>
    <w:rsid w:val="00275BAD"/>
    <w:rsid w:val="002763E4"/>
    <w:rsid w:val="0027641B"/>
    <w:rsid w:val="002768EC"/>
    <w:rsid w:val="00276EC9"/>
    <w:rsid w:val="00276EFF"/>
    <w:rsid w:val="00276F23"/>
    <w:rsid w:val="002771D5"/>
    <w:rsid w:val="00277406"/>
    <w:rsid w:val="002775F7"/>
    <w:rsid w:val="002775FE"/>
    <w:rsid w:val="00277E14"/>
    <w:rsid w:val="002800C0"/>
    <w:rsid w:val="002812E9"/>
    <w:rsid w:val="00281701"/>
    <w:rsid w:val="00281B84"/>
    <w:rsid w:val="002829B1"/>
    <w:rsid w:val="00282B87"/>
    <w:rsid w:val="00282C8C"/>
    <w:rsid w:val="00282DE1"/>
    <w:rsid w:val="0028367D"/>
    <w:rsid w:val="002841F7"/>
    <w:rsid w:val="002842EE"/>
    <w:rsid w:val="00284FBA"/>
    <w:rsid w:val="00285506"/>
    <w:rsid w:val="00286B4E"/>
    <w:rsid w:val="002872DC"/>
    <w:rsid w:val="00287852"/>
    <w:rsid w:val="00287C80"/>
    <w:rsid w:val="00287EDD"/>
    <w:rsid w:val="00290166"/>
    <w:rsid w:val="00290339"/>
    <w:rsid w:val="0029034F"/>
    <w:rsid w:val="0029053A"/>
    <w:rsid w:val="00290C06"/>
    <w:rsid w:val="0029193F"/>
    <w:rsid w:val="002919B5"/>
    <w:rsid w:val="00293B21"/>
    <w:rsid w:val="002947A9"/>
    <w:rsid w:val="002950EB"/>
    <w:rsid w:val="00295FC0"/>
    <w:rsid w:val="0029637A"/>
    <w:rsid w:val="002A0A16"/>
    <w:rsid w:val="002A209A"/>
    <w:rsid w:val="002A282D"/>
    <w:rsid w:val="002A28B6"/>
    <w:rsid w:val="002A2D0B"/>
    <w:rsid w:val="002A2E43"/>
    <w:rsid w:val="002A304A"/>
    <w:rsid w:val="002A30FF"/>
    <w:rsid w:val="002A3961"/>
    <w:rsid w:val="002A3BE7"/>
    <w:rsid w:val="002A3ED3"/>
    <w:rsid w:val="002A3FEF"/>
    <w:rsid w:val="002A4018"/>
    <w:rsid w:val="002A4713"/>
    <w:rsid w:val="002A4886"/>
    <w:rsid w:val="002A4B1A"/>
    <w:rsid w:val="002A4DC7"/>
    <w:rsid w:val="002A4F8C"/>
    <w:rsid w:val="002A555D"/>
    <w:rsid w:val="002A5C89"/>
    <w:rsid w:val="002A6166"/>
    <w:rsid w:val="002A624A"/>
    <w:rsid w:val="002A6C47"/>
    <w:rsid w:val="002A7791"/>
    <w:rsid w:val="002A7A8E"/>
    <w:rsid w:val="002A7AF7"/>
    <w:rsid w:val="002B0121"/>
    <w:rsid w:val="002B192F"/>
    <w:rsid w:val="002B1E4B"/>
    <w:rsid w:val="002B2157"/>
    <w:rsid w:val="002B21AB"/>
    <w:rsid w:val="002B2476"/>
    <w:rsid w:val="002B2745"/>
    <w:rsid w:val="002B30CB"/>
    <w:rsid w:val="002B3617"/>
    <w:rsid w:val="002B3C21"/>
    <w:rsid w:val="002B3C84"/>
    <w:rsid w:val="002B47B8"/>
    <w:rsid w:val="002B4BE8"/>
    <w:rsid w:val="002B5272"/>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1F5"/>
    <w:rsid w:val="002D14F8"/>
    <w:rsid w:val="002D163F"/>
    <w:rsid w:val="002D1BAB"/>
    <w:rsid w:val="002D2237"/>
    <w:rsid w:val="002D229B"/>
    <w:rsid w:val="002D26BF"/>
    <w:rsid w:val="002D2B3A"/>
    <w:rsid w:val="002D328B"/>
    <w:rsid w:val="002D33CF"/>
    <w:rsid w:val="002D3536"/>
    <w:rsid w:val="002D398E"/>
    <w:rsid w:val="002D40F1"/>
    <w:rsid w:val="002D49A2"/>
    <w:rsid w:val="002D4E48"/>
    <w:rsid w:val="002D5E5E"/>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477"/>
    <w:rsid w:val="002E4AE6"/>
    <w:rsid w:val="002E4C37"/>
    <w:rsid w:val="002E4DFF"/>
    <w:rsid w:val="002E521A"/>
    <w:rsid w:val="002E55D4"/>
    <w:rsid w:val="002E5B78"/>
    <w:rsid w:val="002E5D16"/>
    <w:rsid w:val="002E5DD8"/>
    <w:rsid w:val="002E65E1"/>
    <w:rsid w:val="002E6976"/>
    <w:rsid w:val="002E6C52"/>
    <w:rsid w:val="002E6F0C"/>
    <w:rsid w:val="002E76A3"/>
    <w:rsid w:val="002E7781"/>
    <w:rsid w:val="002E7C51"/>
    <w:rsid w:val="002E7DB1"/>
    <w:rsid w:val="002F0639"/>
    <w:rsid w:val="002F0AD2"/>
    <w:rsid w:val="002F196D"/>
    <w:rsid w:val="002F21AF"/>
    <w:rsid w:val="002F2224"/>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07FFE"/>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5C81"/>
    <w:rsid w:val="003160E6"/>
    <w:rsid w:val="003171E0"/>
    <w:rsid w:val="00317CAD"/>
    <w:rsid w:val="00320AB3"/>
    <w:rsid w:val="00320DD0"/>
    <w:rsid w:val="00320FB3"/>
    <w:rsid w:val="0032116A"/>
    <w:rsid w:val="00321644"/>
    <w:rsid w:val="003219F3"/>
    <w:rsid w:val="00321CC9"/>
    <w:rsid w:val="00321D29"/>
    <w:rsid w:val="00321EDE"/>
    <w:rsid w:val="0032330C"/>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1F1"/>
    <w:rsid w:val="00330757"/>
    <w:rsid w:val="003309B3"/>
    <w:rsid w:val="003311D8"/>
    <w:rsid w:val="00331387"/>
    <w:rsid w:val="003318E8"/>
    <w:rsid w:val="00331C03"/>
    <w:rsid w:val="00333140"/>
    <w:rsid w:val="00333256"/>
    <w:rsid w:val="003363B9"/>
    <w:rsid w:val="00337240"/>
    <w:rsid w:val="00337589"/>
    <w:rsid w:val="003375D9"/>
    <w:rsid w:val="003401DD"/>
    <w:rsid w:val="00340426"/>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6FFF"/>
    <w:rsid w:val="00347AB1"/>
    <w:rsid w:val="00347C72"/>
    <w:rsid w:val="0035132C"/>
    <w:rsid w:val="00351B89"/>
    <w:rsid w:val="00351F7D"/>
    <w:rsid w:val="0035242B"/>
    <w:rsid w:val="003527CB"/>
    <w:rsid w:val="00352DD3"/>
    <w:rsid w:val="0035470E"/>
    <w:rsid w:val="0035502F"/>
    <w:rsid w:val="003551F2"/>
    <w:rsid w:val="0035574B"/>
    <w:rsid w:val="00355840"/>
    <w:rsid w:val="00356058"/>
    <w:rsid w:val="00356F7B"/>
    <w:rsid w:val="00357049"/>
    <w:rsid w:val="00357300"/>
    <w:rsid w:val="00360552"/>
    <w:rsid w:val="00360887"/>
    <w:rsid w:val="00360F5C"/>
    <w:rsid w:val="0036126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387"/>
    <w:rsid w:val="00367514"/>
    <w:rsid w:val="003677C8"/>
    <w:rsid w:val="00367804"/>
    <w:rsid w:val="00367AA0"/>
    <w:rsid w:val="00367C9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5C3"/>
    <w:rsid w:val="00380B7F"/>
    <w:rsid w:val="00381110"/>
    <w:rsid w:val="00381138"/>
    <w:rsid w:val="003815D9"/>
    <w:rsid w:val="0038160B"/>
    <w:rsid w:val="0038194A"/>
    <w:rsid w:val="00381C28"/>
    <w:rsid w:val="00381FC5"/>
    <w:rsid w:val="003821FD"/>
    <w:rsid w:val="0038278D"/>
    <w:rsid w:val="00383B83"/>
    <w:rsid w:val="003840D0"/>
    <w:rsid w:val="0038432B"/>
    <w:rsid w:val="003846EB"/>
    <w:rsid w:val="00385527"/>
    <w:rsid w:val="00385844"/>
    <w:rsid w:val="00385E01"/>
    <w:rsid w:val="00385F4E"/>
    <w:rsid w:val="00386029"/>
    <w:rsid w:val="00386A97"/>
    <w:rsid w:val="00386F92"/>
    <w:rsid w:val="00387A48"/>
    <w:rsid w:val="00387AC9"/>
    <w:rsid w:val="0039003E"/>
    <w:rsid w:val="003901CD"/>
    <w:rsid w:val="003904FE"/>
    <w:rsid w:val="003912B9"/>
    <w:rsid w:val="0039170A"/>
    <w:rsid w:val="00391BCA"/>
    <w:rsid w:val="00393274"/>
    <w:rsid w:val="00393965"/>
    <w:rsid w:val="00393FE8"/>
    <w:rsid w:val="0039499C"/>
    <w:rsid w:val="00394D75"/>
    <w:rsid w:val="00394E3F"/>
    <w:rsid w:val="003955D7"/>
    <w:rsid w:val="00396014"/>
    <w:rsid w:val="003967BA"/>
    <w:rsid w:val="0039713F"/>
    <w:rsid w:val="003A0E4B"/>
    <w:rsid w:val="003A1B65"/>
    <w:rsid w:val="003A21F2"/>
    <w:rsid w:val="003A23E2"/>
    <w:rsid w:val="003A24BA"/>
    <w:rsid w:val="003A2577"/>
    <w:rsid w:val="003A29FD"/>
    <w:rsid w:val="003A308F"/>
    <w:rsid w:val="003A325D"/>
    <w:rsid w:val="003A3355"/>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B7538"/>
    <w:rsid w:val="003C248C"/>
    <w:rsid w:val="003C2F28"/>
    <w:rsid w:val="003C2F52"/>
    <w:rsid w:val="003C301D"/>
    <w:rsid w:val="003C3077"/>
    <w:rsid w:val="003C3A58"/>
    <w:rsid w:val="003C3AD6"/>
    <w:rsid w:val="003C3BD8"/>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2D88"/>
    <w:rsid w:val="003D385E"/>
    <w:rsid w:val="003D4AE6"/>
    <w:rsid w:val="003D4CF6"/>
    <w:rsid w:val="003D5115"/>
    <w:rsid w:val="003D6444"/>
    <w:rsid w:val="003D68A9"/>
    <w:rsid w:val="003D7AF4"/>
    <w:rsid w:val="003D7F62"/>
    <w:rsid w:val="003E0554"/>
    <w:rsid w:val="003E1C74"/>
    <w:rsid w:val="003E2A2E"/>
    <w:rsid w:val="003E2F2C"/>
    <w:rsid w:val="003E32B6"/>
    <w:rsid w:val="003E34A2"/>
    <w:rsid w:val="003E3704"/>
    <w:rsid w:val="003E50BA"/>
    <w:rsid w:val="003E50EB"/>
    <w:rsid w:val="003E5286"/>
    <w:rsid w:val="003E5C7D"/>
    <w:rsid w:val="003E6B16"/>
    <w:rsid w:val="003E72CC"/>
    <w:rsid w:val="003E7805"/>
    <w:rsid w:val="003E7C1B"/>
    <w:rsid w:val="003E7E0F"/>
    <w:rsid w:val="003F0C5B"/>
    <w:rsid w:val="003F1D0C"/>
    <w:rsid w:val="003F25DA"/>
    <w:rsid w:val="003F2714"/>
    <w:rsid w:val="003F28B2"/>
    <w:rsid w:val="003F30C5"/>
    <w:rsid w:val="003F38F5"/>
    <w:rsid w:val="003F3CF0"/>
    <w:rsid w:val="003F46A2"/>
    <w:rsid w:val="003F4FA4"/>
    <w:rsid w:val="003F5C08"/>
    <w:rsid w:val="003F75B1"/>
    <w:rsid w:val="003F7C6D"/>
    <w:rsid w:val="00400063"/>
    <w:rsid w:val="00400A86"/>
    <w:rsid w:val="004013F5"/>
    <w:rsid w:val="00401C7E"/>
    <w:rsid w:val="00401EE6"/>
    <w:rsid w:val="0040336D"/>
    <w:rsid w:val="004040B1"/>
    <w:rsid w:val="004041C3"/>
    <w:rsid w:val="00404857"/>
    <w:rsid w:val="00404DE5"/>
    <w:rsid w:val="00404E9D"/>
    <w:rsid w:val="004053F3"/>
    <w:rsid w:val="004056E1"/>
    <w:rsid w:val="004068FD"/>
    <w:rsid w:val="00406D0B"/>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1129"/>
    <w:rsid w:val="004422E3"/>
    <w:rsid w:val="0044248D"/>
    <w:rsid w:val="0044291B"/>
    <w:rsid w:val="00442A93"/>
    <w:rsid w:val="00442CE1"/>
    <w:rsid w:val="0044356D"/>
    <w:rsid w:val="00443AE3"/>
    <w:rsid w:val="00443CE7"/>
    <w:rsid w:val="00443D1B"/>
    <w:rsid w:val="00444D48"/>
    <w:rsid w:val="004450D5"/>
    <w:rsid w:val="00445A5F"/>
    <w:rsid w:val="00445F4C"/>
    <w:rsid w:val="0044630B"/>
    <w:rsid w:val="0044667D"/>
    <w:rsid w:val="004466C0"/>
    <w:rsid w:val="004469B9"/>
    <w:rsid w:val="00447E5C"/>
    <w:rsid w:val="004500EB"/>
    <w:rsid w:val="00451700"/>
    <w:rsid w:val="00451A14"/>
    <w:rsid w:val="00451A89"/>
    <w:rsid w:val="00452142"/>
    <w:rsid w:val="004524AE"/>
    <w:rsid w:val="00453017"/>
    <w:rsid w:val="00453B55"/>
    <w:rsid w:val="00453BE5"/>
    <w:rsid w:val="004542C8"/>
    <w:rsid w:val="00454B44"/>
    <w:rsid w:val="00454CD6"/>
    <w:rsid w:val="0045529E"/>
    <w:rsid w:val="00456034"/>
    <w:rsid w:val="004572C6"/>
    <w:rsid w:val="0045772C"/>
    <w:rsid w:val="004604E2"/>
    <w:rsid w:val="004604EA"/>
    <w:rsid w:val="004609AB"/>
    <w:rsid w:val="0046182C"/>
    <w:rsid w:val="004626AB"/>
    <w:rsid w:val="004636EC"/>
    <w:rsid w:val="00464789"/>
    <w:rsid w:val="0046479F"/>
    <w:rsid w:val="00465046"/>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D6F"/>
    <w:rsid w:val="00485E5B"/>
    <w:rsid w:val="00485FE6"/>
    <w:rsid w:val="00487D45"/>
    <w:rsid w:val="00490023"/>
    <w:rsid w:val="0049025A"/>
    <w:rsid w:val="004906EA"/>
    <w:rsid w:val="00490CA8"/>
    <w:rsid w:val="00490FCF"/>
    <w:rsid w:val="00491027"/>
    <w:rsid w:val="00491850"/>
    <w:rsid w:val="00491D1B"/>
    <w:rsid w:val="00491FA9"/>
    <w:rsid w:val="00492336"/>
    <w:rsid w:val="00492771"/>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745"/>
    <w:rsid w:val="004B1CFF"/>
    <w:rsid w:val="004B1D82"/>
    <w:rsid w:val="004B1DEB"/>
    <w:rsid w:val="004B1E25"/>
    <w:rsid w:val="004B33D5"/>
    <w:rsid w:val="004B355F"/>
    <w:rsid w:val="004B4A36"/>
    <w:rsid w:val="004B4A7C"/>
    <w:rsid w:val="004B639A"/>
    <w:rsid w:val="004B6C02"/>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1B9F"/>
    <w:rsid w:val="004D2304"/>
    <w:rsid w:val="004D2A42"/>
    <w:rsid w:val="004D2D86"/>
    <w:rsid w:val="004D3219"/>
    <w:rsid w:val="004D3E3B"/>
    <w:rsid w:val="004D3EF0"/>
    <w:rsid w:val="004D435E"/>
    <w:rsid w:val="004D4A1F"/>
    <w:rsid w:val="004D4AF5"/>
    <w:rsid w:val="004D5246"/>
    <w:rsid w:val="004D528E"/>
    <w:rsid w:val="004D5D95"/>
    <w:rsid w:val="004D5FA9"/>
    <w:rsid w:val="004D6247"/>
    <w:rsid w:val="004D6A15"/>
    <w:rsid w:val="004D700F"/>
    <w:rsid w:val="004D70CE"/>
    <w:rsid w:val="004D7B20"/>
    <w:rsid w:val="004D7F69"/>
    <w:rsid w:val="004D7FD1"/>
    <w:rsid w:val="004E0780"/>
    <w:rsid w:val="004E09F6"/>
    <w:rsid w:val="004E14CE"/>
    <w:rsid w:val="004E19E0"/>
    <w:rsid w:val="004E1B0E"/>
    <w:rsid w:val="004E254F"/>
    <w:rsid w:val="004E2722"/>
    <w:rsid w:val="004E2933"/>
    <w:rsid w:val="004E2EA2"/>
    <w:rsid w:val="004E37DA"/>
    <w:rsid w:val="004E4011"/>
    <w:rsid w:val="004E40E0"/>
    <w:rsid w:val="004E51B2"/>
    <w:rsid w:val="004E6EDF"/>
    <w:rsid w:val="004E72CF"/>
    <w:rsid w:val="004E780F"/>
    <w:rsid w:val="004F00AC"/>
    <w:rsid w:val="004F0202"/>
    <w:rsid w:val="004F0CF9"/>
    <w:rsid w:val="004F166F"/>
    <w:rsid w:val="004F17F0"/>
    <w:rsid w:val="004F1980"/>
    <w:rsid w:val="004F1B25"/>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1A5A"/>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56EA"/>
    <w:rsid w:val="005059FE"/>
    <w:rsid w:val="00505A6F"/>
    <w:rsid w:val="00505B28"/>
    <w:rsid w:val="00505E8B"/>
    <w:rsid w:val="00506736"/>
    <w:rsid w:val="005068BA"/>
    <w:rsid w:val="0050755A"/>
    <w:rsid w:val="005076CB"/>
    <w:rsid w:val="005078EE"/>
    <w:rsid w:val="00507EAD"/>
    <w:rsid w:val="0051026B"/>
    <w:rsid w:val="005108AF"/>
    <w:rsid w:val="005113F2"/>
    <w:rsid w:val="00512A14"/>
    <w:rsid w:val="00512B6A"/>
    <w:rsid w:val="00512B8E"/>
    <w:rsid w:val="00512BC9"/>
    <w:rsid w:val="005133A0"/>
    <w:rsid w:val="0051347A"/>
    <w:rsid w:val="005141BA"/>
    <w:rsid w:val="005157CD"/>
    <w:rsid w:val="00515A65"/>
    <w:rsid w:val="00515D88"/>
    <w:rsid w:val="00516A31"/>
    <w:rsid w:val="00516C62"/>
    <w:rsid w:val="0051756D"/>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37A27"/>
    <w:rsid w:val="005402FC"/>
    <w:rsid w:val="005405BE"/>
    <w:rsid w:val="00540944"/>
    <w:rsid w:val="00540F3A"/>
    <w:rsid w:val="00541FB8"/>
    <w:rsid w:val="00542280"/>
    <w:rsid w:val="005427B6"/>
    <w:rsid w:val="00542C08"/>
    <w:rsid w:val="00543D4B"/>
    <w:rsid w:val="00543DC3"/>
    <w:rsid w:val="00543EE6"/>
    <w:rsid w:val="00544324"/>
    <w:rsid w:val="005456CA"/>
    <w:rsid w:val="0054597F"/>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3A"/>
    <w:rsid w:val="00553FDB"/>
    <w:rsid w:val="00554B90"/>
    <w:rsid w:val="00554E69"/>
    <w:rsid w:val="00555313"/>
    <w:rsid w:val="005555E7"/>
    <w:rsid w:val="00556DB8"/>
    <w:rsid w:val="005572DE"/>
    <w:rsid w:val="00557784"/>
    <w:rsid w:val="0055778D"/>
    <w:rsid w:val="00557A08"/>
    <w:rsid w:val="00560203"/>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6779F"/>
    <w:rsid w:val="00570788"/>
    <w:rsid w:val="00570F42"/>
    <w:rsid w:val="0057126D"/>
    <w:rsid w:val="005717F9"/>
    <w:rsid w:val="00571DD6"/>
    <w:rsid w:val="0057214E"/>
    <w:rsid w:val="005721D5"/>
    <w:rsid w:val="00572378"/>
    <w:rsid w:val="005723E2"/>
    <w:rsid w:val="0057244E"/>
    <w:rsid w:val="00573E02"/>
    <w:rsid w:val="00573F3F"/>
    <w:rsid w:val="00574C68"/>
    <w:rsid w:val="005750B6"/>
    <w:rsid w:val="00575653"/>
    <w:rsid w:val="00575A7D"/>
    <w:rsid w:val="00576092"/>
    <w:rsid w:val="00576603"/>
    <w:rsid w:val="00577193"/>
    <w:rsid w:val="005773FD"/>
    <w:rsid w:val="00577839"/>
    <w:rsid w:val="00577D97"/>
    <w:rsid w:val="005801A6"/>
    <w:rsid w:val="00580276"/>
    <w:rsid w:val="0058056C"/>
    <w:rsid w:val="0058058E"/>
    <w:rsid w:val="005806B4"/>
    <w:rsid w:val="0058098C"/>
    <w:rsid w:val="00580B6B"/>
    <w:rsid w:val="00580C9C"/>
    <w:rsid w:val="00581117"/>
    <w:rsid w:val="00581555"/>
    <w:rsid w:val="005818B9"/>
    <w:rsid w:val="00582BB4"/>
    <w:rsid w:val="005855F3"/>
    <w:rsid w:val="00585CBC"/>
    <w:rsid w:val="00585FD4"/>
    <w:rsid w:val="00586341"/>
    <w:rsid w:val="005878C0"/>
    <w:rsid w:val="00587A0D"/>
    <w:rsid w:val="00590D18"/>
    <w:rsid w:val="00592308"/>
    <w:rsid w:val="00592F3C"/>
    <w:rsid w:val="0059306B"/>
    <w:rsid w:val="00593679"/>
    <w:rsid w:val="0059416C"/>
    <w:rsid w:val="00594526"/>
    <w:rsid w:val="005952B8"/>
    <w:rsid w:val="005954C4"/>
    <w:rsid w:val="005959ED"/>
    <w:rsid w:val="00596A69"/>
    <w:rsid w:val="00596DA0"/>
    <w:rsid w:val="00597211"/>
    <w:rsid w:val="005973B6"/>
    <w:rsid w:val="0059754E"/>
    <w:rsid w:val="00597AC4"/>
    <w:rsid w:val="00597E0A"/>
    <w:rsid w:val="005A00F6"/>
    <w:rsid w:val="005A0242"/>
    <w:rsid w:val="005A03E0"/>
    <w:rsid w:val="005A0EFD"/>
    <w:rsid w:val="005A1B31"/>
    <w:rsid w:val="005A1D9F"/>
    <w:rsid w:val="005A212F"/>
    <w:rsid w:val="005A2CD5"/>
    <w:rsid w:val="005A2F0C"/>
    <w:rsid w:val="005A369D"/>
    <w:rsid w:val="005A3E31"/>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1967"/>
    <w:rsid w:val="005D21D9"/>
    <w:rsid w:val="005D26B8"/>
    <w:rsid w:val="005D331E"/>
    <w:rsid w:val="005D33A1"/>
    <w:rsid w:val="005D35DC"/>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4F1D"/>
    <w:rsid w:val="0061516A"/>
    <w:rsid w:val="00615B73"/>
    <w:rsid w:val="006160BF"/>
    <w:rsid w:val="00616EB7"/>
    <w:rsid w:val="0061716A"/>
    <w:rsid w:val="006175E8"/>
    <w:rsid w:val="006200E8"/>
    <w:rsid w:val="00620625"/>
    <w:rsid w:val="0062063F"/>
    <w:rsid w:val="006206F2"/>
    <w:rsid w:val="00620750"/>
    <w:rsid w:val="00620759"/>
    <w:rsid w:val="006209E3"/>
    <w:rsid w:val="00620ED1"/>
    <w:rsid w:val="00621476"/>
    <w:rsid w:val="00621D46"/>
    <w:rsid w:val="00622ED4"/>
    <w:rsid w:val="00622F57"/>
    <w:rsid w:val="006236D3"/>
    <w:rsid w:val="00623AC4"/>
    <w:rsid w:val="00623CF8"/>
    <w:rsid w:val="00623FAA"/>
    <w:rsid w:val="0062473A"/>
    <w:rsid w:val="00624A3B"/>
    <w:rsid w:val="0062655D"/>
    <w:rsid w:val="00627727"/>
    <w:rsid w:val="00627BF3"/>
    <w:rsid w:val="00630A64"/>
    <w:rsid w:val="00630DC3"/>
    <w:rsid w:val="006314AD"/>
    <w:rsid w:val="0063184C"/>
    <w:rsid w:val="00631C09"/>
    <w:rsid w:val="00631EDF"/>
    <w:rsid w:val="00631F10"/>
    <w:rsid w:val="00632367"/>
    <w:rsid w:val="0063243B"/>
    <w:rsid w:val="006324B4"/>
    <w:rsid w:val="00632519"/>
    <w:rsid w:val="00632894"/>
    <w:rsid w:val="006331AA"/>
    <w:rsid w:val="00633A6E"/>
    <w:rsid w:val="00633EF3"/>
    <w:rsid w:val="00634073"/>
    <w:rsid w:val="006344C2"/>
    <w:rsid w:val="00634C16"/>
    <w:rsid w:val="0063596E"/>
    <w:rsid w:val="006368C4"/>
    <w:rsid w:val="00636A85"/>
    <w:rsid w:val="00636EAF"/>
    <w:rsid w:val="00637AEE"/>
    <w:rsid w:val="00637BA7"/>
    <w:rsid w:val="00637CBB"/>
    <w:rsid w:val="00637F8F"/>
    <w:rsid w:val="00640097"/>
    <w:rsid w:val="00640167"/>
    <w:rsid w:val="00640238"/>
    <w:rsid w:val="00640530"/>
    <w:rsid w:val="00640F6A"/>
    <w:rsid w:val="006419BB"/>
    <w:rsid w:val="00641CB3"/>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0C58"/>
    <w:rsid w:val="00651408"/>
    <w:rsid w:val="00651A65"/>
    <w:rsid w:val="00651AF3"/>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AD4"/>
    <w:rsid w:val="00662DA5"/>
    <w:rsid w:val="006641D9"/>
    <w:rsid w:val="00664CD5"/>
    <w:rsid w:val="00665C0A"/>
    <w:rsid w:val="00665C33"/>
    <w:rsid w:val="00665CAE"/>
    <w:rsid w:val="00665E1E"/>
    <w:rsid w:val="00665F56"/>
    <w:rsid w:val="0066617E"/>
    <w:rsid w:val="0066649E"/>
    <w:rsid w:val="0066667E"/>
    <w:rsid w:val="00666771"/>
    <w:rsid w:val="006667B6"/>
    <w:rsid w:val="00666875"/>
    <w:rsid w:val="006677AF"/>
    <w:rsid w:val="00667A7E"/>
    <w:rsid w:val="0067011C"/>
    <w:rsid w:val="00670A8F"/>
    <w:rsid w:val="00670D7C"/>
    <w:rsid w:val="00671901"/>
    <w:rsid w:val="006724EA"/>
    <w:rsid w:val="00672908"/>
    <w:rsid w:val="00672AE1"/>
    <w:rsid w:val="00673B2A"/>
    <w:rsid w:val="00673B42"/>
    <w:rsid w:val="00675028"/>
    <w:rsid w:val="00675883"/>
    <w:rsid w:val="00675EE5"/>
    <w:rsid w:val="006761E5"/>
    <w:rsid w:val="00676AC5"/>
    <w:rsid w:val="00677216"/>
    <w:rsid w:val="00677285"/>
    <w:rsid w:val="00677567"/>
    <w:rsid w:val="0067764B"/>
    <w:rsid w:val="00677BBF"/>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6825"/>
    <w:rsid w:val="006876CF"/>
    <w:rsid w:val="00687B01"/>
    <w:rsid w:val="00687B16"/>
    <w:rsid w:val="00687B78"/>
    <w:rsid w:val="00690D5D"/>
    <w:rsid w:val="00691257"/>
    <w:rsid w:val="00691321"/>
    <w:rsid w:val="00691716"/>
    <w:rsid w:val="00691FB9"/>
    <w:rsid w:val="00691FFC"/>
    <w:rsid w:val="006920E5"/>
    <w:rsid w:val="00692130"/>
    <w:rsid w:val="006921A4"/>
    <w:rsid w:val="006921FB"/>
    <w:rsid w:val="006922A4"/>
    <w:rsid w:val="00692D8C"/>
    <w:rsid w:val="00693723"/>
    <w:rsid w:val="00693864"/>
    <w:rsid w:val="00693F2F"/>
    <w:rsid w:val="006941FA"/>
    <w:rsid w:val="00694BD5"/>
    <w:rsid w:val="00695686"/>
    <w:rsid w:val="00695938"/>
    <w:rsid w:val="00695E1F"/>
    <w:rsid w:val="006965BB"/>
    <w:rsid w:val="00696C67"/>
    <w:rsid w:val="00697988"/>
    <w:rsid w:val="006A0316"/>
    <w:rsid w:val="006A0349"/>
    <w:rsid w:val="006A0DF3"/>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8F1"/>
    <w:rsid w:val="006B5DF4"/>
    <w:rsid w:val="006B6207"/>
    <w:rsid w:val="006B7083"/>
    <w:rsid w:val="006B729D"/>
    <w:rsid w:val="006B78F7"/>
    <w:rsid w:val="006B7919"/>
    <w:rsid w:val="006B7D60"/>
    <w:rsid w:val="006B7F0A"/>
    <w:rsid w:val="006C063B"/>
    <w:rsid w:val="006C0BB4"/>
    <w:rsid w:val="006C0FB2"/>
    <w:rsid w:val="006C0FEF"/>
    <w:rsid w:val="006C116D"/>
    <w:rsid w:val="006C1886"/>
    <w:rsid w:val="006C19EB"/>
    <w:rsid w:val="006C1AF3"/>
    <w:rsid w:val="006C23A8"/>
    <w:rsid w:val="006C28E0"/>
    <w:rsid w:val="006C2AE4"/>
    <w:rsid w:val="006C2BB3"/>
    <w:rsid w:val="006C319E"/>
    <w:rsid w:val="006C32E2"/>
    <w:rsid w:val="006C349B"/>
    <w:rsid w:val="006C3646"/>
    <w:rsid w:val="006C4294"/>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CCA"/>
    <w:rsid w:val="006D5265"/>
    <w:rsid w:val="006D5B7A"/>
    <w:rsid w:val="006D5C2F"/>
    <w:rsid w:val="006D5D54"/>
    <w:rsid w:val="006D6652"/>
    <w:rsid w:val="006D6863"/>
    <w:rsid w:val="006D688B"/>
    <w:rsid w:val="006D68C4"/>
    <w:rsid w:val="006D6A0B"/>
    <w:rsid w:val="006D6D41"/>
    <w:rsid w:val="006D7746"/>
    <w:rsid w:val="006D7C93"/>
    <w:rsid w:val="006E00E7"/>
    <w:rsid w:val="006E017F"/>
    <w:rsid w:val="006E03F2"/>
    <w:rsid w:val="006E051D"/>
    <w:rsid w:val="006E0C18"/>
    <w:rsid w:val="006E11B4"/>
    <w:rsid w:val="006E148E"/>
    <w:rsid w:val="006E1D4D"/>
    <w:rsid w:val="006E27AE"/>
    <w:rsid w:val="006E2A86"/>
    <w:rsid w:val="006E2D54"/>
    <w:rsid w:val="006E3364"/>
    <w:rsid w:val="006E3A28"/>
    <w:rsid w:val="006E4BA0"/>
    <w:rsid w:val="006E53B4"/>
    <w:rsid w:val="006E542E"/>
    <w:rsid w:val="006E5443"/>
    <w:rsid w:val="006E62E8"/>
    <w:rsid w:val="006E6A73"/>
    <w:rsid w:val="006E6C80"/>
    <w:rsid w:val="006E7809"/>
    <w:rsid w:val="006E7928"/>
    <w:rsid w:val="006F020B"/>
    <w:rsid w:val="006F10CD"/>
    <w:rsid w:val="006F153E"/>
    <w:rsid w:val="006F20F0"/>
    <w:rsid w:val="006F218E"/>
    <w:rsid w:val="006F2EBE"/>
    <w:rsid w:val="006F3019"/>
    <w:rsid w:val="006F3729"/>
    <w:rsid w:val="006F37FB"/>
    <w:rsid w:val="006F4114"/>
    <w:rsid w:val="006F43D1"/>
    <w:rsid w:val="006F43F2"/>
    <w:rsid w:val="006F4E04"/>
    <w:rsid w:val="006F5EAC"/>
    <w:rsid w:val="006F5ECC"/>
    <w:rsid w:val="006F61BF"/>
    <w:rsid w:val="006F6F82"/>
    <w:rsid w:val="006F732A"/>
    <w:rsid w:val="006F75BC"/>
    <w:rsid w:val="006F78F0"/>
    <w:rsid w:val="006F79B9"/>
    <w:rsid w:val="00700792"/>
    <w:rsid w:val="007008B4"/>
    <w:rsid w:val="00702422"/>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992"/>
    <w:rsid w:val="0071405B"/>
    <w:rsid w:val="00714279"/>
    <w:rsid w:val="007150A0"/>
    <w:rsid w:val="00715230"/>
    <w:rsid w:val="00715AF4"/>
    <w:rsid w:val="00715BB7"/>
    <w:rsid w:val="00716038"/>
    <w:rsid w:val="00716168"/>
    <w:rsid w:val="00716ADA"/>
    <w:rsid w:val="00716DC3"/>
    <w:rsid w:val="00717F8D"/>
    <w:rsid w:val="007202BF"/>
    <w:rsid w:val="00720FE2"/>
    <w:rsid w:val="00721947"/>
    <w:rsid w:val="0072212C"/>
    <w:rsid w:val="007221CC"/>
    <w:rsid w:val="00722736"/>
    <w:rsid w:val="00722AF9"/>
    <w:rsid w:val="00722CD8"/>
    <w:rsid w:val="0072594E"/>
    <w:rsid w:val="00725C73"/>
    <w:rsid w:val="00725CB0"/>
    <w:rsid w:val="00726651"/>
    <w:rsid w:val="0072736C"/>
    <w:rsid w:val="007302B1"/>
    <w:rsid w:val="0073090E"/>
    <w:rsid w:val="00730A19"/>
    <w:rsid w:val="00731101"/>
    <w:rsid w:val="00731505"/>
    <w:rsid w:val="00731B4F"/>
    <w:rsid w:val="00731DB0"/>
    <w:rsid w:val="007321C0"/>
    <w:rsid w:val="0073230D"/>
    <w:rsid w:val="00732601"/>
    <w:rsid w:val="0073278D"/>
    <w:rsid w:val="00732BD5"/>
    <w:rsid w:val="00732C46"/>
    <w:rsid w:val="00732D08"/>
    <w:rsid w:val="00732E32"/>
    <w:rsid w:val="007331C3"/>
    <w:rsid w:val="007333A7"/>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1664"/>
    <w:rsid w:val="007421D1"/>
    <w:rsid w:val="00743C51"/>
    <w:rsid w:val="00743E1C"/>
    <w:rsid w:val="00744597"/>
    <w:rsid w:val="00744C4A"/>
    <w:rsid w:val="00744DA8"/>
    <w:rsid w:val="00745017"/>
    <w:rsid w:val="00745073"/>
    <w:rsid w:val="007459B2"/>
    <w:rsid w:val="00745E20"/>
    <w:rsid w:val="00745FA7"/>
    <w:rsid w:val="00746C5E"/>
    <w:rsid w:val="00746DC8"/>
    <w:rsid w:val="00746E2B"/>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99D"/>
    <w:rsid w:val="00770BD8"/>
    <w:rsid w:val="007713BA"/>
    <w:rsid w:val="00771601"/>
    <w:rsid w:val="0077167E"/>
    <w:rsid w:val="00771ACE"/>
    <w:rsid w:val="00772112"/>
    <w:rsid w:val="0077235A"/>
    <w:rsid w:val="0077330B"/>
    <w:rsid w:val="00775AE4"/>
    <w:rsid w:val="00776C41"/>
    <w:rsid w:val="007770AB"/>
    <w:rsid w:val="00777159"/>
    <w:rsid w:val="007772EF"/>
    <w:rsid w:val="0077748C"/>
    <w:rsid w:val="00777B77"/>
    <w:rsid w:val="00777F48"/>
    <w:rsid w:val="0078068F"/>
    <w:rsid w:val="00780A3B"/>
    <w:rsid w:val="0078109A"/>
    <w:rsid w:val="007810C7"/>
    <w:rsid w:val="00782100"/>
    <w:rsid w:val="007825C1"/>
    <w:rsid w:val="0078276C"/>
    <w:rsid w:val="00782989"/>
    <w:rsid w:val="007835D5"/>
    <w:rsid w:val="007835F4"/>
    <w:rsid w:val="00783C59"/>
    <w:rsid w:val="00783D50"/>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3FE7"/>
    <w:rsid w:val="007B4816"/>
    <w:rsid w:val="007B4873"/>
    <w:rsid w:val="007B4B00"/>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78"/>
    <w:rsid w:val="007D05B2"/>
    <w:rsid w:val="007D1094"/>
    <w:rsid w:val="007D12F3"/>
    <w:rsid w:val="007D1A1A"/>
    <w:rsid w:val="007D205C"/>
    <w:rsid w:val="007D2C57"/>
    <w:rsid w:val="007D392D"/>
    <w:rsid w:val="007D3A92"/>
    <w:rsid w:val="007D3BC5"/>
    <w:rsid w:val="007D4F84"/>
    <w:rsid w:val="007D58CD"/>
    <w:rsid w:val="007D6622"/>
    <w:rsid w:val="007D67B1"/>
    <w:rsid w:val="007D6CC7"/>
    <w:rsid w:val="007D7022"/>
    <w:rsid w:val="007D71AA"/>
    <w:rsid w:val="007D7E18"/>
    <w:rsid w:val="007E0DA8"/>
    <w:rsid w:val="007E0F35"/>
    <w:rsid w:val="007E2452"/>
    <w:rsid w:val="007E260B"/>
    <w:rsid w:val="007E260F"/>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2D0"/>
    <w:rsid w:val="007F188D"/>
    <w:rsid w:val="007F1C70"/>
    <w:rsid w:val="007F2C6C"/>
    <w:rsid w:val="007F3BBA"/>
    <w:rsid w:val="007F468E"/>
    <w:rsid w:val="007F568C"/>
    <w:rsid w:val="007F59AE"/>
    <w:rsid w:val="007F5AB0"/>
    <w:rsid w:val="007F5FBA"/>
    <w:rsid w:val="007F6095"/>
    <w:rsid w:val="007F60AA"/>
    <w:rsid w:val="007F6708"/>
    <w:rsid w:val="007F6897"/>
    <w:rsid w:val="007F722B"/>
    <w:rsid w:val="007F7C5F"/>
    <w:rsid w:val="007F7E62"/>
    <w:rsid w:val="007F7F1A"/>
    <w:rsid w:val="00800801"/>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CC7"/>
    <w:rsid w:val="00814F7C"/>
    <w:rsid w:val="00815044"/>
    <w:rsid w:val="008155D3"/>
    <w:rsid w:val="00815F07"/>
    <w:rsid w:val="008160D8"/>
    <w:rsid w:val="008163E0"/>
    <w:rsid w:val="00816627"/>
    <w:rsid w:val="00816CDB"/>
    <w:rsid w:val="00816D1E"/>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092"/>
    <w:rsid w:val="00830108"/>
    <w:rsid w:val="00830309"/>
    <w:rsid w:val="008314F6"/>
    <w:rsid w:val="008321C5"/>
    <w:rsid w:val="00832BF0"/>
    <w:rsid w:val="00832EBB"/>
    <w:rsid w:val="00832F83"/>
    <w:rsid w:val="008331DE"/>
    <w:rsid w:val="0083358E"/>
    <w:rsid w:val="00833BE2"/>
    <w:rsid w:val="008355CE"/>
    <w:rsid w:val="00835924"/>
    <w:rsid w:val="008359A8"/>
    <w:rsid w:val="008378DB"/>
    <w:rsid w:val="00837D33"/>
    <w:rsid w:val="00837E2B"/>
    <w:rsid w:val="00840BC6"/>
    <w:rsid w:val="00840EE3"/>
    <w:rsid w:val="008416D4"/>
    <w:rsid w:val="00841DF7"/>
    <w:rsid w:val="00842A70"/>
    <w:rsid w:val="00842AC8"/>
    <w:rsid w:val="00843E08"/>
    <w:rsid w:val="00843E7E"/>
    <w:rsid w:val="00844015"/>
    <w:rsid w:val="00844277"/>
    <w:rsid w:val="008447ED"/>
    <w:rsid w:val="00844861"/>
    <w:rsid w:val="00844C6C"/>
    <w:rsid w:val="00844ED6"/>
    <w:rsid w:val="00845296"/>
    <w:rsid w:val="008464AB"/>
    <w:rsid w:val="00846DF8"/>
    <w:rsid w:val="00846E3F"/>
    <w:rsid w:val="0084772B"/>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A50"/>
    <w:rsid w:val="00864EC0"/>
    <w:rsid w:val="00865016"/>
    <w:rsid w:val="00866564"/>
    <w:rsid w:val="008668A9"/>
    <w:rsid w:val="008673CD"/>
    <w:rsid w:val="00867490"/>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139"/>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573"/>
    <w:rsid w:val="00886B97"/>
    <w:rsid w:val="00886F8C"/>
    <w:rsid w:val="0088748A"/>
    <w:rsid w:val="00887C95"/>
    <w:rsid w:val="00887EDE"/>
    <w:rsid w:val="00890FF3"/>
    <w:rsid w:val="008911BF"/>
    <w:rsid w:val="00892401"/>
    <w:rsid w:val="00892433"/>
    <w:rsid w:val="00893488"/>
    <w:rsid w:val="008941F8"/>
    <w:rsid w:val="008945F1"/>
    <w:rsid w:val="008949C4"/>
    <w:rsid w:val="0089605F"/>
    <w:rsid w:val="008974B6"/>
    <w:rsid w:val="008978AE"/>
    <w:rsid w:val="008A010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75E5"/>
    <w:rsid w:val="008A7C06"/>
    <w:rsid w:val="008A7DB5"/>
    <w:rsid w:val="008B032A"/>
    <w:rsid w:val="008B0C5B"/>
    <w:rsid w:val="008B0F41"/>
    <w:rsid w:val="008B18C2"/>
    <w:rsid w:val="008B1F00"/>
    <w:rsid w:val="008B1FD5"/>
    <w:rsid w:val="008B280A"/>
    <w:rsid w:val="008B2C40"/>
    <w:rsid w:val="008B2C4A"/>
    <w:rsid w:val="008B2D29"/>
    <w:rsid w:val="008B302F"/>
    <w:rsid w:val="008B3214"/>
    <w:rsid w:val="008B3F30"/>
    <w:rsid w:val="008B4360"/>
    <w:rsid w:val="008B4702"/>
    <w:rsid w:val="008B4C4D"/>
    <w:rsid w:val="008B4C86"/>
    <w:rsid w:val="008B5170"/>
    <w:rsid w:val="008B58CB"/>
    <w:rsid w:val="008B5A70"/>
    <w:rsid w:val="008B6521"/>
    <w:rsid w:val="008B75BC"/>
    <w:rsid w:val="008B76BB"/>
    <w:rsid w:val="008B79F6"/>
    <w:rsid w:val="008B7C38"/>
    <w:rsid w:val="008C057A"/>
    <w:rsid w:val="008C1CAF"/>
    <w:rsid w:val="008C227C"/>
    <w:rsid w:val="008C2F3A"/>
    <w:rsid w:val="008C370C"/>
    <w:rsid w:val="008C3869"/>
    <w:rsid w:val="008C3926"/>
    <w:rsid w:val="008C3CF7"/>
    <w:rsid w:val="008C4302"/>
    <w:rsid w:val="008C4D93"/>
    <w:rsid w:val="008C5272"/>
    <w:rsid w:val="008C59F6"/>
    <w:rsid w:val="008C63FB"/>
    <w:rsid w:val="008C648F"/>
    <w:rsid w:val="008C68B1"/>
    <w:rsid w:val="008C6FBF"/>
    <w:rsid w:val="008D01A2"/>
    <w:rsid w:val="008D033D"/>
    <w:rsid w:val="008D0C40"/>
    <w:rsid w:val="008D2770"/>
    <w:rsid w:val="008D2806"/>
    <w:rsid w:val="008D2A1E"/>
    <w:rsid w:val="008D2F56"/>
    <w:rsid w:val="008D3653"/>
    <w:rsid w:val="008D5487"/>
    <w:rsid w:val="008D5B74"/>
    <w:rsid w:val="008D68B1"/>
    <w:rsid w:val="008D782E"/>
    <w:rsid w:val="008E006A"/>
    <w:rsid w:val="008E0362"/>
    <w:rsid w:val="008E03DA"/>
    <w:rsid w:val="008E057B"/>
    <w:rsid w:val="008E1661"/>
    <w:rsid w:val="008E175D"/>
    <w:rsid w:val="008E1B3F"/>
    <w:rsid w:val="008E1B7B"/>
    <w:rsid w:val="008E1D4C"/>
    <w:rsid w:val="008E1D86"/>
    <w:rsid w:val="008E2350"/>
    <w:rsid w:val="008E2851"/>
    <w:rsid w:val="008E432F"/>
    <w:rsid w:val="008E4C42"/>
    <w:rsid w:val="008E5AB8"/>
    <w:rsid w:val="008E6B28"/>
    <w:rsid w:val="008E776F"/>
    <w:rsid w:val="008F09A7"/>
    <w:rsid w:val="008F0D9C"/>
    <w:rsid w:val="008F0E4D"/>
    <w:rsid w:val="008F1177"/>
    <w:rsid w:val="008F277D"/>
    <w:rsid w:val="008F291E"/>
    <w:rsid w:val="008F31F0"/>
    <w:rsid w:val="008F388A"/>
    <w:rsid w:val="008F3A28"/>
    <w:rsid w:val="008F3C96"/>
    <w:rsid w:val="008F41AF"/>
    <w:rsid w:val="008F510C"/>
    <w:rsid w:val="008F5C3B"/>
    <w:rsid w:val="008F5E6F"/>
    <w:rsid w:val="008F6850"/>
    <w:rsid w:val="00900636"/>
    <w:rsid w:val="00901257"/>
    <w:rsid w:val="00901897"/>
    <w:rsid w:val="00901914"/>
    <w:rsid w:val="0090197B"/>
    <w:rsid w:val="00901FDB"/>
    <w:rsid w:val="009022C3"/>
    <w:rsid w:val="0090261E"/>
    <w:rsid w:val="00903205"/>
    <w:rsid w:val="00903494"/>
    <w:rsid w:val="009035C8"/>
    <w:rsid w:val="00903A2A"/>
    <w:rsid w:val="00904F74"/>
    <w:rsid w:val="0090633B"/>
    <w:rsid w:val="009076BB"/>
    <w:rsid w:val="0090781E"/>
    <w:rsid w:val="00910453"/>
    <w:rsid w:val="0091058D"/>
    <w:rsid w:val="009106B2"/>
    <w:rsid w:val="00911056"/>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12B"/>
    <w:rsid w:val="00921D25"/>
    <w:rsid w:val="0092217A"/>
    <w:rsid w:val="0092317E"/>
    <w:rsid w:val="00923E90"/>
    <w:rsid w:val="0092447C"/>
    <w:rsid w:val="00924A0A"/>
    <w:rsid w:val="00924EF3"/>
    <w:rsid w:val="00926437"/>
    <w:rsid w:val="00926DA5"/>
    <w:rsid w:val="00926FBA"/>
    <w:rsid w:val="0092715B"/>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B25"/>
    <w:rsid w:val="00950CB6"/>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41F"/>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67B35"/>
    <w:rsid w:val="00970C47"/>
    <w:rsid w:val="00970FF3"/>
    <w:rsid w:val="00971425"/>
    <w:rsid w:val="00971C18"/>
    <w:rsid w:val="00971EDE"/>
    <w:rsid w:val="00971EE6"/>
    <w:rsid w:val="00972FA3"/>
    <w:rsid w:val="00972FB2"/>
    <w:rsid w:val="00974357"/>
    <w:rsid w:val="009744F0"/>
    <w:rsid w:val="00974C05"/>
    <w:rsid w:val="00975443"/>
    <w:rsid w:val="00975661"/>
    <w:rsid w:val="009759E8"/>
    <w:rsid w:val="00975EB5"/>
    <w:rsid w:val="0097661C"/>
    <w:rsid w:val="00976D0E"/>
    <w:rsid w:val="00976E04"/>
    <w:rsid w:val="00980328"/>
    <w:rsid w:val="00980528"/>
    <w:rsid w:val="0098163B"/>
    <w:rsid w:val="00981B0B"/>
    <w:rsid w:val="00983198"/>
    <w:rsid w:val="00983674"/>
    <w:rsid w:val="00984ADC"/>
    <w:rsid w:val="00984BAD"/>
    <w:rsid w:val="0098524F"/>
    <w:rsid w:val="009857C0"/>
    <w:rsid w:val="00985F94"/>
    <w:rsid w:val="009862B7"/>
    <w:rsid w:val="009866EE"/>
    <w:rsid w:val="00986707"/>
    <w:rsid w:val="009870BD"/>
    <w:rsid w:val="009872F4"/>
    <w:rsid w:val="009874FC"/>
    <w:rsid w:val="0098794D"/>
    <w:rsid w:val="00990276"/>
    <w:rsid w:val="009911B9"/>
    <w:rsid w:val="0099133B"/>
    <w:rsid w:val="00991AE6"/>
    <w:rsid w:val="00991BF3"/>
    <w:rsid w:val="00993B1F"/>
    <w:rsid w:val="00994716"/>
    <w:rsid w:val="0099534D"/>
    <w:rsid w:val="009962CA"/>
    <w:rsid w:val="00996D9D"/>
    <w:rsid w:val="00996FBE"/>
    <w:rsid w:val="009979AC"/>
    <w:rsid w:val="00997B96"/>
    <w:rsid w:val="00997BC3"/>
    <w:rsid w:val="00997D48"/>
    <w:rsid w:val="009A01C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13DC"/>
    <w:rsid w:val="009C164D"/>
    <w:rsid w:val="009C1CCD"/>
    <w:rsid w:val="009C1FE6"/>
    <w:rsid w:val="009C228A"/>
    <w:rsid w:val="009C2392"/>
    <w:rsid w:val="009C25B4"/>
    <w:rsid w:val="009C31A8"/>
    <w:rsid w:val="009C343F"/>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3A"/>
    <w:rsid w:val="009D2181"/>
    <w:rsid w:val="009D2539"/>
    <w:rsid w:val="009D268D"/>
    <w:rsid w:val="009D2F13"/>
    <w:rsid w:val="009D2FFD"/>
    <w:rsid w:val="009D3405"/>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4251"/>
    <w:rsid w:val="009E44E0"/>
    <w:rsid w:val="009E4789"/>
    <w:rsid w:val="009E49A8"/>
    <w:rsid w:val="009E4CF3"/>
    <w:rsid w:val="009E616F"/>
    <w:rsid w:val="009E6932"/>
    <w:rsid w:val="009E7945"/>
    <w:rsid w:val="009E7FCF"/>
    <w:rsid w:val="009F12A4"/>
    <w:rsid w:val="009F13A3"/>
    <w:rsid w:val="009F1DAB"/>
    <w:rsid w:val="009F1EFF"/>
    <w:rsid w:val="009F1F18"/>
    <w:rsid w:val="009F2411"/>
    <w:rsid w:val="009F2519"/>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63F"/>
    <w:rsid w:val="00A00731"/>
    <w:rsid w:val="00A00D3C"/>
    <w:rsid w:val="00A00F75"/>
    <w:rsid w:val="00A0106D"/>
    <w:rsid w:val="00A017AE"/>
    <w:rsid w:val="00A01EF2"/>
    <w:rsid w:val="00A02A6D"/>
    <w:rsid w:val="00A02BF7"/>
    <w:rsid w:val="00A02D95"/>
    <w:rsid w:val="00A02DF4"/>
    <w:rsid w:val="00A030A7"/>
    <w:rsid w:val="00A037EB"/>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18EE"/>
    <w:rsid w:val="00A11FD1"/>
    <w:rsid w:val="00A120C8"/>
    <w:rsid w:val="00A1297C"/>
    <w:rsid w:val="00A12A6A"/>
    <w:rsid w:val="00A12D06"/>
    <w:rsid w:val="00A13012"/>
    <w:rsid w:val="00A13F7A"/>
    <w:rsid w:val="00A14989"/>
    <w:rsid w:val="00A14F6B"/>
    <w:rsid w:val="00A15201"/>
    <w:rsid w:val="00A164C9"/>
    <w:rsid w:val="00A16C30"/>
    <w:rsid w:val="00A208F7"/>
    <w:rsid w:val="00A20A58"/>
    <w:rsid w:val="00A21D0D"/>
    <w:rsid w:val="00A226BF"/>
    <w:rsid w:val="00A22D83"/>
    <w:rsid w:val="00A22ED1"/>
    <w:rsid w:val="00A23667"/>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29"/>
    <w:rsid w:val="00A33669"/>
    <w:rsid w:val="00A33F47"/>
    <w:rsid w:val="00A3429C"/>
    <w:rsid w:val="00A34C4A"/>
    <w:rsid w:val="00A34F2D"/>
    <w:rsid w:val="00A354D5"/>
    <w:rsid w:val="00A357C1"/>
    <w:rsid w:val="00A35B92"/>
    <w:rsid w:val="00A36584"/>
    <w:rsid w:val="00A3721A"/>
    <w:rsid w:val="00A37C6B"/>
    <w:rsid w:val="00A40057"/>
    <w:rsid w:val="00A40353"/>
    <w:rsid w:val="00A40722"/>
    <w:rsid w:val="00A40C6C"/>
    <w:rsid w:val="00A40EE1"/>
    <w:rsid w:val="00A41881"/>
    <w:rsid w:val="00A4285A"/>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1A5"/>
    <w:rsid w:val="00A518C7"/>
    <w:rsid w:val="00A51AB2"/>
    <w:rsid w:val="00A527D3"/>
    <w:rsid w:val="00A52B55"/>
    <w:rsid w:val="00A5326C"/>
    <w:rsid w:val="00A55247"/>
    <w:rsid w:val="00A55730"/>
    <w:rsid w:val="00A559F0"/>
    <w:rsid w:val="00A56AD2"/>
    <w:rsid w:val="00A56ED0"/>
    <w:rsid w:val="00A57217"/>
    <w:rsid w:val="00A57B30"/>
    <w:rsid w:val="00A57F65"/>
    <w:rsid w:val="00A6078F"/>
    <w:rsid w:val="00A6101A"/>
    <w:rsid w:val="00A61350"/>
    <w:rsid w:val="00A61681"/>
    <w:rsid w:val="00A6193C"/>
    <w:rsid w:val="00A61B7B"/>
    <w:rsid w:val="00A6222E"/>
    <w:rsid w:val="00A6250D"/>
    <w:rsid w:val="00A628FB"/>
    <w:rsid w:val="00A63366"/>
    <w:rsid w:val="00A63B59"/>
    <w:rsid w:val="00A64146"/>
    <w:rsid w:val="00A644F7"/>
    <w:rsid w:val="00A64546"/>
    <w:rsid w:val="00A6634F"/>
    <w:rsid w:val="00A67340"/>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231C"/>
    <w:rsid w:val="00A834DD"/>
    <w:rsid w:val="00A8369C"/>
    <w:rsid w:val="00A83C4C"/>
    <w:rsid w:val="00A83E78"/>
    <w:rsid w:val="00A83EC4"/>
    <w:rsid w:val="00A84883"/>
    <w:rsid w:val="00A8491C"/>
    <w:rsid w:val="00A84994"/>
    <w:rsid w:val="00A84EAD"/>
    <w:rsid w:val="00A850B9"/>
    <w:rsid w:val="00A8557C"/>
    <w:rsid w:val="00A85F1F"/>
    <w:rsid w:val="00A85F5C"/>
    <w:rsid w:val="00A860B6"/>
    <w:rsid w:val="00A8656F"/>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9BC"/>
    <w:rsid w:val="00A97B65"/>
    <w:rsid w:val="00AA04AE"/>
    <w:rsid w:val="00AA05D6"/>
    <w:rsid w:val="00AA14B3"/>
    <w:rsid w:val="00AA180F"/>
    <w:rsid w:val="00AA1ACE"/>
    <w:rsid w:val="00AA20DF"/>
    <w:rsid w:val="00AA21BC"/>
    <w:rsid w:val="00AA35E7"/>
    <w:rsid w:val="00AA3A28"/>
    <w:rsid w:val="00AA3A37"/>
    <w:rsid w:val="00AA4795"/>
    <w:rsid w:val="00AA5F5C"/>
    <w:rsid w:val="00AA5F63"/>
    <w:rsid w:val="00AA66C6"/>
    <w:rsid w:val="00AA73C5"/>
    <w:rsid w:val="00AA7501"/>
    <w:rsid w:val="00AB0029"/>
    <w:rsid w:val="00AB0B8D"/>
    <w:rsid w:val="00AB1251"/>
    <w:rsid w:val="00AB2685"/>
    <w:rsid w:val="00AB35BF"/>
    <w:rsid w:val="00AB499A"/>
    <w:rsid w:val="00AB5301"/>
    <w:rsid w:val="00AB5C22"/>
    <w:rsid w:val="00AB6FE2"/>
    <w:rsid w:val="00AB7362"/>
    <w:rsid w:val="00AB74D1"/>
    <w:rsid w:val="00AB79C6"/>
    <w:rsid w:val="00AC0B56"/>
    <w:rsid w:val="00AC0CAC"/>
    <w:rsid w:val="00AC0E97"/>
    <w:rsid w:val="00AC167F"/>
    <w:rsid w:val="00AC1869"/>
    <w:rsid w:val="00AC2F8D"/>
    <w:rsid w:val="00AC4AAB"/>
    <w:rsid w:val="00AC4B81"/>
    <w:rsid w:val="00AC4F59"/>
    <w:rsid w:val="00AC520E"/>
    <w:rsid w:val="00AC5E70"/>
    <w:rsid w:val="00AC6A4D"/>
    <w:rsid w:val="00AC7407"/>
    <w:rsid w:val="00AC77D4"/>
    <w:rsid w:val="00AD1931"/>
    <w:rsid w:val="00AD1C54"/>
    <w:rsid w:val="00AD26E0"/>
    <w:rsid w:val="00AD3889"/>
    <w:rsid w:val="00AD4016"/>
    <w:rsid w:val="00AD4B57"/>
    <w:rsid w:val="00AD583E"/>
    <w:rsid w:val="00AD5FB2"/>
    <w:rsid w:val="00AD65F6"/>
    <w:rsid w:val="00AD78BE"/>
    <w:rsid w:val="00AD7FEA"/>
    <w:rsid w:val="00AE20F4"/>
    <w:rsid w:val="00AE21D9"/>
    <w:rsid w:val="00AE2C43"/>
    <w:rsid w:val="00AE300C"/>
    <w:rsid w:val="00AE351A"/>
    <w:rsid w:val="00AE3AB5"/>
    <w:rsid w:val="00AE480C"/>
    <w:rsid w:val="00AE48B1"/>
    <w:rsid w:val="00AE4FEE"/>
    <w:rsid w:val="00AE5284"/>
    <w:rsid w:val="00AE5501"/>
    <w:rsid w:val="00AE604E"/>
    <w:rsid w:val="00AE7D2C"/>
    <w:rsid w:val="00AE7DD7"/>
    <w:rsid w:val="00AF008A"/>
    <w:rsid w:val="00AF0195"/>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177"/>
    <w:rsid w:val="00B05E4D"/>
    <w:rsid w:val="00B06221"/>
    <w:rsid w:val="00B06369"/>
    <w:rsid w:val="00B065D6"/>
    <w:rsid w:val="00B071B7"/>
    <w:rsid w:val="00B0724C"/>
    <w:rsid w:val="00B07284"/>
    <w:rsid w:val="00B0739F"/>
    <w:rsid w:val="00B073BD"/>
    <w:rsid w:val="00B07AE7"/>
    <w:rsid w:val="00B1003D"/>
    <w:rsid w:val="00B106FF"/>
    <w:rsid w:val="00B10E67"/>
    <w:rsid w:val="00B11258"/>
    <w:rsid w:val="00B11C8B"/>
    <w:rsid w:val="00B11F74"/>
    <w:rsid w:val="00B12777"/>
    <w:rsid w:val="00B16046"/>
    <w:rsid w:val="00B16640"/>
    <w:rsid w:val="00B16BB7"/>
    <w:rsid w:val="00B17452"/>
    <w:rsid w:val="00B17528"/>
    <w:rsid w:val="00B17D1D"/>
    <w:rsid w:val="00B20423"/>
    <w:rsid w:val="00B20762"/>
    <w:rsid w:val="00B21EC2"/>
    <w:rsid w:val="00B224F4"/>
    <w:rsid w:val="00B22993"/>
    <w:rsid w:val="00B23500"/>
    <w:rsid w:val="00B2388A"/>
    <w:rsid w:val="00B23F1D"/>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3C4"/>
    <w:rsid w:val="00B36512"/>
    <w:rsid w:val="00B36E38"/>
    <w:rsid w:val="00B37359"/>
    <w:rsid w:val="00B3736B"/>
    <w:rsid w:val="00B37827"/>
    <w:rsid w:val="00B37C85"/>
    <w:rsid w:val="00B37EDF"/>
    <w:rsid w:val="00B405A1"/>
    <w:rsid w:val="00B4134A"/>
    <w:rsid w:val="00B415EB"/>
    <w:rsid w:val="00B416BB"/>
    <w:rsid w:val="00B41B57"/>
    <w:rsid w:val="00B433A6"/>
    <w:rsid w:val="00B4353F"/>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1694"/>
    <w:rsid w:val="00B71BEE"/>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D31"/>
    <w:rsid w:val="00B86F7A"/>
    <w:rsid w:val="00B870BF"/>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4D99"/>
    <w:rsid w:val="00B95D42"/>
    <w:rsid w:val="00B9685E"/>
    <w:rsid w:val="00B96965"/>
    <w:rsid w:val="00B96BA3"/>
    <w:rsid w:val="00B9764B"/>
    <w:rsid w:val="00B97901"/>
    <w:rsid w:val="00BA0030"/>
    <w:rsid w:val="00BA09EF"/>
    <w:rsid w:val="00BA1161"/>
    <w:rsid w:val="00BA1231"/>
    <w:rsid w:val="00BA1823"/>
    <w:rsid w:val="00BA1D08"/>
    <w:rsid w:val="00BA1DCA"/>
    <w:rsid w:val="00BA20B7"/>
    <w:rsid w:val="00BA257B"/>
    <w:rsid w:val="00BA2918"/>
    <w:rsid w:val="00BA365C"/>
    <w:rsid w:val="00BA3A84"/>
    <w:rsid w:val="00BA4E75"/>
    <w:rsid w:val="00BA72AB"/>
    <w:rsid w:val="00BA7B36"/>
    <w:rsid w:val="00BB02FD"/>
    <w:rsid w:val="00BB04F5"/>
    <w:rsid w:val="00BB08E1"/>
    <w:rsid w:val="00BB0E28"/>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5F95"/>
    <w:rsid w:val="00BB71B6"/>
    <w:rsid w:val="00BC0139"/>
    <w:rsid w:val="00BC0512"/>
    <w:rsid w:val="00BC0D1C"/>
    <w:rsid w:val="00BC1524"/>
    <w:rsid w:val="00BC196B"/>
    <w:rsid w:val="00BC1CB4"/>
    <w:rsid w:val="00BC1E2E"/>
    <w:rsid w:val="00BC202D"/>
    <w:rsid w:val="00BC216B"/>
    <w:rsid w:val="00BC2289"/>
    <w:rsid w:val="00BC297B"/>
    <w:rsid w:val="00BC2BB0"/>
    <w:rsid w:val="00BC35D8"/>
    <w:rsid w:val="00BC383E"/>
    <w:rsid w:val="00BC4A45"/>
    <w:rsid w:val="00BC5457"/>
    <w:rsid w:val="00BC636E"/>
    <w:rsid w:val="00BC67A2"/>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E1"/>
    <w:rsid w:val="00BF60A0"/>
    <w:rsid w:val="00BF6297"/>
    <w:rsid w:val="00BF690D"/>
    <w:rsid w:val="00BF6BE2"/>
    <w:rsid w:val="00BF716C"/>
    <w:rsid w:val="00BF7344"/>
    <w:rsid w:val="00C02A3C"/>
    <w:rsid w:val="00C03024"/>
    <w:rsid w:val="00C030A1"/>
    <w:rsid w:val="00C039C6"/>
    <w:rsid w:val="00C0436B"/>
    <w:rsid w:val="00C052A8"/>
    <w:rsid w:val="00C0565E"/>
    <w:rsid w:val="00C05C15"/>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4850"/>
    <w:rsid w:val="00C24E9C"/>
    <w:rsid w:val="00C25071"/>
    <w:rsid w:val="00C2525C"/>
    <w:rsid w:val="00C25CB7"/>
    <w:rsid w:val="00C264DC"/>
    <w:rsid w:val="00C26F3F"/>
    <w:rsid w:val="00C271CD"/>
    <w:rsid w:val="00C27E96"/>
    <w:rsid w:val="00C3029D"/>
    <w:rsid w:val="00C308DF"/>
    <w:rsid w:val="00C310BE"/>
    <w:rsid w:val="00C31207"/>
    <w:rsid w:val="00C31528"/>
    <w:rsid w:val="00C316AF"/>
    <w:rsid w:val="00C319F0"/>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1F"/>
    <w:rsid w:val="00C45AF9"/>
    <w:rsid w:val="00C45C53"/>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56C4B"/>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CE7"/>
    <w:rsid w:val="00C90E85"/>
    <w:rsid w:val="00C9160E"/>
    <w:rsid w:val="00C9165B"/>
    <w:rsid w:val="00C917B4"/>
    <w:rsid w:val="00C91D21"/>
    <w:rsid w:val="00C92271"/>
    <w:rsid w:val="00C924A3"/>
    <w:rsid w:val="00C9258E"/>
    <w:rsid w:val="00C925CD"/>
    <w:rsid w:val="00C932AB"/>
    <w:rsid w:val="00C93843"/>
    <w:rsid w:val="00C9480B"/>
    <w:rsid w:val="00C955B4"/>
    <w:rsid w:val="00C96AE4"/>
    <w:rsid w:val="00C96C30"/>
    <w:rsid w:val="00C978F1"/>
    <w:rsid w:val="00CA0356"/>
    <w:rsid w:val="00CA0C41"/>
    <w:rsid w:val="00CA1919"/>
    <w:rsid w:val="00CA1AED"/>
    <w:rsid w:val="00CA2065"/>
    <w:rsid w:val="00CA2856"/>
    <w:rsid w:val="00CA2CCC"/>
    <w:rsid w:val="00CA30F1"/>
    <w:rsid w:val="00CA320D"/>
    <w:rsid w:val="00CA3482"/>
    <w:rsid w:val="00CA3698"/>
    <w:rsid w:val="00CA377A"/>
    <w:rsid w:val="00CA410E"/>
    <w:rsid w:val="00CA422E"/>
    <w:rsid w:val="00CA43D3"/>
    <w:rsid w:val="00CA46BB"/>
    <w:rsid w:val="00CA48BD"/>
    <w:rsid w:val="00CA517F"/>
    <w:rsid w:val="00CA527E"/>
    <w:rsid w:val="00CA52FB"/>
    <w:rsid w:val="00CA541E"/>
    <w:rsid w:val="00CA55A1"/>
    <w:rsid w:val="00CA5BC3"/>
    <w:rsid w:val="00CA5D6E"/>
    <w:rsid w:val="00CA5EFD"/>
    <w:rsid w:val="00CA62FE"/>
    <w:rsid w:val="00CA7AFB"/>
    <w:rsid w:val="00CB06EE"/>
    <w:rsid w:val="00CB09C4"/>
    <w:rsid w:val="00CB18A7"/>
    <w:rsid w:val="00CB1EAE"/>
    <w:rsid w:val="00CB2485"/>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BE1"/>
    <w:rsid w:val="00CD7D25"/>
    <w:rsid w:val="00CE0795"/>
    <w:rsid w:val="00CE1106"/>
    <w:rsid w:val="00CE246C"/>
    <w:rsid w:val="00CE2D2D"/>
    <w:rsid w:val="00CE46A1"/>
    <w:rsid w:val="00CE5115"/>
    <w:rsid w:val="00CE52AD"/>
    <w:rsid w:val="00CE5AB7"/>
    <w:rsid w:val="00CE5C7D"/>
    <w:rsid w:val="00CE6038"/>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7B7"/>
    <w:rsid w:val="00D00AC0"/>
    <w:rsid w:val="00D01EC4"/>
    <w:rsid w:val="00D01F6C"/>
    <w:rsid w:val="00D01FE3"/>
    <w:rsid w:val="00D022B1"/>
    <w:rsid w:val="00D02469"/>
    <w:rsid w:val="00D02A3F"/>
    <w:rsid w:val="00D02DDB"/>
    <w:rsid w:val="00D02E8B"/>
    <w:rsid w:val="00D02EFD"/>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344"/>
    <w:rsid w:val="00D13729"/>
    <w:rsid w:val="00D13FA0"/>
    <w:rsid w:val="00D14968"/>
    <w:rsid w:val="00D14EAF"/>
    <w:rsid w:val="00D15057"/>
    <w:rsid w:val="00D16B1E"/>
    <w:rsid w:val="00D16FA6"/>
    <w:rsid w:val="00D16FC5"/>
    <w:rsid w:val="00D1794F"/>
    <w:rsid w:val="00D17F15"/>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7EA"/>
    <w:rsid w:val="00D32939"/>
    <w:rsid w:val="00D32FF8"/>
    <w:rsid w:val="00D333D2"/>
    <w:rsid w:val="00D33488"/>
    <w:rsid w:val="00D337BE"/>
    <w:rsid w:val="00D33A4A"/>
    <w:rsid w:val="00D33D36"/>
    <w:rsid w:val="00D33FBA"/>
    <w:rsid w:val="00D348BC"/>
    <w:rsid w:val="00D34FF2"/>
    <w:rsid w:val="00D376C3"/>
    <w:rsid w:val="00D37753"/>
    <w:rsid w:val="00D378C4"/>
    <w:rsid w:val="00D37B78"/>
    <w:rsid w:val="00D404F2"/>
    <w:rsid w:val="00D40CE8"/>
    <w:rsid w:val="00D4223A"/>
    <w:rsid w:val="00D42A46"/>
    <w:rsid w:val="00D434F8"/>
    <w:rsid w:val="00D4379C"/>
    <w:rsid w:val="00D438C2"/>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7C5"/>
    <w:rsid w:val="00D52A04"/>
    <w:rsid w:val="00D52B0E"/>
    <w:rsid w:val="00D52F0B"/>
    <w:rsid w:val="00D5327E"/>
    <w:rsid w:val="00D532C6"/>
    <w:rsid w:val="00D53738"/>
    <w:rsid w:val="00D53DB9"/>
    <w:rsid w:val="00D542AE"/>
    <w:rsid w:val="00D54861"/>
    <w:rsid w:val="00D54E1B"/>
    <w:rsid w:val="00D54EE4"/>
    <w:rsid w:val="00D54FCE"/>
    <w:rsid w:val="00D55A18"/>
    <w:rsid w:val="00D55AA7"/>
    <w:rsid w:val="00D56958"/>
    <w:rsid w:val="00D56F11"/>
    <w:rsid w:val="00D5726E"/>
    <w:rsid w:val="00D572C9"/>
    <w:rsid w:val="00D578CF"/>
    <w:rsid w:val="00D57AE0"/>
    <w:rsid w:val="00D604CE"/>
    <w:rsid w:val="00D6079E"/>
    <w:rsid w:val="00D608D2"/>
    <w:rsid w:val="00D6153F"/>
    <w:rsid w:val="00D615CC"/>
    <w:rsid w:val="00D61EFA"/>
    <w:rsid w:val="00D621B2"/>
    <w:rsid w:val="00D62667"/>
    <w:rsid w:val="00D62F19"/>
    <w:rsid w:val="00D63075"/>
    <w:rsid w:val="00D63A78"/>
    <w:rsid w:val="00D63FF9"/>
    <w:rsid w:val="00D644E0"/>
    <w:rsid w:val="00D648DA"/>
    <w:rsid w:val="00D64AF3"/>
    <w:rsid w:val="00D65149"/>
    <w:rsid w:val="00D65534"/>
    <w:rsid w:val="00D6553D"/>
    <w:rsid w:val="00D65CDE"/>
    <w:rsid w:val="00D660A3"/>
    <w:rsid w:val="00D662E3"/>
    <w:rsid w:val="00D6746F"/>
    <w:rsid w:val="00D67482"/>
    <w:rsid w:val="00D675F1"/>
    <w:rsid w:val="00D6787D"/>
    <w:rsid w:val="00D701B6"/>
    <w:rsid w:val="00D704AB"/>
    <w:rsid w:val="00D70CB3"/>
    <w:rsid w:val="00D70D7E"/>
    <w:rsid w:val="00D70DDA"/>
    <w:rsid w:val="00D72102"/>
    <w:rsid w:val="00D724CB"/>
    <w:rsid w:val="00D7345B"/>
    <w:rsid w:val="00D73A88"/>
    <w:rsid w:val="00D73D1D"/>
    <w:rsid w:val="00D73E5B"/>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B6"/>
    <w:rsid w:val="00D81FE2"/>
    <w:rsid w:val="00D82353"/>
    <w:rsid w:val="00D823E8"/>
    <w:rsid w:val="00D82D1E"/>
    <w:rsid w:val="00D83ACB"/>
    <w:rsid w:val="00D84525"/>
    <w:rsid w:val="00D8548C"/>
    <w:rsid w:val="00D85599"/>
    <w:rsid w:val="00D85E89"/>
    <w:rsid w:val="00D8675C"/>
    <w:rsid w:val="00D8678F"/>
    <w:rsid w:val="00D86DE5"/>
    <w:rsid w:val="00D86F50"/>
    <w:rsid w:val="00D87349"/>
    <w:rsid w:val="00D87635"/>
    <w:rsid w:val="00D87668"/>
    <w:rsid w:val="00D87A1F"/>
    <w:rsid w:val="00D90483"/>
    <w:rsid w:val="00D90A40"/>
    <w:rsid w:val="00D915FF"/>
    <w:rsid w:val="00D91905"/>
    <w:rsid w:val="00D91A33"/>
    <w:rsid w:val="00D91AF5"/>
    <w:rsid w:val="00D91C00"/>
    <w:rsid w:val="00D91E58"/>
    <w:rsid w:val="00D92AAF"/>
    <w:rsid w:val="00D93AAD"/>
    <w:rsid w:val="00D942FC"/>
    <w:rsid w:val="00D94EFD"/>
    <w:rsid w:val="00D95405"/>
    <w:rsid w:val="00D95D3E"/>
    <w:rsid w:val="00D96AF9"/>
    <w:rsid w:val="00D973BA"/>
    <w:rsid w:val="00DA0485"/>
    <w:rsid w:val="00DA133D"/>
    <w:rsid w:val="00DA194C"/>
    <w:rsid w:val="00DA1DD8"/>
    <w:rsid w:val="00DA21F1"/>
    <w:rsid w:val="00DA2267"/>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821"/>
    <w:rsid w:val="00DB2D15"/>
    <w:rsid w:val="00DB32AD"/>
    <w:rsid w:val="00DB380A"/>
    <w:rsid w:val="00DB4556"/>
    <w:rsid w:val="00DB455E"/>
    <w:rsid w:val="00DB491F"/>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B7D"/>
    <w:rsid w:val="00DC3D13"/>
    <w:rsid w:val="00DC3E7A"/>
    <w:rsid w:val="00DC3FE9"/>
    <w:rsid w:val="00DC4D4D"/>
    <w:rsid w:val="00DC5CC8"/>
    <w:rsid w:val="00DC62C7"/>
    <w:rsid w:val="00DC6492"/>
    <w:rsid w:val="00DC683E"/>
    <w:rsid w:val="00DC69B1"/>
    <w:rsid w:val="00DC6F22"/>
    <w:rsid w:val="00DC76CE"/>
    <w:rsid w:val="00DC7D42"/>
    <w:rsid w:val="00DC7E7A"/>
    <w:rsid w:val="00DD051B"/>
    <w:rsid w:val="00DD07A6"/>
    <w:rsid w:val="00DD0D1D"/>
    <w:rsid w:val="00DD0D69"/>
    <w:rsid w:val="00DD1458"/>
    <w:rsid w:val="00DD1888"/>
    <w:rsid w:val="00DD18E9"/>
    <w:rsid w:val="00DD207E"/>
    <w:rsid w:val="00DD34CC"/>
    <w:rsid w:val="00DD5703"/>
    <w:rsid w:val="00DD59DD"/>
    <w:rsid w:val="00DD5BE0"/>
    <w:rsid w:val="00DD65B5"/>
    <w:rsid w:val="00DD66C3"/>
    <w:rsid w:val="00DD6E78"/>
    <w:rsid w:val="00DD772F"/>
    <w:rsid w:val="00DD7A18"/>
    <w:rsid w:val="00DD7DC1"/>
    <w:rsid w:val="00DE0170"/>
    <w:rsid w:val="00DE1565"/>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3D3"/>
    <w:rsid w:val="00DF54A1"/>
    <w:rsid w:val="00DF5832"/>
    <w:rsid w:val="00DF583E"/>
    <w:rsid w:val="00DF5914"/>
    <w:rsid w:val="00DF5CD4"/>
    <w:rsid w:val="00DF63DC"/>
    <w:rsid w:val="00DF6A45"/>
    <w:rsid w:val="00DF73E7"/>
    <w:rsid w:val="00DF79DB"/>
    <w:rsid w:val="00DF7AD2"/>
    <w:rsid w:val="00DF7FA9"/>
    <w:rsid w:val="00E00313"/>
    <w:rsid w:val="00E005CE"/>
    <w:rsid w:val="00E006ED"/>
    <w:rsid w:val="00E00854"/>
    <w:rsid w:val="00E00BF2"/>
    <w:rsid w:val="00E02462"/>
    <w:rsid w:val="00E02AD9"/>
    <w:rsid w:val="00E03ABF"/>
    <w:rsid w:val="00E03DB5"/>
    <w:rsid w:val="00E043DD"/>
    <w:rsid w:val="00E04964"/>
    <w:rsid w:val="00E04BF7"/>
    <w:rsid w:val="00E04C40"/>
    <w:rsid w:val="00E04CBF"/>
    <w:rsid w:val="00E0527F"/>
    <w:rsid w:val="00E05BB2"/>
    <w:rsid w:val="00E05DF1"/>
    <w:rsid w:val="00E05E82"/>
    <w:rsid w:val="00E062BA"/>
    <w:rsid w:val="00E06C67"/>
    <w:rsid w:val="00E070F3"/>
    <w:rsid w:val="00E075A0"/>
    <w:rsid w:val="00E076EC"/>
    <w:rsid w:val="00E078DC"/>
    <w:rsid w:val="00E07DAD"/>
    <w:rsid w:val="00E100B4"/>
    <w:rsid w:val="00E10483"/>
    <w:rsid w:val="00E10BE0"/>
    <w:rsid w:val="00E115C8"/>
    <w:rsid w:val="00E116D9"/>
    <w:rsid w:val="00E117C8"/>
    <w:rsid w:val="00E11DB4"/>
    <w:rsid w:val="00E11E51"/>
    <w:rsid w:val="00E1266C"/>
    <w:rsid w:val="00E128FA"/>
    <w:rsid w:val="00E12BE2"/>
    <w:rsid w:val="00E13739"/>
    <w:rsid w:val="00E13D62"/>
    <w:rsid w:val="00E143A3"/>
    <w:rsid w:val="00E14483"/>
    <w:rsid w:val="00E14588"/>
    <w:rsid w:val="00E146E3"/>
    <w:rsid w:val="00E14D07"/>
    <w:rsid w:val="00E153D1"/>
    <w:rsid w:val="00E15761"/>
    <w:rsid w:val="00E15D42"/>
    <w:rsid w:val="00E15F05"/>
    <w:rsid w:val="00E166E0"/>
    <w:rsid w:val="00E16738"/>
    <w:rsid w:val="00E16BE0"/>
    <w:rsid w:val="00E16C49"/>
    <w:rsid w:val="00E1750A"/>
    <w:rsid w:val="00E17604"/>
    <w:rsid w:val="00E1792A"/>
    <w:rsid w:val="00E17B7B"/>
    <w:rsid w:val="00E20DD4"/>
    <w:rsid w:val="00E21C02"/>
    <w:rsid w:val="00E21D4A"/>
    <w:rsid w:val="00E2232F"/>
    <w:rsid w:val="00E22492"/>
    <w:rsid w:val="00E2257D"/>
    <w:rsid w:val="00E225F9"/>
    <w:rsid w:val="00E22EE7"/>
    <w:rsid w:val="00E22F5C"/>
    <w:rsid w:val="00E23EBE"/>
    <w:rsid w:val="00E23FAB"/>
    <w:rsid w:val="00E240E1"/>
    <w:rsid w:val="00E24158"/>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D37"/>
    <w:rsid w:val="00E34E65"/>
    <w:rsid w:val="00E350BD"/>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3BF5"/>
    <w:rsid w:val="00E46531"/>
    <w:rsid w:val="00E50098"/>
    <w:rsid w:val="00E50E1B"/>
    <w:rsid w:val="00E514B4"/>
    <w:rsid w:val="00E522D8"/>
    <w:rsid w:val="00E52D14"/>
    <w:rsid w:val="00E53139"/>
    <w:rsid w:val="00E53311"/>
    <w:rsid w:val="00E54E17"/>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C03"/>
    <w:rsid w:val="00E63D11"/>
    <w:rsid w:val="00E63E7E"/>
    <w:rsid w:val="00E64173"/>
    <w:rsid w:val="00E64984"/>
    <w:rsid w:val="00E65CB9"/>
    <w:rsid w:val="00E66487"/>
    <w:rsid w:val="00E664EC"/>
    <w:rsid w:val="00E6679F"/>
    <w:rsid w:val="00E672C3"/>
    <w:rsid w:val="00E675AF"/>
    <w:rsid w:val="00E7034D"/>
    <w:rsid w:val="00E7089F"/>
    <w:rsid w:val="00E70B66"/>
    <w:rsid w:val="00E71100"/>
    <w:rsid w:val="00E71FCD"/>
    <w:rsid w:val="00E71FCF"/>
    <w:rsid w:val="00E72078"/>
    <w:rsid w:val="00E73781"/>
    <w:rsid w:val="00E73DEF"/>
    <w:rsid w:val="00E74255"/>
    <w:rsid w:val="00E743DE"/>
    <w:rsid w:val="00E748C5"/>
    <w:rsid w:val="00E74A84"/>
    <w:rsid w:val="00E759E0"/>
    <w:rsid w:val="00E75E69"/>
    <w:rsid w:val="00E76F73"/>
    <w:rsid w:val="00E7719D"/>
    <w:rsid w:val="00E77282"/>
    <w:rsid w:val="00E77714"/>
    <w:rsid w:val="00E80595"/>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87EBC"/>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B29"/>
    <w:rsid w:val="00EA4D90"/>
    <w:rsid w:val="00EA54AF"/>
    <w:rsid w:val="00EA5A06"/>
    <w:rsid w:val="00EA5B25"/>
    <w:rsid w:val="00EA5BEB"/>
    <w:rsid w:val="00EA5D6E"/>
    <w:rsid w:val="00EA5DB7"/>
    <w:rsid w:val="00EA7AD3"/>
    <w:rsid w:val="00EB05F2"/>
    <w:rsid w:val="00EB184F"/>
    <w:rsid w:val="00EB1B6B"/>
    <w:rsid w:val="00EB1D09"/>
    <w:rsid w:val="00EB1FE4"/>
    <w:rsid w:val="00EB2071"/>
    <w:rsid w:val="00EB2558"/>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11C3"/>
    <w:rsid w:val="00EC259C"/>
    <w:rsid w:val="00EC26B3"/>
    <w:rsid w:val="00EC2EF8"/>
    <w:rsid w:val="00EC3036"/>
    <w:rsid w:val="00EC3401"/>
    <w:rsid w:val="00EC3496"/>
    <w:rsid w:val="00EC39B5"/>
    <w:rsid w:val="00EC4D16"/>
    <w:rsid w:val="00EC4DDB"/>
    <w:rsid w:val="00EC589F"/>
    <w:rsid w:val="00EC58FC"/>
    <w:rsid w:val="00EC5AEE"/>
    <w:rsid w:val="00EC6069"/>
    <w:rsid w:val="00EC66B8"/>
    <w:rsid w:val="00EC772E"/>
    <w:rsid w:val="00EC774E"/>
    <w:rsid w:val="00EC7A57"/>
    <w:rsid w:val="00ED019F"/>
    <w:rsid w:val="00ED14AF"/>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6D1"/>
    <w:rsid w:val="00ED772C"/>
    <w:rsid w:val="00ED78B6"/>
    <w:rsid w:val="00EE05F9"/>
    <w:rsid w:val="00EE0D5E"/>
    <w:rsid w:val="00EE1389"/>
    <w:rsid w:val="00EE1E86"/>
    <w:rsid w:val="00EE1EE0"/>
    <w:rsid w:val="00EE1F41"/>
    <w:rsid w:val="00EE204F"/>
    <w:rsid w:val="00EE2446"/>
    <w:rsid w:val="00EE26C0"/>
    <w:rsid w:val="00EE26C2"/>
    <w:rsid w:val="00EE28CA"/>
    <w:rsid w:val="00EE302D"/>
    <w:rsid w:val="00EE41CB"/>
    <w:rsid w:val="00EE46B9"/>
    <w:rsid w:val="00EE4873"/>
    <w:rsid w:val="00EE4941"/>
    <w:rsid w:val="00EE54F9"/>
    <w:rsid w:val="00EE5D9F"/>
    <w:rsid w:val="00EE634B"/>
    <w:rsid w:val="00EE6669"/>
    <w:rsid w:val="00EE67D2"/>
    <w:rsid w:val="00EE6EBF"/>
    <w:rsid w:val="00EE7241"/>
    <w:rsid w:val="00EE72CE"/>
    <w:rsid w:val="00EE76E2"/>
    <w:rsid w:val="00EE78F5"/>
    <w:rsid w:val="00EE7A10"/>
    <w:rsid w:val="00EE7AC4"/>
    <w:rsid w:val="00EF088C"/>
    <w:rsid w:val="00EF0AFB"/>
    <w:rsid w:val="00EF1497"/>
    <w:rsid w:val="00EF194A"/>
    <w:rsid w:val="00EF19E7"/>
    <w:rsid w:val="00EF1E0C"/>
    <w:rsid w:val="00EF2980"/>
    <w:rsid w:val="00EF2ADA"/>
    <w:rsid w:val="00EF2FAB"/>
    <w:rsid w:val="00EF4A54"/>
    <w:rsid w:val="00EF5E8B"/>
    <w:rsid w:val="00EF6016"/>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BB6"/>
    <w:rsid w:val="00F05FAE"/>
    <w:rsid w:val="00F07FF0"/>
    <w:rsid w:val="00F103FE"/>
    <w:rsid w:val="00F10520"/>
    <w:rsid w:val="00F106A6"/>
    <w:rsid w:val="00F1098A"/>
    <w:rsid w:val="00F10AC0"/>
    <w:rsid w:val="00F10BED"/>
    <w:rsid w:val="00F117E0"/>
    <w:rsid w:val="00F11B82"/>
    <w:rsid w:val="00F121AF"/>
    <w:rsid w:val="00F1291A"/>
    <w:rsid w:val="00F1344E"/>
    <w:rsid w:val="00F13C55"/>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2972"/>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8AD"/>
    <w:rsid w:val="00F45CD3"/>
    <w:rsid w:val="00F45DDF"/>
    <w:rsid w:val="00F46064"/>
    <w:rsid w:val="00F4687E"/>
    <w:rsid w:val="00F46A10"/>
    <w:rsid w:val="00F46F12"/>
    <w:rsid w:val="00F4737E"/>
    <w:rsid w:val="00F474BF"/>
    <w:rsid w:val="00F475CB"/>
    <w:rsid w:val="00F47804"/>
    <w:rsid w:val="00F50118"/>
    <w:rsid w:val="00F50237"/>
    <w:rsid w:val="00F509D6"/>
    <w:rsid w:val="00F51583"/>
    <w:rsid w:val="00F537F0"/>
    <w:rsid w:val="00F53FC5"/>
    <w:rsid w:val="00F54384"/>
    <w:rsid w:val="00F55702"/>
    <w:rsid w:val="00F55CCA"/>
    <w:rsid w:val="00F561CE"/>
    <w:rsid w:val="00F56409"/>
    <w:rsid w:val="00F56D92"/>
    <w:rsid w:val="00F573DA"/>
    <w:rsid w:val="00F578EC"/>
    <w:rsid w:val="00F57AAE"/>
    <w:rsid w:val="00F57AFF"/>
    <w:rsid w:val="00F57DD8"/>
    <w:rsid w:val="00F57E1E"/>
    <w:rsid w:val="00F57EEC"/>
    <w:rsid w:val="00F600B2"/>
    <w:rsid w:val="00F6044F"/>
    <w:rsid w:val="00F605F1"/>
    <w:rsid w:val="00F614E1"/>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C7B"/>
    <w:rsid w:val="00F72FBB"/>
    <w:rsid w:val="00F73235"/>
    <w:rsid w:val="00F73652"/>
    <w:rsid w:val="00F75091"/>
    <w:rsid w:val="00F75232"/>
    <w:rsid w:val="00F758FF"/>
    <w:rsid w:val="00F760D2"/>
    <w:rsid w:val="00F76C6A"/>
    <w:rsid w:val="00F76F1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5D4A"/>
    <w:rsid w:val="00F861DF"/>
    <w:rsid w:val="00F8755A"/>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04F"/>
    <w:rsid w:val="00FB1374"/>
    <w:rsid w:val="00FB1EB1"/>
    <w:rsid w:val="00FB1FE9"/>
    <w:rsid w:val="00FB2329"/>
    <w:rsid w:val="00FB29C6"/>
    <w:rsid w:val="00FB2E1D"/>
    <w:rsid w:val="00FB32B7"/>
    <w:rsid w:val="00FB3AB5"/>
    <w:rsid w:val="00FB4B0E"/>
    <w:rsid w:val="00FB54D5"/>
    <w:rsid w:val="00FB593F"/>
    <w:rsid w:val="00FB6927"/>
    <w:rsid w:val="00FB69F1"/>
    <w:rsid w:val="00FB7119"/>
    <w:rsid w:val="00FB74CE"/>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5ED8"/>
    <w:rsid w:val="00FC6CCB"/>
    <w:rsid w:val="00FC7038"/>
    <w:rsid w:val="00FC7904"/>
    <w:rsid w:val="00FC7C4A"/>
    <w:rsid w:val="00FC7F75"/>
    <w:rsid w:val="00FD089D"/>
    <w:rsid w:val="00FD11D7"/>
    <w:rsid w:val="00FD130C"/>
    <w:rsid w:val="00FD1A9A"/>
    <w:rsid w:val="00FD1B39"/>
    <w:rsid w:val="00FD1F7F"/>
    <w:rsid w:val="00FD31E2"/>
    <w:rsid w:val="00FD379C"/>
    <w:rsid w:val="00FD3B2A"/>
    <w:rsid w:val="00FD4147"/>
    <w:rsid w:val="00FD4766"/>
    <w:rsid w:val="00FD4C16"/>
    <w:rsid w:val="00FD4F61"/>
    <w:rsid w:val="00FD6031"/>
    <w:rsid w:val="00FD756F"/>
    <w:rsid w:val="00FD78F3"/>
    <w:rsid w:val="00FD7996"/>
    <w:rsid w:val="00FD7C39"/>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142F"/>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22BB598"/>
  <w15:docId w15:val="{1FC60B91-31B1-4992-945A-9176A5D9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styleId="UnresolvedMention">
    <w:name w:val="Unresolved Mention"/>
    <w:basedOn w:val="DefaultParagraphFont"/>
    <w:uiPriority w:val="99"/>
    <w:semiHidden/>
    <w:unhideWhenUsed/>
    <w:rsid w:val="001479F5"/>
    <w:rPr>
      <w:color w:val="605E5C"/>
      <w:shd w:val="clear" w:color="auto" w:fill="E1DFDD"/>
    </w:rPr>
  </w:style>
  <w:style w:type="character" w:customStyle="1" w:styleId="poetry2">
    <w:name w:val="poetry2"/>
    <w:basedOn w:val="DefaultParagraphFont"/>
    <w:rsid w:val="00A5326C"/>
  </w:style>
  <w:style w:type="character" w:customStyle="1" w:styleId="vuuxrf">
    <w:name w:val="vuuxrf"/>
    <w:basedOn w:val="DefaultParagraphFont"/>
    <w:rsid w:val="00220F19"/>
  </w:style>
  <w:style w:type="character" w:customStyle="1" w:styleId="apx8vc">
    <w:name w:val="apx8vc"/>
    <w:basedOn w:val="DefaultParagraphFont"/>
    <w:rsid w:val="00220F19"/>
  </w:style>
  <w:style w:type="paragraph" w:customStyle="1" w:styleId="Quote13">
    <w:name w:val="Quote13"/>
    <w:basedOn w:val="Normal"/>
    <w:rsid w:val="00282DE1"/>
    <w:pPr>
      <w:spacing w:before="100" w:beforeAutospacing="1" w:after="100" w:afterAutospacing="1"/>
    </w:pPr>
  </w:style>
  <w:style w:type="character" w:customStyle="1" w:styleId="details-page-header-module--name--22nrn">
    <w:name w:val="details-page-header-module--name--22nrn"/>
    <w:basedOn w:val="DefaultParagraphFont"/>
    <w:rsid w:val="00010E2B"/>
  </w:style>
  <w:style w:type="character" w:customStyle="1" w:styleId="article-view-module--timetoread--3jqbl">
    <w:name w:val="article-view-module--timetoread--3jqbl"/>
    <w:basedOn w:val="DefaultParagraphFont"/>
    <w:rsid w:val="00010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337">
      <w:bodyDiv w:val="1"/>
      <w:marLeft w:val="0"/>
      <w:marRight w:val="0"/>
      <w:marTop w:val="0"/>
      <w:marBottom w:val="0"/>
      <w:divBdr>
        <w:top w:val="none" w:sz="0" w:space="0" w:color="auto"/>
        <w:left w:val="none" w:sz="0" w:space="0" w:color="auto"/>
        <w:bottom w:val="none" w:sz="0" w:space="0" w:color="auto"/>
        <w:right w:val="none" w:sz="0" w:space="0" w:color="auto"/>
      </w:divBdr>
      <w:divsChild>
        <w:div w:id="26800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767433487">
          <w:blockQuote w:val="1"/>
          <w:marLeft w:val="720"/>
          <w:marRight w:val="720"/>
          <w:marTop w:val="100"/>
          <w:marBottom w:val="100"/>
          <w:divBdr>
            <w:top w:val="none" w:sz="0" w:space="0" w:color="auto"/>
            <w:left w:val="none" w:sz="0" w:space="0" w:color="auto"/>
            <w:bottom w:val="none" w:sz="0" w:space="0" w:color="auto"/>
            <w:right w:val="none" w:sz="0" w:space="0" w:color="auto"/>
          </w:divBdr>
        </w:div>
        <w:div w:id="4557543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466">
      <w:bodyDiv w:val="1"/>
      <w:marLeft w:val="0"/>
      <w:marRight w:val="0"/>
      <w:marTop w:val="0"/>
      <w:marBottom w:val="0"/>
      <w:divBdr>
        <w:top w:val="none" w:sz="0" w:space="0" w:color="auto"/>
        <w:left w:val="none" w:sz="0" w:space="0" w:color="auto"/>
        <w:bottom w:val="none" w:sz="0" w:space="0" w:color="auto"/>
        <w:right w:val="none" w:sz="0" w:space="0" w:color="auto"/>
      </w:divBdr>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01994">
      <w:bodyDiv w:val="1"/>
      <w:marLeft w:val="0"/>
      <w:marRight w:val="0"/>
      <w:marTop w:val="0"/>
      <w:marBottom w:val="0"/>
      <w:divBdr>
        <w:top w:val="none" w:sz="0" w:space="0" w:color="auto"/>
        <w:left w:val="none" w:sz="0" w:space="0" w:color="auto"/>
        <w:bottom w:val="none" w:sz="0" w:space="0" w:color="auto"/>
        <w:right w:val="none" w:sz="0" w:space="0" w:color="auto"/>
      </w:divBdr>
      <w:divsChild>
        <w:div w:id="535430283">
          <w:marLeft w:val="0"/>
          <w:marRight w:val="0"/>
          <w:marTop w:val="0"/>
          <w:marBottom w:val="0"/>
          <w:divBdr>
            <w:top w:val="none" w:sz="0" w:space="0" w:color="auto"/>
            <w:left w:val="none" w:sz="0" w:space="0" w:color="auto"/>
            <w:bottom w:val="none" w:sz="0" w:space="0" w:color="auto"/>
            <w:right w:val="none" w:sz="0" w:space="0" w:color="auto"/>
          </w:divBdr>
          <w:divsChild>
            <w:div w:id="1203438309">
              <w:marLeft w:val="0"/>
              <w:marRight w:val="0"/>
              <w:marTop w:val="0"/>
              <w:marBottom w:val="0"/>
              <w:divBdr>
                <w:top w:val="none" w:sz="0" w:space="0" w:color="auto"/>
                <w:left w:val="none" w:sz="0" w:space="0" w:color="auto"/>
                <w:bottom w:val="none" w:sz="0" w:space="0" w:color="auto"/>
                <w:right w:val="none" w:sz="0" w:space="0" w:color="auto"/>
              </w:divBdr>
              <w:divsChild>
                <w:div w:id="20949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8495">
          <w:marLeft w:val="0"/>
          <w:marRight w:val="0"/>
          <w:marTop w:val="0"/>
          <w:marBottom w:val="0"/>
          <w:divBdr>
            <w:top w:val="none" w:sz="0" w:space="0" w:color="auto"/>
            <w:left w:val="none" w:sz="0" w:space="0" w:color="auto"/>
            <w:bottom w:val="none" w:sz="0" w:space="0" w:color="auto"/>
            <w:right w:val="none" w:sz="0" w:space="0" w:color="auto"/>
          </w:divBdr>
          <w:divsChild>
            <w:div w:id="598608190">
              <w:marLeft w:val="0"/>
              <w:marRight w:val="0"/>
              <w:marTop w:val="0"/>
              <w:marBottom w:val="0"/>
              <w:divBdr>
                <w:top w:val="none" w:sz="0" w:space="0" w:color="auto"/>
                <w:left w:val="none" w:sz="0" w:space="0" w:color="auto"/>
                <w:bottom w:val="none" w:sz="0" w:space="0" w:color="auto"/>
                <w:right w:val="none" w:sz="0" w:space="0" w:color="auto"/>
              </w:divBdr>
              <w:divsChild>
                <w:div w:id="1970819052">
                  <w:marLeft w:val="0"/>
                  <w:marRight w:val="0"/>
                  <w:marTop w:val="0"/>
                  <w:marBottom w:val="0"/>
                  <w:divBdr>
                    <w:top w:val="none" w:sz="0" w:space="0" w:color="auto"/>
                    <w:left w:val="none" w:sz="0" w:space="0" w:color="auto"/>
                    <w:bottom w:val="none" w:sz="0" w:space="0" w:color="auto"/>
                    <w:right w:val="none" w:sz="0" w:space="0" w:color="auto"/>
                  </w:divBdr>
                  <w:divsChild>
                    <w:div w:id="419180674">
                      <w:marLeft w:val="0"/>
                      <w:marRight w:val="0"/>
                      <w:marTop w:val="0"/>
                      <w:marBottom w:val="0"/>
                      <w:divBdr>
                        <w:top w:val="none" w:sz="0" w:space="0" w:color="auto"/>
                        <w:left w:val="none" w:sz="0" w:space="0" w:color="auto"/>
                        <w:bottom w:val="none" w:sz="0" w:space="0" w:color="auto"/>
                        <w:right w:val="none" w:sz="0" w:space="0" w:color="auto"/>
                      </w:divBdr>
                      <w:divsChild>
                        <w:div w:id="1824858178">
                          <w:marLeft w:val="0"/>
                          <w:marRight w:val="0"/>
                          <w:marTop w:val="0"/>
                          <w:marBottom w:val="0"/>
                          <w:divBdr>
                            <w:top w:val="none" w:sz="0" w:space="0" w:color="auto"/>
                            <w:left w:val="none" w:sz="0" w:space="0" w:color="auto"/>
                            <w:bottom w:val="none" w:sz="0" w:space="0" w:color="auto"/>
                            <w:right w:val="none" w:sz="0" w:space="0" w:color="auto"/>
                          </w:divBdr>
                          <w:divsChild>
                            <w:div w:id="2102875281">
                              <w:marLeft w:val="0"/>
                              <w:marRight w:val="0"/>
                              <w:marTop w:val="0"/>
                              <w:marBottom w:val="0"/>
                              <w:divBdr>
                                <w:top w:val="none" w:sz="0" w:space="0" w:color="auto"/>
                                <w:left w:val="none" w:sz="0" w:space="0" w:color="auto"/>
                                <w:bottom w:val="none" w:sz="0" w:space="0" w:color="auto"/>
                                <w:right w:val="none" w:sz="0" w:space="0" w:color="auto"/>
                              </w:divBdr>
                              <w:divsChild>
                                <w:div w:id="13539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120863">
      <w:bodyDiv w:val="1"/>
      <w:marLeft w:val="0"/>
      <w:marRight w:val="0"/>
      <w:marTop w:val="0"/>
      <w:marBottom w:val="0"/>
      <w:divBdr>
        <w:top w:val="none" w:sz="0" w:space="0" w:color="auto"/>
        <w:left w:val="none" w:sz="0" w:space="0" w:color="auto"/>
        <w:bottom w:val="none" w:sz="0" w:space="0" w:color="auto"/>
        <w:right w:val="none" w:sz="0" w:space="0" w:color="auto"/>
      </w:divBdr>
      <w:divsChild>
        <w:div w:id="41371919">
          <w:marLeft w:val="0"/>
          <w:marRight w:val="0"/>
          <w:marTop w:val="0"/>
          <w:marBottom w:val="0"/>
          <w:divBdr>
            <w:top w:val="none" w:sz="0" w:space="0" w:color="auto"/>
            <w:left w:val="none" w:sz="0" w:space="0" w:color="auto"/>
            <w:bottom w:val="none" w:sz="0" w:space="0" w:color="auto"/>
            <w:right w:val="none" w:sz="0" w:space="0" w:color="auto"/>
          </w:divBdr>
          <w:divsChild>
            <w:div w:id="651644798">
              <w:marLeft w:val="0"/>
              <w:marRight w:val="0"/>
              <w:marTop w:val="0"/>
              <w:marBottom w:val="0"/>
              <w:divBdr>
                <w:top w:val="none" w:sz="0" w:space="0" w:color="auto"/>
                <w:left w:val="none" w:sz="0" w:space="0" w:color="auto"/>
                <w:bottom w:val="none" w:sz="0" w:space="0" w:color="auto"/>
                <w:right w:val="none" w:sz="0" w:space="0" w:color="auto"/>
              </w:divBdr>
            </w:div>
            <w:div w:id="1030911484">
              <w:marLeft w:val="0"/>
              <w:marRight w:val="0"/>
              <w:marTop w:val="0"/>
              <w:marBottom w:val="0"/>
              <w:divBdr>
                <w:top w:val="none" w:sz="0" w:space="0" w:color="auto"/>
                <w:left w:val="none" w:sz="0" w:space="0" w:color="auto"/>
                <w:bottom w:val="none" w:sz="0" w:space="0" w:color="auto"/>
                <w:right w:val="none" w:sz="0" w:space="0" w:color="auto"/>
              </w:divBdr>
            </w:div>
          </w:divsChild>
        </w:div>
        <w:div w:id="1517882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5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54843">
              <w:marLeft w:val="0"/>
              <w:marRight w:val="0"/>
              <w:marTop w:val="0"/>
              <w:marBottom w:val="0"/>
              <w:divBdr>
                <w:top w:val="none" w:sz="0" w:space="0" w:color="auto"/>
                <w:left w:val="none" w:sz="0" w:space="0" w:color="auto"/>
                <w:bottom w:val="none" w:sz="0" w:space="0" w:color="auto"/>
                <w:right w:val="none" w:sz="0" w:space="0" w:color="auto"/>
              </w:divBdr>
            </w:div>
          </w:divsChild>
        </w:div>
        <w:div w:id="117920978">
          <w:marLeft w:val="0"/>
          <w:marRight w:val="0"/>
          <w:marTop w:val="0"/>
          <w:marBottom w:val="0"/>
          <w:divBdr>
            <w:top w:val="none" w:sz="0" w:space="0" w:color="auto"/>
            <w:left w:val="none" w:sz="0" w:space="0" w:color="auto"/>
            <w:bottom w:val="none" w:sz="0" w:space="0" w:color="auto"/>
            <w:right w:val="none" w:sz="0" w:space="0" w:color="auto"/>
          </w:divBdr>
          <w:divsChild>
            <w:div w:id="78754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282223">
      <w:bodyDiv w:val="1"/>
      <w:marLeft w:val="0"/>
      <w:marRight w:val="0"/>
      <w:marTop w:val="0"/>
      <w:marBottom w:val="0"/>
      <w:divBdr>
        <w:top w:val="none" w:sz="0" w:space="0" w:color="auto"/>
        <w:left w:val="none" w:sz="0" w:space="0" w:color="auto"/>
        <w:bottom w:val="none" w:sz="0" w:space="0" w:color="auto"/>
        <w:right w:val="none" w:sz="0" w:space="0" w:color="auto"/>
      </w:divBdr>
      <w:divsChild>
        <w:div w:id="170921821">
          <w:marLeft w:val="0"/>
          <w:marRight w:val="0"/>
          <w:marTop w:val="0"/>
          <w:marBottom w:val="0"/>
          <w:divBdr>
            <w:top w:val="none" w:sz="0" w:space="0" w:color="auto"/>
            <w:left w:val="none" w:sz="0" w:space="0" w:color="auto"/>
            <w:bottom w:val="none" w:sz="0" w:space="0" w:color="auto"/>
            <w:right w:val="none" w:sz="0" w:space="0" w:color="auto"/>
          </w:divBdr>
        </w:div>
        <w:div w:id="424881707">
          <w:marLeft w:val="0"/>
          <w:marRight w:val="0"/>
          <w:marTop w:val="0"/>
          <w:marBottom w:val="0"/>
          <w:divBdr>
            <w:top w:val="none" w:sz="0" w:space="0" w:color="auto"/>
            <w:left w:val="none" w:sz="0" w:space="0" w:color="auto"/>
            <w:bottom w:val="none" w:sz="0" w:space="0" w:color="auto"/>
            <w:right w:val="none" w:sz="0" w:space="0" w:color="auto"/>
          </w:divBdr>
          <w:divsChild>
            <w:div w:id="294914990">
              <w:marLeft w:val="0"/>
              <w:marRight w:val="0"/>
              <w:marTop w:val="0"/>
              <w:marBottom w:val="0"/>
              <w:divBdr>
                <w:top w:val="none" w:sz="0" w:space="0" w:color="auto"/>
                <w:left w:val="none" w:sz="0" w:space="0" w:color="auto"/>
                <w:bottom w:val="none" w:sz="0" w:space="0" w:color="auto"/>
                <w:right w:val="none" w:sz="0" w:space="0" w:color="auto"/>
              </w:divBdr>
              <w:divsChild>
                <w:div w:id="422528886">
                  <w:marLeft w:val="0"/>
                  <w:marRight w:val="0"/>
                  <w:marTop w:val="0"/>
                  <w:marBottom w:val="0"/>
                  <w:divBdr>
                    <w:top w:val="none" w:sz="0" w:space="0" w:color="auto"/>
                    <w:left w:val="none" w:sz="0" w:space="0" w:color="auto"/>
                    <w:bottom w:val="none" w:sz="0" w:space="0" w:color="auto"/>
                    <w:right w:val="none" w:sz="0" w:space="0" w:color="auto"/>
                  </w:divBdr>
                  <w:divsChild>
                    <w:div w:id="17307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51934">
          <w:marLeft w:val="0"/>
          <w:marRight w:val="0"/>
          <w:marTop w:val="0"/>
          <w:marBottom w:val="0"/>
          <w:divBdr>
            <w:top w:val="none" w:sz="0" w:space="0" w:color="auto"/>
            <w:left w:val="none" w:sz="0" w:space="0" w:color="auto"/>
            <w:bottom w:val="none" w:sz="0" w:space="0" w:color="auto"/>
            <w:right w:val="none" w:sz="0" w:space="0" w:color="auto"/>
          </w:divBdr>
          <w:divsChild>
            <w:div w:id="1967196368">
              <w:marLeft w:val="0"/>
              <w:marRight w:val="0"/>
              <w:marTop w:val="0"/>
              <w:marBottom w:val="0"/>
              <w:divBdr>
                <w:top w:val="none" w:sz="0" w:space="0" w:color="auto"/>
                <w:left w:val="none" w:sz="0" w:space="0" w:color="auto"/>
                <w:bottom w:val="none" w:sz="0" w:space="0" w:color="auto"/>
                <w:right w:val="none" w:sz="0" w:space="0" w:color="auto"/>
              </w:divBdr>
              <w:divsChild>
                <w:div w:id="13370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499553">
      <w:bodyDiv w:val="1"/>
      <w:marLeft w:val="0"/>
      <w:marRight w:val="0"/>
      <w:marTop w:val="0"/>
      <w:marBottom w:val="0"/>
      <w:divBdr>
        <w:top w:val="none" w:sz="0" w:space="0" w:color="auto"/>
        <w:left w:val="none" w:sz="0" w:space="0" w:color="auto"/>
        <w:bottom w:val="none" w:sz="0" w:space="0" w:color="auto"/>
        <w:right w:val="none" w:sz="0" w:space="0" w:color="auto"/>
      </w:divBdr>
      <w:divsChild>
        <w:div w:id="781462064">
          <w:marLeft w:val="0"/>
          <w:marRight w:val="0"/>
          <w:marTop w:val="0"/>
          <w:marBottom w:val="0"/>
          <w:divBdr>
            <w:top w:val="none" w:sz="0" w:space="0" w:color="auto"/>
            <w:left w:val="none" w:sz="0" w:space="0" w:color="auto"/>
            <w:bottom w:val="none" w:sz="0" w:space="0" w:color="auto"/>
            <w:right w:val="none" w:sz="0" w:space="0" w:color="auto"/>
          </w:divBdr>
          <w:divsChild>
            <w:div w:id="920024564">
              <w:marLeft w:val="0"/>
              <w:marRight w:val="0"/>
              <w:marTop w:val="0"/>
              <w:marBottom w:val="0"/>
              <w:divBdr>
                <w:top w:val="none" w:sz="0" w:space="0" w:color="auto"/>
                <w:left w:val="none" w:sz="0" w:space="0" w:color="auto"/>
                <w:bottom w:val="none" w:sz="0" w:space="0" w:color="auto"/>
                <w:right w:val="none" w:sz="0" w:space="0" w:color="auto"/>
              </w:divBdr>
            </w:div>
          </w:divsChild>
        </w:div>
        <w:div w:id="81687834">
          <w:marLeft w:val="0"/>
          <w:marRight w:val="0"/>
          <w:marTop w:val="0"/>
          <w:marBottom w:val="0"/>
          <w:divBdr>
            <w:top w:val="none" w:sz="0" w:space="0" w:color="auto"/>
            <w:left w:val="none" w:sz="0" w:space="0" w:color="auto"/>
            <w:bottom w:val="none" w:sz="0" w:space="0" w:color="auto"/>
            <w:right w:val="none" w:sz="0" w:space="0" w:color="auto"/>
          </w:divBdr>
        </w:div>
        <w:div w:id="212158809">
          <w:marLeft w:val="0"/>
          <w:marRight w:val="0"/>
          <w:marTop w:val="0"/>
          <w:marBottom w:val="0"/>
          <w:divBdr>
            <w:top w:val="none" w:sz="0" w:space="0" w:color="auto"/>
            <w:left w:val="none" w:sz="0" w:space="0" w:color="auto"/>
            <w:bottom w:val="none" w:sz="0" w:space="0" w:color="auto"/>
            <w:right w:val="none" w:sz="0" w:space="0" w:color="auto"/>
          </w:divBdr>
          <w:divsChild>
            <w:div w:id="1084061788">
              <w:marLeft w:val="0"/>
              <w:marRight w:val="0"/>
              <w:marTop w:val="0"/>
              <w:marBottom w:val="0"/>
              <w:divBdr>
                <w:top w:val="none" w:sz="0" w:space="0" w:color="auto"/>
                <w:left w:val="none" w:sz="0" w:space="0" w:color="auto"/>
                <w:bottom w:val="none" w:sz="0" w:space="0" w:color="auto"/>
                <w:right w:val="none" w:sz="0" w:space="0" w:color="auto"/>
              </w:divBdr>
              <w:divsChild>
                <w:div w:id="2061978050">
                  <w:marLeft w:val="0"/>
                  <w:marRight w:val="0"/>
                  <w:marTop w:val="0"/>
                  <w:marBottom w:val="0"/>
                  <w:divBdr>
                    <w:top w:val="none" w:sz="0" w:space="0" w:color="auto"/>
                    <w:left w:val="none" w:sz="0" w:space="0" w:color="auto"/>
                    <w:bottom w:val="none" w:sz="0" w:space="0" w:color="auto"/>
                    <w:right w:val="none" w:sz="0" w:space="0" w:color="auto"/>
                  </w:divBdr>
                  <w:divsChild>
                    <w:div w:id="250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2035">
          <w:marLeft w:val="0"/>
          <w:marRight w:val="0"/>
          <w:marTop w:val="0"/>
          <w:marBottom w:val="0"/>
          <w:divBdr>
            <w:top w:val="none" w:sz="0" w:space="0" w:color="auto"/>
            <w:left w:val="none" w:sz="0" w:space="0" w:color="auto"/>
            <w:bottom w:val="none" w:sz="0" w:space="0" w:color="auto"/>
            <w:right w:val="none" w:sz="0" w:space="0" w:color="auto"/>
          </w:divBdr>
        </w:div>
        <w:div w:id="60399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92885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34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40803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55135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3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84705562">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437722187">
          <w:marLeft w:val="0"/>
          <w:marRight w:val="0"/>
          <w:marTop w:val="0"/>
          <w:marBottom w:val="0"/>
          <w:divBdr>
            <w:top w:val="none" w:sz="0" w:space="0" w:color="auto"/>
            <w:left w:val="none" w:sz="0" w:space="0" w:color="auto"/>
            <w:bottom w:val="none" w:sz="0" w:space="0" w:color="auto"/>
            <w:right w:val="none" w:sz="0" w:space="0" w:color="auto"/>
          </w:divBdr>
          <w:divsChild>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7683">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04769">
      <w:bodyDiv w:val="1"/>
      <w:marLeft w:val="0"/>
      <w:marRight w:val="0"/>
      <w:marTop w:val="0"/>
      <w:marBottom w:val="0"/>
      <w:divBdr>
        <w:top w:val="none" w:sz="0" w:space="0" w:color="auto"/>
        <w:left w:val="none" w:sz="0" w:space="0" w:color="auto"/>
        <w:bottom w:val="none" w:sz="0" w:space="0" w:color="auto"/>
        <w:right w:val="none" w:sz="0" w:space="0" w:color="auto"/>
      </w:divBdr>
      <w:divsChild>
        <w:div w:id="1030304043">
          <w:marLeft w:val="0"/>
          <w:marRight w:val="0"/>
          <w:marTop w:val="0"/>
          <w:marBottom w:val="0"/>
          <w:divBdr>
            <w:top w:val="none" w:sz="0" w:space="0" w:color="auto"/>
            <w:left w:val="none" w:sz="0" w:space="0" w:color="auto"/>
            <w:bottom w:val="none" w:sz="0" w:space="0" w:color="auto"/>
            <w:right w:val="none" w:sz="0" w:space="0" w:color="auto"/>
          </w:divBdr>
          <w:divsChild>
            <w:div w:id="624895681">
              <w:marLeft w:val="0"/>
              <w:marRight w:val="0"/>
              <w:marTop w:val="0"/>
              <w:marBottom w:val="0"/>
              <w:divBdr>
                <w:top w:val="none" w:sz="0" w:space="0" w:color="auto"/>
                <w:left w:val="none" w:sz="0" w:space="0" w:color="auto"/>
                <w:bottom w:val="none" w:sz="0" w:space="0" w:color="auto"/>
                <w:right w:val="none" w:sz="0" w:space="0" w:color="auto"/>
              </w:divBdr>
              <w:divsChild>
                <w:div w:id="692075568">
                  <w:marLeft w:val="0"/>
                  <w:marRight w:val="0"/>
                  <w:marTop w:val="0"/>
                  <w:marBottom w:val="0"/>
                  <w:divBdr>
                    <w:top w:val="none" w:sz="0" w:space="0" w:color="auto"/>
                    <w:left w:val="none" w:sz="0" w:space="0" w:color="auto"/>
                    <w:bottom w:val="none" w:sz="0" w:space="0" w:color="auto"/>
                    <w:right w:val="none" w:sz="0" w:space="0" w:color="auto"/>
                  </w:divBdr>
                  <w:divsChild>
                    <w:div w:id="291597510">
                      <w:marLeft w:val="0"/>
                      <w:marRight w:val="0"/>
                      <w:marTop w:val="0"/>
                      <w:marBottom w:val="0"/>
                      <w:divBdr>
                        <w:top w:val="none" w:sz="0" w:space="0" w:color="auto"/>
                        <w:left w:val="none" w:sz="0" w:space="0" w:color="auto"/>
                        <w:bottom w:val="none" w:sz="0" w:space="0" w:color="auto"/>
                        <w:right w:val="none" w:sz="0" w:space="0" w:color="auto"/>
                      </w:divBdr>
                      <w:divsChild>
                        <w:div w:id="1104616207">
                          <w:marLeft w:val="0"/>
                          <w:marRight w:val="0"/>
                          <w:marTop w:val="0"/>
                          <w:marBottom w:val="150"/>
                          <w:divBdr>
                            <w:top w:val="none" w:sz="0" w:space="0" w:color="auto"/>
                            <w:left w:val="none" w:sz="0" w:space="0" w:color="auto"/>
                            <w:bottom w:val="none" w:sz="0" w:space="0" w:color="auto"/>
                            <w:right w:val="none" w:sz="0" w:space="0" w:color="auto"/>
                          </w:divBdr>
                          <w:divsChild>
                            <w:div w:id="5661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8009">
                      <w:marLeft w:val="0"/>
                      <w:marRight w:val="0"/>
                      <w:marTop w:val="0"/>
                      <w:marBottom w:val="0"/>
                      <w:divBdr>
                        <w:top w:val="none" w:sz="0" w:space="0" w:color="auto"/>
                        <w:left w:val="none" w:sz="0" w:space="0" w:color="auto"/>
                        <w:bottom w:val="none" w:sz="0" w:space="0" w:color="auto"/>
                        <w:right w:val="none" w:sz="0" w:space="0" w:color="auto"/>
                      </w:divBdr>
                      <w:divsChild>
                        <w:div w:id="345601709">
                          <w:marLeft w:val="0"/>
                          <w:marRight w:val="0"/>
                          <w:marTop w:val="0"/>
                          <w:marBottom w:val="150"/>
                          <w:divBdr>
                            <w:top w:val="none" w:sz="0" w:space="0" w:color="auto"/>
                            <w:left w:val="none" w:sz="0" w:space="0" w:color="auto"/>
                            <w:bottom w:val="none" w:sz="0" w:space="0" w:color="auto"/>
                            <w:right w:val="none" w:sz="0" w:space="0" w:color="auto"/>
                          </w:divBdr>
                          <w:divsChild>
                            <w:div w:id="1448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353">
                      <w:marLeft w:val="0"/>
                      <w:marRight w:val="0"/>
                      <w:marTop w:val="0"/>
                      <w:marBottom w:val="0"/>
                      <w:divBdr>
                        <w:top w:val="none" w:sz="0" w:space="0" w:color="auto"/>
                        <w:left w:val="none" w:sz="0" w:space="0" w:color="auto"/>
                        <w:bottom w:val="none" w:sz="0" w:space="0" w:color="auto"/>
                        <w:right w:val="none" w:sz="0" w:space="0" w:color="auto"/>
                      </w:divBdr>
                      <w:divsChild>
                        <w:div w:id="279066764">
                          <w:marLeft w:val="0"/>
                          <w:marRight w:val="0"/>
                          <w:marTop w:val="0"/>
                          <w:marBottom w:val="150"/>
                          <w:divBdr>
                            <w:top w:val="none" w:sz="0" w:space="0" w:color="auto"/>
                            <w:left w:val="none" w:sz="0" w:space="0" w:color="auto"/>
                            <w:bottom w:val="none" w:sz="0" w:space="0" w:color="auto"/>
                            <w:right w:val="none" w:sz="0" w:space="0" w:color="auto"/>
                          </w:divBdr>
                          <w:divsChild>
                            <w:div w:id="10701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043">
                      <w:marLeft w:val="0"/>
                      <w:marRight w:val="0"/>
                      <w:marTop w:val="0"/>
                      <w:marBottom w:val="0"/>
                      <w:divBdr>
                        <w:top w:val="none" w:sz="0" w:space="0" w:color="auto"/>
                        <w:left w:val="none" w:sz="0" w:space="0" w:color="auto"/>
                        <w:bottom w:val="none" w:sz="0" w:space="0" w:color="auto"/>
                        <w:right w:val="none" w:sz="0" w:space="0" w:color="auto"/>
                      </w:divBdr>
                      <w:divsChild>
                        <w:div w:id="878012597">
                          <w:marLeft w:val="0"/>
                          <w:marRight w:val="0"/>
                          <w:marTop w:val="0"/>
                          <w:marBottom w:val="150"/>
                          <w:divBdr>
                            <w:top w:val="none" w:sz="0" w:space="0" w:color="auto"/>
                            <w:left w:val="none" w:sz="0" w:space="0" w:color="auto"/>
                            <w:bottom w:val="none" w:sz="0" w:space="0" w:color="auto"/>
                            <w:right w:val="none" w:sz="0" w:space="0" w:color="auto"/>
                          </w:divBdr>
                          <w:divsChild>
                            <w:div w:id="15941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076116">
      <w:bodyDiv w:val="1"/>
      <w:marLeft w:val="0"/>
      <w:marRight w:val="0"/>
      <w:marTop w:val="0"/>
      <w:marBottom w:val="0"/>
      <w:divBdr>
        <w:top w:val="none" w:sz="0" w:space="0" w:color="auto"/>
        <w:left w:val="none" w:sz="0" w:space="0" w:color="auto"/>
        <w:bottom w:val="none" w:sz="0" w:space="0" w:color="auto"/>
        <w:right w:val="none" w:sz="0" w:space="0" w:color="auto"/>
      </w:divBdr>
      <w:divsChild>
        <w:div w:id="1980112108">
          <w:marLeft w:val="0"/>
          <w:marRight w:val="0"/>
          <w:marTop w:val="0"/>
          <w:marBottom w:val="0"/>
          <w:divBdr>
            <w:top w:val="none" w:sz="0" w:space="0" w:color="auto"/>
            <w:left w:val="none" w:sz="0" w:space="0" w:color="auto"/>
            <w:bottom w:val="none" w:sz="0" w:space="0" w:color="auto"/>
            <w:right w:val="none" w:sz="0" w:space="0" w:color="auto"/>
          </w:divBdr>
        </w:div>
        <w:div w:id="1980761232">
          <w:marLeft w:val="0"/>
          <w:marRight w:val="0"/>
          <w:marTop w:val="0"/>
          <w:marBottom w:val="0"/>
          <w:divBdr>
            <w:top w:val="none" w:sz="0" w:space="0" w:color="auto"/>
            <w:left w:val="none" w:sz="0" w:space="0" w:color="auto"/>
            <w:bottom w:val="none" w:sz="0" w:space="0" w:color="auto"/>
            <w:right w:val="none" w:sz="0" w:space="0" w:color="auto"/>
          </w:divBdr>
          <w:divsChild>
            <w:div w:id="1092698016">
              <w:marLeft w:val="0"/>
              <w:marRight w:val="0"/>
              <w:marTop w:val="0"/>
              <w:marBottom w:val="0"/>
              <w:divBdr>
                <w:top w:val="none" w:sz="0" w:space="0" w:color="auto"/>
                <w:left w:val="none" w:sz="0" w:space="0" w:color="auto"/>
                <w:bottom w:val="none" w:sz="0" w:space="0" w:color="auto"/>
                <w:right w:val="none" w:sz="0" w:space="0" w:color="auto"/>
              </w:divBdr>
              <w:divsChild>
                <w:div w:id="317147960">
                  <w:marLeft w:val="0"/>
                  <w:marRight w:val="0"/>
                  <w:marTop w:val="0"/>
                  <w:marBottom w:val="0"/>
                  <w:divBdr>
                    <w:top w:val="none" w:sz="0" w:space="0" w:color="auto"/>
                    <w:left w:val="none" w:sz="0" w:space="0" w:color="auto"/>
                    <w:bottom w:val="none" w:sz="0" w:space="0" w:color="auto"/>
                    <w:right w:val="none" w:sz="0" w:space="0" w:color="auto"/>
                  </w:divBdr>
                  <w:divsChild>
                    <w:div w:id="373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4107">
          <w:marLeft w:val="0"/>
          <w:marRight w:val="0"/>
          <w:marTop w:val="0"/>
          <w:marBottom w:val="0"/>
          <w:divBdr>
            <w:top w:val="none" w:sz="0" w:space="0" w:color="auto"/>
            <w:left w:val="none" w:sz="0" w:space="0" w:color="auto"/>
            <w:bottom w:val="none" w:sz="0" w:space="0" w:color="auto"/>
            <w:right w:val="none" w:sz="0" w:space="0" w:color="auto"/>
          </w:divBdr>
          <w:divsChild>
            <w:div w:id="1747222363">
              <w:marLeft w:val="0"/>
              <w:marRight w:val="0"/>
              <w:marTop w:val="0"/>
              <w:marBottom w:val="0"/>
              <w:divBdr>
                <w:top w:val="none" w:sz="0" w:space="0" w:color="auto"/>
                <w:left w:val="none" w:sz="0" w:space="0" w:color="auto"/>
                <w:bottom w:val="none" w:sz="0" w:space="0" w:color="auto"/>
                <w:right w:val="none" w:sz="0" w:space="0" w:color="auto"/>
              </w:divBdr>
              <w:divsChild>
                <w:div w:id="5483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49012617">
      <w:bodyDiv w:val="1"/>
      <w:marLeft w:val="0"/>
      <w:marRight w:val="0"/>
      <w:marTop w:val="0"/>
      <w:marBottom w:val="0"/>
      <w:divBdr>
        <w:top w:val="none" w:sz="0" w:space="0" w:color="auto"/>
        <w:left w:val="none" w:sz="0" w:space="0" w:color="auto"/>
        <w:bottom w:val="none" w:sz="0" w:space="0" w:color="auto"/>
        <w:right w:val="none" w:sz="0" w:space="0" w:color="auto"/>
      </w:divBdr>
    </w:div>
    <w:div w:id="1469515171">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4347116">
      <w:bodyDiv w:val="1"/>
      <w:marLeft w:val="0"/>
      <w:marRight w:val="0"/>
      <w:marTop w:val="0"/>
      <w:marBottom w:val="0"/>
      <w:divBdr>
        <w:top w:val="none" w:sz="0" w:space="0" w:color="auto"/>
        <w:left w:val="none" w:sz="0" w:space="0" w:color="auto"/>
        <w:bottom w:val="none" w:sz="0" w:space="0" w:color="auto"/>
        <w:right w:val="none" w:sz="0" w:space="0" w:color="auto"/>
      </w:divBdr>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410">
      <w:bodyDiv w:val="1"/>
      <w:marLeft w:val="0"/>
      <w:marRight w:val="0"/>
      <w:marTop w:val="0"/>
      <w:marBottom w:val="0"/>
      <w:divBdr>
        <w:top w:val="none" w:sz="0" w:space="0" w:color="auto"/>
        <w:left w:val="none" w:sz="0" w:space="0" w:color="auto"/>
        <w:bottom w:val="none" w:sz="0" w:space="0" w:color="auto"/>
        <w:right w:val="none" w:sz="0" w:space="0" w:color="auto"/>
      </w:divBdr>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73948120">
      <w:bodyDiv w:val="1"/>
      <w:marLeft w:val="0"/>
      <w:marRight w:val="0"/>
      <w:marTop w:val="0"/>
      <w:marBottom w:val="0"/>
      <w:divBdr>
        <w:top w:val="none" w:sz="0" w:space="0" w:color="auto"/>
        <w:left w:val="none" w:sz="0" w:space="0" w:color="auto"/>
        <w:bottom w:val="none" w:sz="0" w:space="0" w:color="auto"/>
        <w:right w:val="none" w:sz="0" w:space="0" w:color="auto"/>
      </w:divBdr>
      <w:divsChild>
        <w:div w:id="884492122">
          <w:marLeft w:val="0"/>
          <w:marRight w:val="0"/>
          <w:marTop w:val="0"/>
          <w:marBottom w:val="0"/>
          <w:divBdr>
            <w:top w:val="none" w:sz="0" w:space="0" w:color="auto"/>
            <w:left w:val="none" w:sz="0" w:space="0" w:color="auto"/>
            <w:bottom w:val="none" w:sz="0" w:space="0" w:color="auto"/>
            <w:right w:val="none" w:sz="0" w:space="0" w:color="auto"/>
          </w:divBdr>
          <w:divsChild>
            <w:div w:id="1719282127">
              <w:marLeft w:val="0"/>
              <w:marRight w:val="0"/>
              <w:marTop w:val="0"/>
              <w:marBottom w:val="0"/>
              <w:divBdr>
                <w:top w:val="none" w:sz="0" w:space="0" w:color="auto"/>
                <w:left w:val="none" w:sz="0" w:space="0" w:color="auto"/>
                <w:bottom w:val="none" w:sz="0" w:space="0" w:color="auto"/>
                <w:right w:val="none" w:sz="0" w:space="0" w:color="auto"/>
              </w:divBdr>
            </w:div>
            <w:div w:id="767309349">
              <w:marLeft w:val="0"/>
              <w:marRight w:val="0"/>
              <w:marTop w:val="0"/>
              <w:marBottom w:val="0"/>
              <w:divBdr>
                <w:top w:val="none" w:sz="0" w:space="0" w:color="auto"/>
                <w:left w:val="none" w:sz="0" w:space="0" w:color="auto"/>
                <w:bottom w:val="none" w:sz="0" w:space="0" w:color="auto"/>
                <w:right w:val="none" w:sz="0" w:space="0" w:color="auto"/>
              </w:divBdr>
              <w:divsChild>
                <w:div w:id="8990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19090443">
      <w:bodyDiv w:val="1"/>
      <w:marLeft w:val="0"/>
      <w:marRight w:val="0"/>
      <w:marTop w:val="0"/>
      <w:marBottom w:val="0"/>
      <w:divBdr>
        <w:top w:val="none" w:sz="0" w:space="0" w:color="auto"/>
        <w:left w:val="none" w:sz="0" w:space="0" w:color="auto"/>
        <w:bottom w:val="none" w:sz="0" w:space="0" w:color="auto"/>
        <w:right w:val="none" w:sz="0" w:space="0" w:color="auto"/>
      </w:divBdr>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1086">
      <w:bodyDiv w:val="1"/>
      <w:marLeft w:val="0"/>
      <w:marRight w:val="0"/>
      <w:marTop w:val="0"/>
      <w:marBottom w:val="0"/>
      <w:divBdr>
        <w:top w:val="none" w:sz="0" w:space="0" w:color="auto"/>
        <w:left w:val="none" w:sz="0" w:space="0" w:color="auto"/>
        <w:bottom w:val="none" w:sz="0" w:space="0" w:color="auto"/>
        <w:right w:val="none" w:sz="0" w:space="0" w:color="auto"/>
      </w:divBdr>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82593574">
      <w:bodyDiv w:val="1"/>
      <w:marLeft w:val="0"/>
      <w:marRight w:val="0"/>
      <w:marTop w:val="0"/>
      <w:marBottom w:val="0"/>
      <w:divBdr>
        <w:top w:val="none" w:sz="0" w:space="0" w:color="auto"/>
        <w:left w:val="none" w:sz="0" w:space="0" w:color="auto"/>
        <w:bottom w:val="none" w:sz="0" w:space="0" w:color="auto"/>
        <w:right w:val="none" w:sz="0" w:space="0" w:color="auto"/>
      </w:divBdr>
      <w:divsChild>
        <w:div w:id="158615580">
          <w:marLeft w:val="0"/>
          <w:marRight w:val="0"/>
          <w:marTop w:val="0"/>
          <w:marBottom w:val="0"/>
          <w:divBdr>
            <w:top w:val="none" w:sz="0" w:space="0" w:color="auto"/>
            <w:left w:val="none" w:sz="0" w:space="0" w:color="auto"/>
            <w:bottom w:val="none" w:sz="0" w:space="0" w:color="auto"/>
            <w:right w:val="none" w:sz="0" w:space="0" w:color="auto"/>
          </w:divBdr>
          <w:divsChild>
            <w:div w:id="565117442">
              <w:marLeft w:val="0"/>
              <w:marRight w:val="0"/>
              <w:marTop w:val="0"/>
              <w:marBottom w:val="0"/>
              <w:divBdr>
                <w:top w:val="none" w:sz="0" w:space="0" w:color="auto"/>
                <w:left w:val="none" w:sz="0" w:space="0" w:color="auto"/>
                <w:bottom w:val="none" w:sz="0" w:space="0" w:color="auto"/>
                <w:right w:val="none" w:sz="0" w:space="0" w:color="auto"/>
              </w:divBdr>
              <w:divsChild>
                <w:div w:id="389613986">
                  <w:marLeft w:val="0"/>
                  <w:marRight w:val="0"/>
                  <w:marTop w:val="0"/>
                  <w:marBottom w:val="0"/>
                  <w:divBdr>
                    <w:top w:val="none" w:sz="0" w:space="0" w:color="auto"/>
                    <w:left w:val="none" w:sz="0" w:space="0" w:color="auto"/>
                    <w:bottom w:val="none" w:sz="0" w:space="0" w:color="auto"/>
                    <w:right w:val="none" w:sz="0" w:space="0" w:color="auto"/>
                  </w:divBdr>
                  <w:divsChild>
                    <w:div w:id="256601542">
                      <w:marLeft w:val="0"/>
                      <w:marRight w:val="0"/>
                      <w:marTop w:val="0"/>
                      <w:marBottom w:val="0"/>
                      <w:divBdr>
                        <w:top w:val="none" w:sz="0" w:space="0" w:color="auto"/>
                        <w:left w:val="none" w:sz="0" w:space="0" w:color="auto"/>
                        <w:bottom w:val="none" w:sz="0" w:space="0" w:color="auto"/>
                        <w:right w:val="none" w:sz="0" w:space="0" w:color="auto"/>
                      </w:divBdr>
                      <w:divsChild>
                        <w:div w:id="1943872438">
                          <w:marLeft w:val="0"/>
                          <w:marRight w:val="0"/>
                          <w:marTop w:val="0"/>
                          <w:marBottom w:val="150"/>
                          <w:divBdr>
                            <w:top w:val="none" w:sz="0" w:space="0" w:color="auto"/>
                            <w:left w:val="none" w:sz="0" w:space="0" w:color="auto"/>
                            <w:bottom w:val="none" w:sz="0" w:space="0" w:color="auto"/>
                            <w:right w:val="none" w:sz="0" w:space="0" w:color="auto"/>
                          </w:divBdr>
                          <w:divsChild>
                            <w:div w:id="1487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2564">
                      <w:marLeft w:val="0"/>
                      <w:marRight w:val="0"/>
                      <w:marTop w:val="0"/>
                      <w:marBottom w:val="0"/>
                      <w:divBdr>
                        <w:top w:val="none" w:sz="0" w:space="0" w:color="auto"/>
                        <w:left w:val="none" w:sz="0" w:space="0" w:color="auto"/>
                        <w:bottom w:val="none" w:sz="0" w:space="0" w:color="auto"/>
                        <w:right w:val="none" w:sz="0" w:space="0" w:color="auto"/>
                      </w:divBdr>
                      <w:divsChild>
                        <w:div w:id="107093550">
                          <w:marLeft w:val="0"/>
                          <w:marRight w:val="0"/>
                          <w:marTop w:val="0"/>
                          <w:marBottom w:val="150"/>
                          <w:divBdr>
                            <w:top w:val="none" w:sz="0" w:space="0" w:color="auto"/>
                            <w:left w:val="none" w:sz="0" w:space="0" w:color="auto"/>
                            <w:bottom w:val="none" w:sz="0" w:space="0" w:color="auto"/>
                            <w:right w:val="none" w:sz="0" w:space="0" w:color="auto"/>
                          </w:divBdr>
                          <w:divsChild>
                            <w:div w:id="19468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62249">
                      <w:marLeft w:val="0"/>
                      <w:marRight w:val="0"/>
                      <w:marTop w:val="0"/>
                      <w:marBottom w:val="0"/>
                      <w:divBdr>
                        <w:top w:val="none" w:sz="0" w:space="0" w:color="auto"/>
                        <w:left w:val="none" w:sz="0" w:space="0" w:color="auto"/>
                        <w:bottom w:val="none" w:sz="0" w:space="0" w:color="auto"/>
                        <w:right w:val="none" w:sz="0" w:space="0" w:color="auto"/>
                      </w:divBdr>
                      <w:divsChild>
                        <w:div w:id="687099330">
                          <w:marLeft w:val="0"/>
                          <w:marRight w:val="0"/>
                          <w:marTop w:val="0"/>
                          <w:marBottom w:val="150"/>
                          <w:divBdr>
                            <w:top w:val="none" w:sz="0" w:space="0" w:color="auto"/>
                            <w:left w:val="none" w:sz="0" w:space="0" w:color="auto"/>
                            <w:bottom w:val="none" w:sz="0" w:space="0" w:color="auto"/>
                            <w:right w:val="none" w:sz="0" w:space="0" w:color="auto"/>
                          </w:divBdr>
                          <w:divsChild>
                            <w:div w:id="439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579">
                      <w:marLeft w:val="0"/>
                      <w:marRight w:val="0"/>
                      <w:marTop w:val="0"/>
                      <w:marBottom w:val="0"/>
                      <w:divBdr>
                        <w:top w:val="none" w:sz="0" w:space="0" w:color="auto"/>
                        <w:left w:val="none" w:sz="0" w:space="0" w:color="auto"/>
                        <w:bottom w:val="none" w:sz="0" w:space="0" w:color="auto"/>
                        <w:right w:val="none" w:sz="0" w:space="0" w:color="auto"/>
                      </w:divBdr>
                      <w:divsChild>
                        <w:div w:id="1856848271">
                          <w:marLeft w:val="0"/>
                          <w:marRight w:val="0"/>
                          <w:marTop w:val="0"/>
                          <w:marBottom w:val="150"/>
                          <w:divBdr>
                            <w:top w:val="none" w:sz="0" w:space="0" w:color="auto"/>
                            <w:left w:val="none" w:sz="0" w:space="0" w:color="auto"/>
                            <w:bottom w:val="none" w:sz="0" w:space="0" w:color="auto"/>
                            <w:right w:val="none" w:sz="0" w:space="0" w:color="auto"/>
                          </w:divBdr>
                          <w:divsChild>
                            <w:div w:id="12789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8323">
      <w:bodyDiv w:val="1"/>
      <w:marLeft w:val="0"/>
      <w:marRight w:val="0"/>
      <w:marTop w:val="0"/>
      <w:marBottom w:val="0"/>
      <w:divBdr>
        <w:top w:val="none" w:sz="0" w:space="0" w:color="auto"/>
        <w:left w:val="none" w:sz="0" w:space="0" w:color="auto"/>
        <w:bottom w:val="none" w:sz="0" w:space="0" w:color="auto"/>
        <w:right w:val="none" w:sz="0" w:space="0" w:color="auto"/>
      </w:divBdr>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18482243">
      <w:bodyDiv w:val="1"/>
      <w:marLeft w:val="0"/>
      <w:marRight w:val="0"/>
      <w:marTop w:val="0"/>
      <w:marBottom w:val="0"/>
      <w:divBdr>
        <w:top w:val="none" w:sz="0" w:space="0" w:color="auto"/>
        <w:left w:val="none" w:sz="0" w:space="0" w:color="auto"/>
        <w:bottom w:val="none" w:sz="0" w:space="0" w:color="auto"/>
        <w:right w:val="none" w:sz="0" w:space="0" w:color="auto"/>
      </w:divBdr>
    </w:div>
    <w:div w:id="2122408369">
      <w:bodyDiv w:val="1"/>
      <w:marLeft w:val="0"/>
      <w:marRight w:val="0"/>
      <w:marTop w:val="0"/>
      <w:marBottom w:val="0"/>
      <w:divBdr>
        <w:top w:val="none" w:sz="0" w:space="0" w:color="auto"/>
        <w:left w:val="none" w:sz="0" w:space="0" w:color="auto"/>
        <w:bottom w:val="none" w:sz="0" w:space="0" w:color="auto"/>
        <w:right w:val="none" w:sz="0" w:space="0" w:color="auto"/>
      </w:divBdr>
    </w:div>
    <w:div w:id="2125540614">
      <w:bodyDiv w:val="1"/>
      <w:marLeft w:val="0"/>
      <w:marRight w:val="0"/>
      <w:marTop w:val="0"/>
      <w:marBottom w:val="0"/>
      <w:divBdr>
        <w:top w:val="none" w:sz="0" w:space="0" w:color="auto"/>
        <w:left w:val="none" w:sz="0" w:space="0" w:color="auto"/>
        <w:bottom w:val="none" w:sz="0" w:space="0" w:color="auto"/>
        <w:right w:val="none" w:sz="0" w:space="0" w:color="auto"/>
      </w:divBdr>
      <w:divsChild>
        <w:div w:id="189417307">
          <w:marLeft w:val="0"/>
          <w:marRight w:val="0"/>
          <w:marTop w:val="0"/>
          <w:marBottom w:val="0"/>
          <w:divBdr>
            <w:top w:val="none" w:sz="0" w:space="0" w:color="auto"/>
            <w:left w:val="none" w:sz="0" w:space="0" w:color="auto"/>
            <w:bottom w:val="none" w:sz="0" w:space="0" w:color="auto"/>
            <w:right w:val="none" w:sz="0" w:space="0" w:color="auto"/>
          </w:divBdr>
          <w:divsChild>
            <w:div w:id="1045299554">
              <w:marLeft w:val="0"/>
              <w:marRight w:val="0"/>
              <w:marTop w:val="0"/>
              <w:marBottom w:val="0"/>
              <w:divBdr>
                <w:top w:val="none" w:sz="0" w:space="0" w:color="auto"/>
                <w:left w:val="none" w:sz="0" w:space="0" w:color="auto"/>
                <w:bottom w:val="none" w:sz="0" w:space="0" w:color="auto"/>
                <w:right w:val="none" w:sz="0" w:space="0" w:color="auto"/>
              </w:divBdr>
              <w:divsChild>
                <w:div w:id="18897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68643">
          <w:marLeft w:val="0"/>
          <w:marRight w:val="0"/>
          <w:marTop w:val="0"/>
          <w:marBottom w:val="0"/>
          <w:divBdr>
            <w:top w:val="none" w:sz="0" w:space="0" w:color="auto"/>
            <w:left w:val="none" w:sz="0" w:space="0" w:color="auto"/>
            <w:bottom w:val="none" w:sz="0" w:space="0" w:color="auto"/>
            <w:right w:val="none" w:sz="0" w:space="0" w:color="auto"/>
          </w:divBdr>
          <w:divsChild>
            <w:div w:id="1191531180">
              <w:marLeft w:val="0"/>
              <w:marRight w:val="0"/>
              <w:marTop w:val="0"/>
              <w:marBottom w:val="0"/>
              <w:divBdr>
                <w:top w:val="none" w:sz="0" w:space="0" w:color="auto"/>
                <w:left w:val="none" w:sz="0" w:space="0" w:color="auto"/>
                <w:bottom w:val="none" w:sz="0" w:space="0" w:color="auto"/>
                <w:right w:val="none" w:sz="0" w:space="0" w:color="auto"/>
              </w:divBdr>
              <w:divsChild>
                <w:div w:id="2137065067">
                  <w:marLeft w:val="0"/>
                  <w:marRight w:val="0"/>
                  <w:marTop w:val="0"/>
                  <w:marBottom w:val="0"/>
                  <w:divBdr>
                    <w:top w:val="none" w:sz="0" w:space="0" w:color="auto"/>
                    <w:left w:val="none" w:sz="0" w:space="0" w:color="auto"/>
                    <w:bottom w:val="none" w:sz="0" w:space="0" w:color="auto"/>
                    <w:right w:val="none" w:sz="0" w:space="0" w:color="auto"/>
                  </w:divBdr>
                  <w:divsChild>
                    <w:div w:id="1389301537">
                      <w:marLeft w:val="0"/>
                      <w:marRight w:val="0"/>
                      <w:marTop w:val="0"/>
                      <w:marBottom w:val="0"/>
                      <w:divBdr>
                        <w:top w:val="none" w:sz="0" w:space="0" w:color="auto"/>
                        <w:left w:val="none" w:sz="0" w:space="0" w:color="auto"/>
                        <w:bottom w:val="none" w:sz="0" w:space="0" w:color="auto"/>
                        <w:right w:val="none" w:sz="0" w:space="0" w:color="auto"/>
                      </w:divBdr>
                      <w:divsChild>
                        <w:div w:id="459614543">
                          <w:marLeft w:val="0"/>
                          <w:marRight w:val="0"/>
                          <w:marTop w:val="0"/>
                          <w:marBottom w:val="0"/>
                          <w:divBdr>
                            <w:top w:val="none" w:sz="0" w:space="0" w:color="auto"/>
                            <w:left w:val="none" w:sz="0" w:space="0" w:color="auto"/>
                            <w:bottom w:val="none" w:sz="0" w:space="0" w:color="auto"/>
                            <w:right w:val="none" w:sz="0" w:space="0" w:color="auto"/>
                          </w:divBdr>
                          <w:divsChild>
                            <w:div w:id="1112628178">
                              <w:marLeft w:val="0"/>
                              <w:marRight w:val="0"/>
                              <w:marTop w:val="0"/>
                              <w:marBottom w:val="0"/>
                              <w:divBdr>
                                <w:top w:val="none" w:sz="0" w:space="0" w:color="auto"/>
                                <w:left w:val="none" w:sz="0" w:space="0" w:color="auto"/>
                                <w:bottom w:val="none" w:sz="0" w:space="0" w:color="auto"/>
                                <w:right w:val="none" w:sz="0" w:space="0" w:color="auto"/>
                              </w:divBdr>
                              <w:divsChild>
                                <w:div w:id="20950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iblegateway.com/passage/?search=James%201:17&amp;version=nrsv" TargetMode="External"/><Relationship Id="rId18" Type="http://schemas.openxmlformats.org/officeDocument/2006/relationships/hyperlink" Target="https://www.biblegateway.com/passage/?search=Ps.%2055:22&amp;version=nrsv" TargetMode="External"/><Relationship Id="rId26" Type="http://schemas.openxmlformats.org/officeDocument/2006/relationships/hyperlink" Target="https://www.crossway.org/articles/what-does-it-mean-to-pray-your-kingdom-come/" TargetMode="External"/><Relationship Id="rId39" Type="http://schemas.openxmlformats.org/officeDocument/2006/relationships/hyperlink" Target="https://bible.org/seriespage/fatal-failures-religion-3-externalism-matthew-61-18" TargetMode="External"/><Relationship Id="rId21" Type="http://schemas.openxmlformats.org/officeDocument/2006/relationships/hyperlink" Target="https://www.biblegateway.com/passage/?search=Jer.%2017:5-8&amp;version=nrsv" TargetMode="External"/><Relationship Id="rId34" Type="http://schemas.openxmlformats.org/officeDocument/2006/relationships/hyperlink" Target="https://gospelinlife.com/downloads/the-upside-down-kingdom-5106/" TargetMode="External"/><Relationship Id="rId42" Type="http://schemas.openxmlformats.org/officeDocument/2006/relationships/hyperlink" Target="https://www.ligonier.org/learn/articles/what-does-give-us-day-our-daily-bread-mean" TargetMode="External"/><Relationship Id="rId47" Type="http://schemas.openxmlformats.org/officeDocument/2006/relationships/hyperlink" Target="https://www.gracegems.org/23/ryle_sermons.htm" TargetMode="External"/><Relationship Id="rId50" Type="http://schemas.openxmlformats.org/officeDocument/2006/relationships/hyperlink" Target="https://biblia.com/bible/nkjv/1%20Sam.%202.3" TargetMode="External"/><Relationship Id="rId55" Type="http://schemas.openxmlformats.org/officeDocument/2006/relationships/hyperlink" Target="https://biblia.com/bible/nkjv/John%2012.28"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blegateway.com/passage/?search=Ps.%20127:1-2&amp;version=nrsv" TargetMode="External"/><Relationship Id="rId29" Type="http://schemas.openxmlformats.org/officeDocument/2006/relationships/hyperlink" Target="https://www.ligonier.org/learn/articles/what-does-give-us-day-our-daily-bread-me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egateway.com/passage/?search=Acts%2014:17&amp;version=nrsv" TargetMode="External"/><Relationship Id="rId24" Type="http://schemas.openxmlformats.org/officeDocument/2006/relationships/hyperlink" Target="https://www.gracegems.org/Ryle/m06.htm" TargetMode="External"/><Relationship Id="rId32" Type="http://schemas.openxmlformats.org/officeDocument/2006/relationships/hyperlink" Target="https://www.monergism.com/thethreshold/sdg/edwards/edwards_mandependence.html" TargetMode="External"/><Relationship Id="rId37" Type="http://schemas.openxmlformats.org/officeDocument/2006/relationships/hyperlink" Target="file:///I:\Summer%202023\monergism.com" TargetMode="External"/><Relationship Id="rId40" Type="http://schemas.openxmlformats.org/officeDocument/2006/relationships/hyperlink" Target="https://www.spurgeon.org/resource-library/sermons/the-secret-of-power-in-prayer/%23flipbook/" TargetMode="External"/><Relationship Id="rId45" Type="http://schemas.openxmlformats.org/officeDocument/2006/relationships/hyperlink" Target="https://www.esv.org/verses/Ex.%2016%3A14%2C%2031/" TargetMode="External"/><Relationship Id="rId53" Type="http://schemas.openxmlformats.org/officeDocument/2006/relationships/hyperlink" Target="https://biblia.com/bible/nkjv/Col.%201.20-22" TargetMode="External"/><Relationship Id="rId58" Type="http://schemas.openxmlformats.org/officeDocument/2006/relationships/hyperlink" Target="https://biblia.com/bible/nkjv/John%2013.10"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biblegateway.com/passage/?search=Ps.%2037:16&amp;version=nrsv" TargetMode="External"/><Relationship Id="rId23" Type="http://schemas.openxmlformats.org/officeDocument/2006/relationships/hyperlink" Target="https://bibleproject.com/downloads/posters/" TargetMode="External"/><Relationship Id="rId28" Type="http://schemas.openxmlformats.org/officeDocument/2006/relationships/hyperlink" Target="https://www.youtube.com/watch?v=uFWl9eWkmWg" TargetMode="External"/><Relationship Id="rId36" Type="http://schemas.openxmlformats.org/officeDocument/2006/relationships/hyperlink" Target="https://www.monergism.com/lords-prayer-8-part-mp3-sermon-series" TargetMode="External"/><Relationship Id="rId49" Type="http://schemas.openxmlformats.org/officeDocument/2006/relationships/hyperlink" Target="https://biblia.com/bible/nkjv/Matt%206.1-8" TargetMode="External"/><Relationship Id="rId57" Type="http://schemas.openxmlformats.org/officeDocument/2006/relationships/hyperlink" Target="https://biblia.com/bible/nkjv/Rom.%2011.25" TargetMode="External"/><Relationship Id="rId61" Type="http://schemas.openxmlformats.org/officeDocument/2006/relationships/hyperlink" Target="https://biblia.com/bible/nkjv/Matt%206.16-24" TargetMode="External"/><Relationship Id="rId10" Type="http://schemas.openxmlformats.org/officeDocument/2006/relationships/hyperlink" Target="https://www.biblegateway.com/passage/?search=Matt.%206:25-34&amp;version=nrsv" TargetMode="External"/><Relationship Id="rId19" Type="http://schemas.openxmlformats.org/officeDocument/2006/relationships/hyperlink" Target="https://www.biblegateway.com/passage/?search=Ps.%2062&amp;version=nrsv" TargetMode="External"/><Relationship Id="rId31" Type="http://schemas.openxmlformats.org/officeDocument/2006/relationships/hyperlink" Target="https://worship.calvin.edu/resources/resource-library/give-us-this-day-our-daily-bread-growing-into-the-prayer-jesus-taught-us/" TargetMode="External"/><Relationship Id="rId44" Type="http://schemas.openxmlformats.org/officeDocument/2006/relationships/hyperlink" Target="https://www.esv.org/verses/Ex.%2016%3A4/" TargetMode="External"/><Relationship Id="rId52" Type="http://schemas.openxmlformats.org/officeDocument/2006/relationships/hyperlink" Target="https://biblia.com/bible/nkjv/Acts%2017.28" TargetMode="External"/><Relationship Id="rId60" Type="http://schemas.openxmlformats.org/officeDocument/2006/relationships/hyperlink" Target="https://biblia.com/bible/nkjv/John%2017.15"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biblegateway.com/passage/?search=Ps.%20145:15-16&amp;version=nrsv" TargetMode="External"/><Relationship Id="rId14" Type="http://schemas.openxmlformats.org/officeDocument/2006/relationships/hyperlink" Target="https://www.biblegateway.com/passage/?search=Deut.%208:3&amp;version=nrsv" TargetMode="External"/><Relationship Id="rId22" Type="http://schemas.openxmlformats.org/officeDocument/2006/relationships/hyperlink" Target="https://www.biblegateway.com/passage/?search=Heb.%2013:5-6&amp;version=nrsv" TargetMode="External"/><Relationship Id="rId27" Type="http://schemas.openxmlformats.org/officeDocument/2006/relationships/hyperlink" Target="https://www.abideproject.org/articles/extraordinary-prayer" TargetMode="External"/><Relationship Id="rId30" Type="http://schemas.openxmlformats.org/officeDocument/2006/relationships/hyperlink" Target="https://www.monergism.com/thethreshold/articles/onsite/giveus.html" TargetMode="External"/><Relationship Id="rId35" Type="http://schemas.openxmlformats.org/officeDocument/2006/relationships/hyperlink" Target="https://www.scribd.com/document/258555474/Upside-Down-Kingdom-Tim-Keller" TargetMode="External"/><Relationship Id="rId43" Type="http://schemas.openxmlformats.org/officeDocument/2006/relationships/hyperlink" Target="https://www.esv.org/verses/Matthew%206%3A11/" TargetMode="External"/><Relationship Id="rId48" Type="http://schemas.openxmlformats.org/officeDocument/2006/relationships/hyperlink" Target="https://www.gracegems.org/Ryle/m06.htm" TargetMode="External"/><Relationship Id="rId56" Type="http://schemas.openxmlformats.org/officeDocument/2006/relationships/hyperlink" Target="https://biblia.com/bible/nkjv/1%20Pet%204.11"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hyperlink" Target="https://www.biblegateway.com/passage/?search=Ps.%20104:27-30&amp;version=nrsv" TargetMode="External"/><Relationship Id="rId51" Type="http://schemas.openxmlformats.org/officeDocument/2006/relationships/hyperlink" Target="https://biblia.com/bible/nkjv/Matt%206.9-15" TargetMode="External"/><Relationship Id="rId3" Type="http://schemas.openxmlformats.org/officeDocument/2006/relationships/styles" Target="styles.xml"/><Relationship Id="rId12" Type="http://schemas.openxmlformats.org/officeDocument/2006/relationships/hyperlink" Target="https://www.biblegateway.com/passage/?search=Acts%2017:25&amp;version=nrsv" TargetMode="External"/><Relationship Id="rId17" Type="http://schemas.openxmlformats.org/officeDocument/2006/relationships/hyperlink" Target="https://www.biblegateway.com/passage/?search=1%20Cor.%2015:58&amp;version=nrsv" TargetMode="External"/><Relationship Id="rId25" Type="http://schemas.openxmlformats.org/officeDocument/2006/relationships/hyperlink" Target="https://www.monergism.com/finger-god" TargetMode="External"/><Relationship Id="rId33" Type="http://schemas.openxmlformats.org/officeDocument/2006/relationships/hyperlink" Target="https://larrystockstill.com/blog/prayer-template" TargetMode="External"/><Relationship Id="rId38" Type="http://schemas.openxmlformats.org/officeDocument/2006/relationships/hyperlink" Target="https://www.monergism.com/topics/sermon-manuscripts-mp3s-scripture/matthew/sermon-mount-ch-5-7" TargetMode="External"/><Relationship Id="rId46" Type="http://schemas.openxmlformats.org/officeDocument/2006/relationships/image" Target="media/image1.jpeg"/><Relationship Id="rId59" Type="http://schemas.openxmlformats.org/officeDocument/2006/relationships/hyperlink" Target="https://biblia.com/bible/nkjv/1%20Cor.%2010.13" TargetMode="External"/><Relationship Id="rId67" Type="http://schemas.openxmlformats.org/officeDocument/2006/relationships/header" Target="header3.xml"/><Relationship Id="rId20" Type="http://schemas.openxmlformats.org/officeDocument/2006/relationships/hyperlink" Target="https://www.biblegateway.com/passage/?search=Ps.%20146&amp;version=nrsv" TargetMode="External"/><Relationship Id="rId41" Type="http://schemas.openxmlformats.org/officeDocument/2006/relationships/hyperlink" Target="https://store.ligonier.org/the-prayer-of-the-lord-paperback" TargetMode="External"/><Relationship Id="rId54" Type="http://schemas.openxmlformats.org/officeDocument/2006/relationships/hyperlink" Target="https://biblia.com/bible/nkjv/Rom.%208.15" TargetMode="External"/><Relationship Id="rId62" Type="http://schemas.openxmlformats.org/officeDocument/2006/relationships/hyperlink" Target="https://biblia.com/bible/nkjv/Phil.%203.13"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nigtcmt?ref=Bible.Mt6.11&amp;off=0&amp;ctx=ayer+together.%EF%BB%BF326%EF%BB%BF%0a~6:11+The+discu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63A4D4-F2FF-426B-920F-93AF553C3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2782</TotalTime>
  <Pages>12</Pages>
  <Words>5667</Words>
  <Characters>32303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37895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10</cp:revision>
  <cp:lastPrinted>2023-07-30T05:05:00Z</cp:lastPrinted>
  <dcterms:created xsi:type="dcterms:W3CDTF">2023-07-28T06:09:00Z</dcterms:created>
  <dcterms:modified xsi:type="dcterms:W3CDTF">2023-07-30T05:16:00Z</dcterms:modified>
</cp:coreProperties>
</file>