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309EAF4F"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FD2C3A">
        <w:rPr>
          <w:rFonts w:ascii="Tempus Sans ITC" w:hAnsi="Tempus Sans ITC" w:cs="Arial"/>
          <w:b/>
          <w:i/>
          <w:smallCaps/>
          <w:sz w:val="72"/>
          <w:szCs w:val="72"/>
        </w:rPr>
        <w:t>God’s Will in Five Words</w:t>
      </w:r>
    </w:p>
    <w:p w14:paraId="71FFBE12" w14:textId="5C2D9533" w:rsidR="00154F3B" w:rsidRDefault="00A33F47"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The Gospel Difference</w:t>
      </w:r>
      <w:r w:rsidR="00A8656F">
        <w:rPr>
          <w:rFonts w:ascii="Tempus Sans ITC" w:hAnsi="Tempus Sans ITC" w:cs="Arial"/>
          <w:b/>
          <w:sz w:val="28"/>
          <w:szCs w:val="28"/>
        </w:rPr>
        <w:t xml:space="preserve">, </w:t>
      </w:r>
      <w:r w:rsidR="00136B3F">
        <w:rPr>
          <w:rFonts w:ascii="Tempus Sans ITC" w:hAnsi="Tempus Sans ITC" w:cs="Arial"/>
          <w:b/>
          <w:sz w:val="28"/>
          <w:szCs w:val="28"/>
        </w:rPr>
        <w:t>1 Thessalonians</w:t>
      </w:r>
      <w:r w:rsidR="00492771">
        <w:rPr>
          <w:rFonts w:ascii="Tempus Sans ITC" w:hAnsi="Tempus Sans ITC" w:cs="Arial"/>
          <w:b/>
          <w:sz w:val="28"/>
          <w:szCs w:val="28"/>
        </w:rPr>
        <w:t xml:space="preserve"> </w:t>
      </w:r>
      <w:r w:rsidR="00FD2C3A">
        <w:rPr>
          <w:rFonts w:ascii="Tempus Sans ITC" w:hAnsi="Tempus Sans ITC" w:cs="Arial"/>
          <w:b/>
          <w:sz w:val="28"/>
          <w:szCs w:val="28"/>
        </w:rPr>
        <w:t>4:1-12</w:t>
      </w:r>
      <w:r w:rsidR="00136B3F">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Pr>
          <w:rFonts w:ascii="Tempus Sans ITC" w:hAnsi="Tempus Sans ITC" w:cs="Arial"/>
          <w:b/>
          <w:sz w:val="28"/>
          <w:szCs w:val="28"/>
        </w:rPr>
        <w:t xml:space="preserve">                  </w:t>
      </w:r>
      <w:r w:rsidR="00FD2C3A">
        <w:rPr>
          <w:rFonts w:ascii="Tempus Sans ITC" w:hAnsi="Tempus Sans ITC" w:cs="Arial"/>
          <w:b/>
          <w:sz w:val="28"/>
          <w:szCs w:val="28"/>
        </w:rPr>
        <w:t xml:space="preserve">    </w:t>
      </w:r>
      <w:r>
        <w:rPr>
          <w:rFonts w:ascii="Tempus Sans ITC" w:hAnsi="Tempus Sans ITC" w:cs="Arial"/>
          <w:b/>
          <w:sz w:val="28"/>
          <w:szCs w:val="28"/>
        </w:rPr>
        <w:t xml:space="preserve"> </w:t>
      </w:r>
      <w:r w:rsidR="00FD2C3A">
        <w:rPr>
          <w:rFonts w:ascii="Tempus Sans ITC" w:hAnsi="Tempus Sans ITC" w:cs="Arial"/>
          <w:b/>
          <w:sz w:val="28"/>
          <w:szCs w:val="28"/>
        </w:rPr>
        <w:t>May 7</w:t>
      </w:r>
      <w:r w:rsidR="005F19DA" w:rsidRPr="00C924A3">
        <w:rPr>
          <w:rFonts w:ascii="Tempus Sans ITC" w:hAnsi="Tempus Sans ITC" w:cs="Arial"/>
          <w:b/>
          <w:sz w:val="28"/>
          <w:szCs w:val="28"/>
        </w:rPr>
        <w:t>,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018ED15C" w14:textId="1AA65C24" w:rsidR="00FD2C3A" w:rsidRDefault="00FD2C3A" w:rsidP="00FD2C3A">
      <w:pPr>
        <w:tabs>
          <w:tab w:val="right" w:pos="10224"/>
          <w:tab w:val="right" w:pos="14400"/>
        </w:tabs>
        <w:spacing w:before="120"/>
        <w:jc w:val="center"/>
        <w:rPr>
          <w:rFonts w:ascii="Tempus Sans ITC" w:hAnsi="Tempus Sans ITC" w:cs="Arial"/>
          <w:b/>
          <w:i/>
          <w:iCs/>
          <w:sz w:val="28"/>
          <w:szCs w:val="28"/>
        </w:rPr>
      </w:pPr>
      <w:r>
        <w:rPr>
          <w:rFonts w:ascii="Tempus Sans ITC" w:hAnsi="Tempus Sans ITC" w:cs="Arial"/>
          <w:b/>
          <w:i/>
          <w:iCs/>
          <w:sz w:val="28"/>
          <w:szCs w:val="28"/>
        </w:rPr>
        <w:t>It is God’s will that you should be sanctified:</w:t>
      </w:r>
      <w:r>
        <w:rPr>
          <w:rFonts w:ascii="Tempus Sans ITC" w:hAnsi="Tempus Sans ITC" w:cs="Arial"/>
          <w:b/>
          <w:i/>
          <w:iCs/>
          <w:sz w:val="28"/>
          <w:szCs w:val="28"/>
        </w:rPr>
        <w:br/>
        <w:t>that you should avoid sexual immorality;</w:t>
      </w:r>
      <w:r>
        <w:rPr>
          <w:rFonts w:ascii="Tempus Sans ITC" w:hAnsi="Tempus Sans ITC" w:cs="Arial"/>
          <w:b/>
          <w:i/>
          <w:iCs/>
          <w:sz w:val="28"/>
          <w:szCs w:val="28"/>
        </w:rPr>
        <w:br/>
        <w:t>that each of you should learn to control his own body . . .</w:t>
      </w:r>
      <w:r>
        <w:rPr>
          <w:rFonts w:ascii="Tempus Sans ITC" w:hAnsi="Tempus Sans ITC" w:cs="Arial"/>
          <w:b/>
          <w:i/>
          <w:iCs/>
          <w:sz w:val="28"/>
          <w:szCs w:val="28"/>
        </w:rPr>
        <w:br/>
        <w:t>and in this matter no one should wrong his brother . . . .</w:t>
      </w:r>
    </w:p>
    <w:p w14:paraId="48E97EDE" w14:textId="4CA01052" w:rsidR="00154F3B" w:rsidRPr="00154F3B" w:rsidRDefault="00847C7E" w:rsidP="00FD2C3A">
      <w:pPr>
        <w:tabs>
          <w:tab w:val="right" w:pos="10224"/>
          <w:tab w:val="right" w:pos="14400"/>
        </w:tabs>
        <w:spacing w:after="120"/>
        <w:jc w:val="center"/>
        <w:rPr>
          <w:rFonts w:ascii="Tempus Sans ITC" w:hAnsi="Tempus Sans ITC" w:cs="Arial"/>
          <w:b/>
          <w:sz w:val="28"/>
          <w:szCs w:val="28"/>
        </w:rPr>
      </w:pPr>
      <w:r>
        <w:rPr>
          <w:rFonts w:ascii="Tempus Sans ITC" w:hAnsi="Tempus Sans ITC" w:cs="Arial"/>
          <w:b/>
          <w:sz w:val="28"/>
          <w:szCs w:val="28"/>
        </w:rPr>
        <w:t xml:space="preserve">1 Thessalonians </w:t>
      </w:r>
      <w:r w:rsidR="00FD2C3A">
        <w:rPr>
          <w:rFonts w:ascii="Tempus Sans ITC" w:hAnsi="Tempus Sans ITC" w:cs="Arial"/>
          <w:b/>
          <w:sz w:val="28"/>
          <w:szCs w:val="28"/>
        </w:rPr>
        <w:t>4:3-6</w:t>
      </w:r>
    </w:p>
    <w:p w14:paraId="0446B068" w14:textId="3CF617AC" w:rsidR="00FD2C3A" w:rsidRDefault="00FD2C3A" w:rsidP="00FD2C3A">
      <w:pPr>
        <w:tabs>
          <w:tab w:val="left" w:pos="720"/>
        </w:tabs>
        <w:spacing w:before="240" w:after="80"/>
        <w:ind w:left="-540" w:right="-558"/>
        <w:rPr>
          <w:b/>
          <w:bCs/>
          <w:sz w:val="28"/>
          <w:szCs w:val="28"/>
        </w:rPr>
      </w:pPr>
      <w:r>
        <w:rPr>
          <w:noProof/>
        </w:rPr>
        <w:drawing>
          <wp:inline distT="0" distB="0" distL="0" distR="0" wp14:anchorId="47F6F122" wp14:editId="722ADF22">
            <wp:extent cx="7180729" cy="4093617"/>
            <wp:effectExtent l="0" t="0" r="1270" b="2540"/>
            <wp:docPr id="37510248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02488" name="Picture 2"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5330" b="6563"/>
                    <a:stretch/>
                  </pic:blipFill>
                  <pic:spPr bwMode="auto">
                    <a:xfrm>
                      <a:off x="0" y="0"/>
                      <a:ext cx="7197311" cy="4103070"/>
                    </a:xfrm>
                    <a:prstGeom prst="rect">
                      <a:avLst/>
                    </a:prstGeom>
                    <a:noFill/>
                    <a:ln>
                      <a:noFill/>
                    </a:ln>
                    <a:extLst>
                      <a:ext uri="{53640926-AAD7-44D8-BBD7-CCE9431645EC}">
                        <a14:shadowObscured xmlns:a14="http://schemas.microsoft.com/office/drawing/2010/main"/>
                      </a:ext>
                    </a:extLst>
                  </pic:spPr>
                </pic:pic>
              </a:graphicData>
            </a:graphic>
          </wp:inline>
        </w:drawing>
      </w:r>
    </w:p>
    <w:p w14:paraId="40B4F57F" w14:textId="53A3E742" w:rsidR="00B46D0E" w:rsidRPr="00B46D0E" w:rsidRDefault="00FD2C3A" w:rsidP="00FD2C3A">
      <w:pPr>
        <w:tabs>
          <w:tab w:val="left" w:pos="720"/>
        </w:tabs>
        <w:spacing w:before="120" w:after="80"/>
        <w:rPr>
          <w:b/>
          <w:bCs/>
          <w:sz w:val="28"/>
          <w:szCs w:val="28"/>
          <w:rtl/>
        </w:rPr>
      </w:pPr>
      <w:r>
        <w:rPr>
          <w:b/>
          <w:bCs/>
          <w:sz w:val="28"/>
          <w:szCs w:val="28"/>
        </w:rPr>
        <w:t xml:space="preserve">Doug’s summary </w:t>
      </w:r>
      <w:r w:rsidR="00F175D9">
        <w:rPr>
          <w:b/>
          <w:bCs/>
          <w:sz w:val="28"/>
          <w:szCs w:val="28"/>
        </w:rPr>
        <w:t xml:space="preserve"> </w:t>
      </w:r>
    </w:p>
    <w:p w14:paraId="5CB9770E" w14:textId="74B9837A" w:rsidR="00E64984" w:rsidRDefault="00F175D9" w:rsidP="00F175D9">
      <w:pPr>
        <w:autoSpaceDE w:val="0"/>
        <w:autoSpaceDN w:val="0"/>
        <w:adjustRightInd w:val="0"/>
        <w:ind w:right="-198"/>
        <w:rPr>
          <w:i/>
          <w:iCs/>
        </w:rPr>
      </w:pPr>
      <w:r w:rsidRPr="00F175D9">
        <w:rPr>
          <w:i/>
          <w:iCs/>
          <w:vertAlign w:val="superscript"/>
        </w:rPr>
        <w:t xml:space="preserve">            </w:t>
      </w:r>
      <w:r w:rsidRPr="00F175D9">
        <w:rPr>
          <w:i/>
          <w:iCs/>
          <w:vertAlign w:val="superscript"/>
        </w:rPr>
        <w:t xml:space="preserve">4 </w:t>
      </w:r>
      <w:r w:rsidRPr="00F175D9">
        <w:rPr>
          <w:i/>
          <w:iCs/>
        </w:rPr>
        <w:t xml:space="preserve">For we know, brothers loved by God, that he has chosen you, </w:t>
      </w:r>
      <w:r w:rsidRPr="00F175D9">
        <w:rPr>
          <w:i/>
          <w:iCs/>
          <w:vertAlign w:val="superscript"/>
        </w:rPr>
        <w:t xml:space="preserve">5 </w:t>
      </w:r>
      <w:r w:rsidRPr="00F175D9">
        <w:rPr>
          <w:i/>
          <w:iCs/>
        </w:rPr>
        <w:t>because our gospel came to you not simply with words, but also with power, with the Holy Spirit and with deep conviction</w:t>
      </w:r>
      <w:r w:rsidRPr="00F175D9">
        <w:rPr>
          <w:i/>
          <w:iCs/>
        </w:rPr>
        <w:t xml:space="preserve"> . . . .  </w:t>
      </w:r>
      <w:r w:rsidRPr="00F175D9">
        <w:rPr>
          <w:i/>
          <w:iCs/>
          <w:vertAlign w:val="superscript"/>
        </w:rPr>
        <w:t xml:space="preserve">8 </w:t>
      </w:r>
      <w:r w:rsidRPr="00F175D9">
        <w:rPr>
          <w:i/>
          <w:iCs/>
        </w:rPr>
        <w:t xml:space="preserve">The Lord’s message rang out from you not only in Macedonia and Achaia—your faith in God has become known everywhere. </w:t>
      </w:r>
      <w:proofErr w:type="gramStart"/>
      <w:r w:rsidRPr="00F175D9">
        <w:rPr>
          <w:i/>
          <w:iCs/>
        </w:rPr>
        <w:t>Therefore</w:t>
      </w:r>
      <w:proofErr w:type="gramEnd"/>
      <w:r w:rsidRPr="00F175D9">
        <w:rPr>
          <w:i/>
          <w:iCs/>
        </w:rPr>
        <w:t xml:space="preserve"> we do not need to say anything about it, </w:t>
      </w:r>
      <w:r w:rsidRPr="00F175D9">
        <w:rPr>
          <w:i/>
          <w:iCs/>
          <w:vertAlign w:val="superscript"/>
        </w:rPr>
        <w:t xml:space="preserve">9 </w:t>
      </w:r>
      <w:r w:rsidRPr="00F175D9">
        <w:rPr>
          <w:i/>
          <w:iCs/>
        </w:rPr>
        <w:t xml:space="preserve">for they themselves report what kind of reception you gave us. They tell how you turned to God from idols to serve the living and true God, </w:t>
      </w:r>
      <w:r w:rsidRPr="00F175D9">
        <w:rPr>
          <w:i/>
          <w:iCs/>
          <w:vertAlign w:val="superscript"/>
        </w:rPr>
        <w:t xml:space="preserve">10 </w:t>
      </w:r>
      <w:r w:rsidRPr="00F175D9">
        <w:rPr>
          <w:i/>
          <w:iCs/>
        </w:rPr>
        <w:t>and to wait for his Son from heaven, whom he raised from the dead—Jesus, who rescues us from the coming wrath.</w:t>
      </w:r>
    </w:p>
    <w:p w14:paraId="7D8B8BF4" w14:textId="77777777" w:rsidR="00776176" w:rsidRPr="00F175D9" w:rsidRDefault="00776176" w:rsidP="00F175D9">
      <w:pPr>
        <w:autoSpaceDE w:val="0"/>
        <w:autoSpaceDN w:val="0"/>
        <w:adjustRightInd w:val="0"/>
        <w:ind w:right="-198"/>
        <w:rPr>
          <w:i/>
          <w:iCs/>
          <w:sz w:val="16"/>
          <w:szCs w:val="16"/>
        </w:rPr>
      </w:pPr>
    </w:p>
    <w:p w14:paraId="0010419E" w14:textId="77777777" w:rsidR="00DB6F05" w:rsidRPr="00710A76" w:rsidRDefault="00DB6F05" w:rsidP="00213AE6">
      <w:pPr>
        <w:tabs>
          <w:tab w:val="left" w:pos="720"/>
        </w:tabs>
        <w:autoSpaceDE w:val="0"/>
        <w:autoSpaceDN w:val="0"/>
        <w:adjustRightInd w:val="0"/>
        <w:ind w:left="720" w:right="-198" w:hanging="360"/>
        <w:rPr>
          <w:sz w:val="16"/>
          <w:szCs w:val="16"/>
        </w:rPr>
      </w:pPr>
    </w:p>
    <w:p w14:paraId="51BDFF8A" w14:textId="33A92F97" w:rsidR="00213AE6" w:rsidRDefault="00A11BEA" w:rsidP="00DB6F05">
      <w:pPr>
        <w:autoSpaceDE w:val="0"/>
        <w:autoSpaceDN w:val="0"/>
        <w:adjustRightInd w:val="0"/>
        <w:ind w:left="360" w:right="-18"/>
      </w:pPr>
      <w:r>
        <w:t xml:space="preserve">Doug’s summary: </w:t>
      </w:r>
      <w:r w:rsidR="00DB6F05">
        <w:t xml:space="preserve"> Paul </w:t>
      </w:r>
      <w:r w:rsidR="005876E8">
        <w:t xml:space="preserve">joy and </w:t>
      </w:r>
      <w:r w:rsidR="00DB6F05">
        <w:t xml:space="preserve">confidence in the gospel </w:t>
      </w:r>
      <w:r w:rsidR="005876E8">
        <w:t>are</w:t>
      </w:r>
      <w:r w:rsidR="00DB6F05">
        <w:t xml:space="preserve"> confirmed by the faith, love and hope of the Thessalonian believers which ha</w:t>
      </w:r>
      <w:r w:rsidR="005876E8">
        <w:t>ve</w:t>
      </w:r>
      <w:r w:rsidR="00DB6F05">
        <w:t xml:space="preserve"> survived trial and separation.  Paul prepares these believers to live lives worthy </w:t>
      </w:r>
      <w:r w:rsidR="009630A7">
        <w:t xml:space="preserve">by sharing the word of God and his life.  </w:t>
      </w:r>
    </w:p>
    <w:p w14:paraId="5CBC4574" w14:textId="7636C69F" w:rsidR="00CC5ADD" w:rsidRPr="001D2ED3" w:rsidRDefault="00FD2C3A" w:rsidP="00CC5ADD">
      <w:pPr>
        <w:tabs>
          <w:tab w:val="left" w:pos="720"/>
        </w:tabs>
        <w:spacing w:after="80"/>
      </w:pPr>
      <w:r>
        <w:rPr>
          <w:b/>
          <w:sz w:val="28"/>
          <w:szCs w:val="28"/>
        </w:rPr>
        <w:lastRenderedPageBreak/>
        <w:t>Now, for the leftovers</w:t>
      </w:r>
    </w:p>
    <w:p w14:paraId="3D6DDFD4" w14:textId="2E4E30BC" w:rsidR="00FD379C" w:rsidRPr="00FD2C3A" w:rsidRDefault="00FD2C3A" w:rsidP="005A5A61">
      <w:pPr>
        <w:autoSpaceDE w:val="0"/>
        <w:autoSpaceDN w:val="0"/>
        <w:adjustRightInd w:val="0"/>
        <w:ind w:firstLine="360"/>
        <w:rPr>
          <w:i/>
          <w:iCs/>
          <w:vertAlign w:val="superscript"/>
        </w:rPr>
      </w:pPr>
      <w:r w:rsidRPr="00FD2C3A">
        <w:rPr>
          <w:i/>
          <w:iCs/>
        </w:rPr>
        <w:t xml:space="preserve">Finally, brothers, we instructed you </w:t>
      </w:r>
      <w:proofErr w:type="gramStart"/>
      <w:r w:rsidRPr="00FD2C3A">
        <w:rPr>
          <w:i/>
          <w:iCs/>
        </w:rPr>
        <w:t>how to live in</w:t>
      </w:r>
      <w:proofErr w:type="gramEnd"/>
      <w:r w:rsidRPr="00FD2C3A">
        <w:rPr>
          <w:i/>
          <w:iCs/>
        </w:rPr>
        <w:t xml:space="preserve"> order to please God, as in fact you are living. Now we ask you and urge you in the Lord Jesus to do this more and more. </w:t>
      </w:r>
      <w:r w:rsidRPr="00FD2C3A">
        <w:rPr>
          <w:i/>
          <w:iCs/>
          <w:vertAlign w:val="superscript"/>
        </w:rPr>
        <w:t xml:space="preserve">2 </w:t>
      </w:r>
      <w:r w:rsidRPr="00FD2C3A">
        <w:rPr>
          <w:i/>
          <w:iCs/>
        </w:rPr>
        <w:t>For you know what instructions we gave you by the authority of the Lord Jesus.</w:t>
      </w:r>
    </w:p>
    <w:p w14:paraId="3C7961EF" w14:textId="4F9F702D" w:rsidR="00155606" w:rsidRDefault="00CB2485" w:rsidP="00155606">
      <w:pPr>
        <w:autoSpaceDE w:val="0"/>
        <w:autoSpaceDN w:val="0"/>
        <w:adjustRightInd w:val="0"/>
        <w:jc w:val="center"/>
      </w:pPr>
      <w:r>
        <w:t xml:space="preserve">1 Thessalonians </w:t>
      </w:r>
      <w:r w:rsidR="00FD2C3A">
        <w:t>4:1-2</w:t>
      </w:r>
      <w:r w:rsidR="00751AC4">
        <w:t xml:space="preserve"> (note the similarities to Ephesians 4:17-5:21)</w:t>
      </w:r>
    </w:p>
    <w:p w14:paraId="0F0295EC" w14:textId="77777777" w:rsidR="001D0EE0" w:rsidRPr="00A33F47" w:rsidRDefault="001D0EE0" w:rsidP="00155606">
      <w:pPr>
        <w:autoSpaceDE w:val="0"/>
        <w:autoSpaceDN w:val="0"/>
        <w:adjustRightInd w:val="0"/>
        <w:jc w:val="center"/>
        <w:rPr>
          <w:sz w:val="16"/>
          <w:szCs w:val="16"/>
        </w:rPr>
      </w:pPr>
    </w:p>
    <w:p w14:paraId="713E476A" w14:textId="77777777" w:rsidR="00A83EC4" w:rsidRDefault="00A83EC4" w:rsidP="00CC5ADD">
      <w:pPr>
        <w:autoSpaceDE w:val="0"/>
        <w:autoSpaceDN w:val="0"/>
        <w:adjustRightInd w:val="0"/>
        <w:jc w:val="center"/>
        <w:rPr>
          <w:sz w:val="16"/>
          <w:szCs w:val="16"/>
        </w:rPr>
      </w:pPr>
    </w:p>
    <w:p w14:paraId="000CB270" w14:textId="77777777" w:rsidR="00461AA4" w:rsidRDefault="00461AA4" w:rsidP="00CC5ADD">
      <w:pPr>
        <w:autoSpaceDE w:val="0"/>
        <w:autoSpaceDN w:val="0"/>
        <w:adjustRightInd w:val="0"/>
        <w:jc w:val="center"/>
        <w:rPr>
          <w:sz w:val="16"/>
          <w:szCs w:val="16"/>
        </w:rPr>
      </w:pPr>
    </w:p>
    <w:p w14:paraId="7D468EB0" w14:textId="77777777" w:rsidR="00037406" w:rsidRPr="00BE7E61" w:rsidRDefault="00037406" w:rsidP="00CC5ADD">
      <w:pPr>
        <w:tabs>
          <w:tab w:val="left" w:pos="720"/>
        </w:tabs>
        <w:autoSpaceDE w:val="0"/>
        <w:autoSpaceDN w:val="0"/>
        <w:adjustRightInd w:val="0"/>
        <w:ind w:left="720" w:right="-198" w:hanging="360"/>
        <w:rPr>
          <w:sz w:val="16"/>
          <w:szCs w:val="16"/>
        </w:rPr>
      </w:pPr>
    </w:p>
    <w:p w14:paraId="16DCE668" w14:textId="232AE622" w:rsidR="00CC5ADD" w:rsidRDefault="00CC5ADD" w:rsidP="00461AA4">
      <w:pPr>
        <w:tabs>
          <w:tab w:val="left" w:pos="720"/>
        </w:tabs>
        <w:autoSpaceDE w:val="0"/>
        <w:autoSpaceDN w:val="0"/>
        <w:adjustRightInd w:val="0"/>
        <w:spacing w:after="120"/>
        <w:ind w:left="720" w:right="-202" w:hanging="360"/>
      </w:pPr>
      <w:r>
        <w:t xml:space="preserve">1. </w:t>
      </w:r>
      <w:r>
        <w:tab/>
      </w:r>
      <w:r w:rsidR="005876E8">
        <w:t xml:space="preserve">Sanctification begins with something to </w:t>
      </w:r>
      <w:r w:rsidR="00327F12">
        <w:t>push away</w:t>
      </w:r>
      <w:r w:rsidR="005876E8">
        <w:t xml:space="preserve"> and something to </w:t>
      </w:r>
      <w:r w:rsidR="00327F12">
        <w:t>hold close</w:t>
      </w:r>
    </w:p>
    <w:p w14:paraId="09F254B2" w14:textId="418BA9BB" w:rsidR="00461AA4" w:rsidRDefault="00461AA4" w:rsidP="00461AA4">
      <w:pPr>
        <w:autoSpaceDE w:val="0"/>
        <w:autoSpaceDN w:val="0"/>
        <w:adjustRightInd w:val="0"/>
        <w:ind w:left="360" w:right="-198" w:firstLine="360"/>
        <w:rPr>
          <w:i/>
          <w:iCs/>
        </w:rPr>
      </w:pPr>
      <w:r w:rsidRPr="00461AA4">
        <w:rPr>
          <w:i/>
          <w:iCs/>
          <w:vertAlign w:val="superscript"/>
        </w:rPr>
        <w:t xml:space="preserve">3 </w:t>
      </w:r>
      <w:r w:rsidRPr="00461AA4">
        <w:rPr>
          <w:i/>
          <w:iCs/>
        </w:rPr>
        <w:t xml:space="preserve">It is God’s will that you should be sanctified: that you should avoid sexual immorality; </w:t>
      </w:r>
      <w:r w:rsidRPr="00461AA4">
        <w:rPr>
          <w:i/>
          <w:iCs/>
          <w:vertAlign w:val="superscript"/>
        </w:rPr>
        <w:t xml:space="preserve">4 </w:t>
      </w:r>
      <w:r w:rsidRPr="00461AA4">
        <w:rPr>
          <w:i/>
          <w:iCs/>
        </w:rPr>
        <w:t xml:space="preserve">that each of you should learn to control his own body in a way that is holy and honorable, </w:t>
      </w:r>
      <w:r w:rsidRPr="00461AA4">
        <w:rPr>
          <w:i/>
          <w:iCs/>
          <w:vertAlign w:val="superscript"/>
        </w:rPr>
        <w:t xml:space="preserve">5 </w:t>
      </w:r>
      <w:r w:rsidRPr="00461AA4">
        <w:rPr>
          <w:i/>
          <w:iCs/>
        </w:rPr>
        <w:t xml:space="preserve">not in passionate lust like the heathen, who do not know God; </w:t>
      </w:r>
      <w:r w:rsidRPr="00461AA4">
        <w:rPr>
          <w:i/>
          <w:iCs/>
          <w:vertAlign w:val="superscript"/>
        </w:rPr>
        <w:t xml:space="preserve">6 </w:t>
      </w:r>
      <w:r w:rsidRPr="00461AA4">
        <w:rPr>
          <w:i/>
          <w:iCs/>
        </w:rPr>
        <w:t xml:space="preserve">and that in this matter no one should wrong his brother or take advantage of him. The Lord will punish men for all such sins, as we have already told you and warned you. </w:t>
      </w:r>
      <w:r w:rsidRPr="00461AA4">
        <w:rPr>
          <w:i/>
          <w:iCs/>
          <w:vertAlign w:val="superscript"/>
        </w:rPr>
        <w:t xml:space="preserve">7 </w:t>
      </w:r>
      <w:r w:rsidRPr="00461AA4">
        <w:rPr>
          <w:i/>
          <w:iCs/>
        </w:rPr>
        <w:t xml:space="preserve">For God did not call us to be impure, but to live a holy life. </w:t>
      </w:r>
      <w:r w:rsidRPr="00461AA4">
        <w:rPr>
          <w:i/>
          <w:iCs/>
          <w:vertAlign w:val="superscript"/>
        </w:rPr>
        <w:t xml:space="preserve">8 </w:t>
      </w:r>
      <w:r w:rsidRPr="00461AA4">
        <w:rPr>
          <w:i/>
          <w:iCs/>
        </w:rPr>
        <w:t xml:space="preserve">Therefore, he who rejects this instruction does not reject man but God, who gives you his Holy Spirit. </w:t>
      </w:r>
    </w:p>
    <w:p w14:paraId="6FFEFCB8" w14:textId="397A32F2" w:rsidR="00461AA4" w:rsidRDefault="00461AA4" w:rsidP="00461AA4">
      <w:pPr>
        <w:autoSpaceDE w:val="0"/>
        <w:autoSpaceDN w:val="0"/>
        <w:adjustRightInd w:val="0"/>
        <w:ind w:left="360" w:right="-198"/>
        <w:jc w:val="center"/>
      </w:pPr>
      <w:r>
        <w:t>1 Thessalonians 4:3-8</w:t>
      </w:r>
      <w:r w:rsidR="000C6D4C">
        <w:t xml:space="preserve"> (see Ephesians 4:17-24)</w:t>
      </w:r>
    </w:p>
    <w:p w14:paraId="5CC42592" w14:textId="77777777" w:rsidR="00461AA4" w:rsidRDefault="00461AA4" w:rsidP="00461AA4">
      <w:pPr>
        <w:autoSpaceDE w:val="0"/>
        <w:autoSpaceDN w:val="0"/>
        <w:adjustRightInd w:val="0"/>
        <w:ind w:left="360" w:right="-198"/>
        <w:jc w:val="center"/>
      </w:pPr>
    </w:p>
    <w:p w14:paraId="7C9E340C" w14:textId="77777777" w:rsidR="00461AA4" w:rsidRDefault="00461AA4" w:rsidP="00461AA4">
      <w:pPr>
        <w:autoSpaceDE w:val="0"/>
        <w:autoSpaceDN w:val="0"/>
        <w:adjustRightInd w:val="0"/>
        <w:ind w:left="360" w:right="-198"/>
        <w:jc w:val="center"/>
      </w:pPr>
    </w:p>
    <w:p w14:paraId="143FA0A6" w14:textId="77777777" w:rsidR="00461AA4" w:rsidRDefault="00461AA4" w:rsidP="00461AA4">
      <w:pPr>
        <w:autoSpaceDE w:val="0"/>
        <w:autoSpaceDN w:val="0"/>
        <w:adjustRightInd w:val="0"/>
        <w:ind w:left="360" w:right="-198"/>
        <w:jc w:val="center"/>
      </w:pPr>
    </w:p>
    <w:p w14:paraId="7A7AE691" w14:textId="77777777" w:rsidR="00327F12" w:rsidRDefault="00327F12" w:rsidP="00461AA4">
      <w:pPr>
        <w:autoSpaceDE w:val="0"/>
        <w:autoSpaceDN w:val="0"/>
        <w:adjustRightInd w:val="0"/>
        <w:ind w:left="360" w:right="-198"/>
        <w:jc w:val="center"/>
      </w:pPr>
    </w:p>
    <w:p w14:paraId="2A1634AC" w14:textId="77777777" w:rsidR="00461AA4" w:rsidRDefault="00461AA4" w:rsidP="00461AA4">
      <w:pPr>
        <w:autoSpaceDE w:val="0"/>
        <w:autoSpaceDN w:val="0"/>
        <w:adjustRightInd w:val="0"/>
        <w:ind w:left="360" w:right="-198"/>
        <w:jc w:val="center"/>
      </w:pPr>
    </w:p>
    <w:p w14:paraId="6FA5D678" w14:textId="77777777" w:rsidR="00461AA4" w:rsidRDefault="00461AA4" w:rsidP="00461AA4">
      <w:pPr>
        <w:autoSpaceDE w:val="0"/>
        <w:autoSpaceDN w:val="0"/>
        <w:adjustRightInd w:val="0"/>
        <w:ind w:left="360" w:right="-198"/>
        <w:jc w:val="center"/>
      </w:pPr>
    </w:p>
    <w:p w14:paraId="53648402" w14:textId="2969C424" w:rsidR="00461AA4" w:rsidRDefault="00461AA4" w:rsidP="00461AA4">
      <w:pPr>
        <w:tabs>
          <w:tab w:val="left" w:pos="720"/>
        </w:tabs>
        <w:autoSpaceDE w:val="0"/>
        <w:autoSpaceDN w:val="0"/>
        <w:adjustRightInd w:val="0"/>
        <w:spacing w:after="120"/>
        <w:ind w:left="720" w:right="-202" w:hanging="360"/>
      </w:pPr>
      <w:r>
        <w:t>2.</w:t>
      </w:r>
      <w:r>
        <w:tab/>
      </w:r>
      <w:r w:rsidR="00751AC4">
        <w:t>The first lesson to learn</w:t>
      </w:r>
    </w:p>
    <w:p w14:paraId="4697C5D4" w14:textId="3921AFD4" w:rsidR="00461AA4" w:rsidRPr="00461AA4" w:rsidRDefault="00461AA4" w:rsidP="00461AA4">
      <w:pPr>
        <w:autoSpaceDE w:val="0"/>
        <w:autoSpaceDN w:val="0"/>
        <w:adjustRightInd w:val="0"/>
        <w:ind w:left="360" w:right="-198"/>
        <w:rPr>
          <w:i/>
          <w:iCs/>
        </w:rPr>
      </w:pPr>
      <w:r>
        <w:rPr>
          <w:vertAlign w:val="superscript"/>
        </w:rPr>
        <w:t xml:space="preserve">         </w:t>
      </w:r>
      <w:r w:rsidRPr="00461AA4">
        <w:rPr>
          <w:i/>
          <w:iCs/>
          <w:vertAlign w:val="superscript"/>
        </w:rPr>
        <w:t xml:space="preserve">9 </w:t>
      </w:r>
      <w:r w:rsidRPr="00461AA4">
        <w:rPr>
          <w:i/>
          <w:iCs/>
        </w:rPr>
        <w:t xml:space="preserve">Now about brotherly love we do not need to write to you, for you yourselves have been taught by God to love each other. </w:t>
      </w:r>
      <w:r w:rsidRPr="00461AA4">
        <w:rPr>
          <w:i/>
          <w:iCs/>
          <w:vertAlign w:val="superscript"/>
        </w:rPr>
        <w:t xml:space="preserve">10 </w:t>
      </w:r>
      <w:r w:rsidRPr="00461AA4">
        <w:rPr>
          <w:i/>
          <w:iCs/>
        </w:rPr>
        <w:t>And in fact, you do love all the brothers throughout Macedonia. Yet we urge you, brothers, to do so more and more.</w:t>
      </w:r>
    </w:p>
    <w:p w14:paraId="0E5199D3" w14:textId="7142019D" w:rsidR="00461AA4" w:rsidRPr="00461AA4" w:rsidRDefault="00461AA4" w:rsidP="00461AA4">
      <w:pPr>
        <w:autoSpaceDE w:val="0"/>
        <w:autoSpaceDN w:val="0"/>
        <w:adjustRightInd w:val="0"/>
        <w:ind w:left="360" w:right="-198"/>
        <w:jc w:val="center"/>
      </w:pPr>
      <w:r>
        <w:t>1 Thessalonians 4</w:t>
      </w:r>
      <w:r>
        <w:t>:9-10</w:t>
      </w:r>
      <w:r w:rsidR="000C6D4C">
        <w:t xml:space="preserve"> (Ephesians 4:29-32)</w:t>
      </w:r>
    </w:p>
    <w:p w14:paraId="622F8093" w14:textId="77777777" w:rsidR="00461AA4" w:rsidRDefault="00461AA4" w:rsidP="00461AA4">
      <w:pPr>
        <w:autoSpaceDE w:val="0"/>
        <w:autoSpaceDN w:val="0"/>
        <w:adjustRightInd w:val="0"/>
        <w:ind w:left="360" w:right="-198"/>
        <w:jc w:val="center"/>
      </w:pPr>
    </w:p>
    <w:p w14:paraId="4C3BDFDE" w14:textId="77777777" w:rsidR="00461AA4" w:rsidRDefault="00461AA4" w:rsidP="00461AA4">
      <w:pPr>
        <w:autoSpaceDE w:val="0"/>
        <w:autoSpaceDN w:val="0"/>
        <w:adjustRightInd w:val="0"/>
        <w:ind w:left="360" w:right="-198"/>
        <w:jc w:val="center"/>
      </w:pPr>
    </w:p>
    <w:p w14:paraId="1F9D86F0" w14:textId="77777777" w:rsidR="00327F12" w:rsidRDefault="00327F12" w:rsidP="00461AA4">
      <w:pPr>
        <w:autoSpaceDE w:val="0"/>
        <w:autoSpaceDN w:val="0"/>
        <w:adjustRightInd w:val="0"/>
        <w:ind w:left="360" w:right="-198"/>
        <w:jc w:val="center"/>
      </w:pPr>
    </w:p>
    <w:p w14:paraId="45C549E1" w14:textId="77777777" w:rsidR="00461AA4" w:rsidRDefault="00461AA4" w:rsidP="00461AA4">
      <w:pPr>
        <w:autoSpaceDE w:val="0"/>
        <w:autoSpaceDN w:val="0"/>
        <w:adjustRightInd w:val="0"/>
        <w:ind w:left="360" w:right="-198"/>
        <w:jc w:val="center"/>
      </w:pPr>
    </w:p>
    <w:p w14:paraId="314AB670" w14:textId="77777777" w:rsidR="00461AA4" w:rsidRDefault="00461AA4" w:rsidP="00461AA4">
      <w:pPr>
        <w:autoSpaceDE w:val="0"/>
        <w:autoSpaceDN w:val="0"/>
        <w:adjustRightInd w:val="0"/>
        <w:ind w:left="360" w:right="-198"/>
        <w:jc w:val="center"/>
      </w:pPr>
    </w:p>
    <w:p w14:paraId="7C7160D4" w14:textId="77777777" w:rsidR="00461AA4" w:rsidRDefault="00461AA4" w:rsidP="00461AA4">
      <w:pPr>
        <w:autoSpaceDE w:val="0"/>
        <w:autoSpaceDN w:val="0"/>
        <w:adjustRightInd w:val="0"/>
        <w:ind w:left="360" w:right="-198"/>
        <w:jc w:val="center"/>
      </w:pPr>
    </w:p>
    <w:p w14:paraId="32ADFF88" w14:textId="77777777" w:rsidR="00461AA4" w:rsidRDefault="00461AA4" w:rsidP="00461AA4">
      <w:pPr>
        <w:autoSpaceDE w:val="0"/>
        <w:autoSpaceDN w:val="0"/>
        <w:adjustRightInd w:val="0"/>
        <w:ind w:left="360" w:right="-198"/>
        <w:jc w:val="center"/>
      </w:pPr>
    </w:p>
    <w:p w14:paraId="32DE1FB4" w14:textId="3D196D52" w:rsidR="00461AA4" w:rsidRDefault="00461AA4" w:rsidP="00461AA4">
      <w:pPr>
        <w:tabs>
          <w:tab w:val="left" w:pos="720"/>
        </w:tabs>
        <w:autoSpaceDE w:val="0"/>
        <w:autoSpaceDN w:val="0"/>
        <w:adjustRightInd w:val="0"/>
        <w:spacing w:after="120"/>
        <w:ind w:left="720" w:right="-202" w:hanging="360"/>
      </w:pPr>
      <w:r>
        <w:t>3.</w:t>
      </w:r>
      <w:r>
        <w:tab/>
        <w:t>Not dependent</w:t>
      </w:r>
    </w:p>
    <w:p w14:paraId="0E730ED1" w14:textId="5D580AF6" w:rsidR="00461AA4" w:rsidRPr="00461AA4" w:rsidRDefault="00461AA4" w:rsidP="00461AA4">
      <w:pPr>
        <w:autoSpaceDE w:val="0"/>
        <w:autoSpaceDN w:val="0"/>
        <w:adjustRightInd w:val="0"/>
        <w:ind w:left="360" w:right="-198" w:firstLine="360"/>
        <w:rPr>
          <w:i/>
          <w:iCs/>
        </w:rPr>
      </w:pPr>
      <w:r w:rsidRPr="00461AA4">
        <w:rPr>
          <w:i/>
          <w:iCs/>
          <w:vertAlign w:val="superscript"/>
        </w:rPr>
        <w:t xml:space="preserve">11 </w:t>
      </w:r>
      <w:r w:rsidRPr="00461AA4">
        <w:rPr>
          <w:i/>
          <w:iCs/>
        </w:rPr>
        <w:t xml:space="preserve">Make it your ambition to lead a quiet life, to mind your own business and to work with your hands, just as we told you, </w:t>
      </w:r>
      <w:r w:rsidRPr="00461AA4">
        <w:rPr>
          <w:i/>
          <w:iCs/>
          <w:vertAlign w:val="superscript"/>
        </w:rPr>
        <w:t xml:space="preserve">12 </w:t>
      </w:r>
      <w:r w:rsidRPr="00461AA4">
        <w:rPr>
          <w:i/>
          <w:iCs/>
        </w:rPr>
        <w:t xml:space="preserve">so that your daily life may win the respect of outsiders and so that you will not be dependent on anybody. </w:t>
      </w:r>
    </w:p>
    <w:p w14:paraId="6F0C13E8" w14:textId="181EC178" w:rsidR="00461AA4" w:rsidRPr="00461AA4" w:rsidRDefault="00461AA4" w:rsidP="00461AA4">
      <w:pPr>
        <w:autoSpaceDE w:val="0"/>
        <w:autoSpaceDN w:val="0"/>
        <w:adjustRightInd w:val="0"/>
        <w:ind w:left="360" w:right="-198"/>
        <w:jc w:val="center"/>
      </w:pPr>
      <w:r>
        <w:t>1 Thessalonians 4:</w:t>
      </w:r>
      <w:r>
        <w:t>11-12</w:t>
      </w:r>
      <w:r w:rsidR="00751AC4">
        <w:t xml:space="preserve"> (see Ephesians </w:t>
      </w:r>
      <w:r w:rsidR="000C6D4C">
        <w:t>4:28)</w:t>
      </w:r>
    </w:p>
    <w:p w14:paraId="62780ED6" w14:textId="77777777" w:rsidR="00461AA4" w:rsidRPr="00461AA4" w:rsidRDefault="00461AA4" w:rsidP="00461AA4">
      <w:pPr>
        <w:autoSpaceDE w:val="0"/>
        <w:autoSpaceDN w:val="0"/>
        <w:adjustRightInd w:val="0"/>
        <w:ind w:left="360" w:right="-198"/>
        <w:jc w:val="center"/>
      </w:pPr>
    </w:p>
    <w:p w14:paraId="337FEFFC" w14:textId="77777777" w:rsidR="00FE33A1" w:rsidRDefault="00FE33A1" w:rsidP="00CC5ADD">
      <w:pPr>
        <w:tabs>
          <w:tab w:val="left" w:pos="720"/>
        </w:tabs>
        <w:autoSpaceDE w:val="0"/>
        <w:autoSpaceDN w:val="0"/>
        <w:adjustRightInd w:val="0"/>
        <w:ind w:left="720" w:hanging="360"/>
        <w:rPr>
          <w:sz w:val="16"/>
          <w:szCs w:val="16"/>
        </w:rPr>
      </w:pPr>
    </w:p>
    <w:p w14:paraId="4E2665F8" w14:textId="77777777" w:rsidR="00641CB3" w:rsidRDefault="00641CB3" w:rsidP="00CC5ADD">
      <w:pPr>
        <w:tabs>
          <w:tab w:val="left" w:pos="720"/>
        </w:tabs>
        <w:autoSpaceDE w:val="0"/>
        <w:autoSpaceDN w:val="0"/>
        <w:adjustRightInd w:val="0"/>
        <w:ind w:left="720" w:hanging="360"/>
        <w:rPr>
          <w:sz w:val="16"/>
          <w:szCs w:val="16"/>
        </w:rPr>
      </w:pPr>
    </w:p>
    <w:p w14:paraId="3222C99D" w14:textId="77777777" w:rsidR="00037406" w:rsidRDefault="00037406" w:rsidP="00CC5ADD">
      <w:pPr>
        <w:tabs>
          <w:tab w:val="left" w:pos="720"/>
        </w:tabs>
        <w:autoSpaceDE w:val="0"/>
        <w:autoSpaceDN w:val="0"/>
        <w:adjustRightInd w:val="0"/>
        <w:ind w:left="720" w:hanging="360"/>
        <w:rPr>
          <w:sz w:val="16"/>
          <w:szCs w:val="16"/>
        </w:rPr>
      </w:pPr>
    </w:p>
    <w:p w14:paraId="7B9D62CC" w14:textId="77777777" w:rsidR="00FE33A1" w:rsidRPr="00FE33A1" w:rsidRDefault="00FE33A1" w:rsidP="00CC5ADD">
      <w:pPr>
        <w:tabs>
          <w:tab w:val="left" w:pos="720"/>
        </w:tabs>
        <w:autoSpaceDE w:val="0"/>
        <w:autoSpaceDN w:val="0"/>
        <w:adjustRightInd w:val="0"/>
        <w:ind w:left="720" w:hanging="360"/>
        <w:rPr>
          <w:sz w:val="16"/>
          <w:szCs w:val="16"/>
        </w:rPr>
      </w:pPr>
    </w:p>
    <w:p w14:paraId="24C3BB1A" w14:textId="77777777" w:rsidR="00FD2C3A" w:rsidRDefault="00FD2C3A" w:rsidP="00CB2485">
      <w:pPr>
        <w:tabs>
          <w:tab w:val="left" w:pos="720"/>
        </w:tabs>
        <w:spacing w:after="80"/>
        <w:rPr>
          <w:b/>
          <w:sz w:val="28"/>
          <w:szCs w:val="28"/>
        </w:rPr>
      </w:pPr>
    </w:p>
    <w:p w14:paraId="4D2A9BE3" w14:textId="77777777" w:rsidR="00FD2C3A" w:rsidRDefault="00FD2C3A" w:rsidP="00CB2485">
      <w:pPr>
        <w:tabs>
          <w:tab w:val="left" w:pos="720"/>
        </w:tabs>
        <w:spacing w:after="80"/>
        <w:rPr>
          <w:b/>
          <w:sz w:val="28"/>
          <w:szCs w:val="28"/>
        </w:rPr>
      </w:pPr>
    </w:p>
    <w:p w14:paraId="1DDF3311" w14:textId="77777777" w:rsidR="00FD2C3A" w:rsidRDefault="00FD2C3A" w:rsidP="00CB2485">
      <w:pPr>
        <w:tabs>
          <w:tab w:val="left" w:pos="720"/>
        </w:tabs>
        <w:spacing w:after="80"/>
        <w:rPr>
          <w:b/>
          <w:sz w:val="28"/>
          <w:szCs w:val="28"/>
        </w:rPr>
      </w:pPr>
    </w:p>
    <w:p w14:paraId="4F52D06B" w14:textId="77777777" w:rsidR="00327F12" w:rsidRDefault="00327F12" w:rsidP="00461AA4">
      <w:pPr>
        <w:tabs>
          <w:tab w:val="left" w:pos="720"/>
        </w:tabs>
        <w:spacing w:after="80"/>
        <w:rPr>
          <w:b/>
          <w:sz w:val="28"/>
          <w:szCs w:val="28"/>
        </w:rPr>
      </w:pPr>
    </w:p>
    <w:p w14:paraId="6327BE80" w14:textId="794E63AD" w:rsidR="00461AA4" w:rsidRPr="001D2ED3" w:rsidRDefault="00461AA4" w:rsidP="00461AA4">
      <w:pPr>
        <w:tabs>
          <w:tab w:val="left" w:pos="720"/>
        </w:tabs>
        <w:spacing w:after="80"/>
      </w:pPr>
      <w:r>
        <w:rPr>
          <w:b/>
          <w:sz w:val="28"/>
          <w:szCs w:val="28"/>
        </w:rPr>
        <w:lastRenderedPageBreak/>
        <w:t>The “more and more” (</w:t>
      </w:r>
      <w:r w:rsidR="00A969EA">
        <w:rPr>
          <w:b/>
          <w:sz w:val="28"/>
          <w:szCs w:val="28"/>
        </w:rPr>
        <w:t>and why even the le</w:t>
      </w:r>
      <w:r w:rsidR="003A2100">
        <w:rPr>
          <w:b/>
          <w:sz w:val="28"/>
          <w:szCs w:val="28"/>
        </w:rPr>
        <w:t>f</w:t>
      </w:r>
      <w:r w:rsidR="00A969EA">
        <w:rPr>
          <w:b/>
          <w:sz w:val="28"/>
          <w:szCs w:val="28"/>
        </w:rPr>
        <w:t xml:space="preserve">tovers </w:t>
      </w:r>
      <w:r w:rsidR="00AA11F5">
        <w:rPr>
          <w:b/>
          <w:sz w:val="28"/>
          <w:szCs w:val="28"/>
        </w:rPr>
        <w:t>carry Jesus’ authority</w:t>
      </w:r>
      <w:r w:rsidR="00A969EA">
        <w:rPr>
          <w:b/>
          <w:sz w:val="28"/>
          <w:szCs w:val="28"/>
        </w:rPr>
        <w:t>)</w:t>
      </w:r>
    </w:p>
    <w:p w14:paraId="06C41AEE" w14:textId="77777777" w:rsidR="00461AA4" w:rsidRPr="00FD2C3A" w:rsidRDefault="00461AA4" w:rsidP="00461AA4">
      <w:pPr>
        <w:autoSpaceDE w:val="0"/>
        <w:autoSpaceDN w:val="0"/>
        <w:adjustRightInd w:val="0"/>
        <w:ind w:firstLine="360"/>
        <w:rPr>
          <w:i/>
          <w:iCs/>
          <w:vertAlign w:val="superscript"/>
        </w:rPr>
      </w:pPr>
      <w:r w:rsidRPr="00FD2C3A">
        <w:rPr>
          <w:i/>
          <w:iCs/>
        </w:rPr>
        <w:t xml:space="preserve">Finally, brothers, we instructed you </w:t>
      </w:r>
      <w:proofErr w:type="gramStart"/>
      <w:r w:rsidRPr="00FD2C3A">
        <w:rPr>
          <w:i/>
          <w:iCs/>
        </w:rPr>
        <w:t>how to live in</w:t>
      </w:r>
      <w:proofErr w:type="gramEnd"/>
      <w:r w:rsidRPr="00FD2C3A">
        <w:rPr>
          <w:i/>
          <w:iCs/>
        </w:rPr>
        <w:t xml:space="preserve"> order to please God, as in fact you are living. Now we ask you and urge you in the Lord Jesus to do this more and more. </w:t>
      </w:r>
      <w:r w:rsidRPr="00FD2C3A">
        <w:rPr>
          <w:i/>
          <w:iCs/>
          <w:vertAlign w:val="superscript"/>
        </w:rPr>
        <w:t xml:space="preserve">2 </w:t>
      </w:r>
      <w:r w:rsidRPr="00FD2C3A">
        <w:rPr>
          <w:i/>
          <w:iCs/>
        </w:rPr>
        <w:t>For you know what instructions we gave you by the authority of the Lord Jesus.</w:t>
      </w:r>
    </w:p>
    <w:p w14:paraId="2C49DB8D" w14:textId="77777777" w:rsidR="00461AA4" w:rsidRDefault="00461AA4" w:rsidP="00461AA4">
      <w:pPr>
        <w:autoSpaceDE w:val="0"/>
        <w:autoSpaceDN w:val="0"/>
        <w:adjustRightInd w:val="0"/>
        <w:jc w:val="center"/>
      </w:pPr>
      <w:r>
        <w:t>1 Thessalonians 4:1-2</w:t>
      </w:r>
    </w:p>
    <w:p w14:paraId="55BBD8A7" w14:textId="77777777" w:rsidR="00CB2485" w:rsidRPr="00A33F47" w:rsidRDefault="00CB2485" w:rsidP="00CB2485">
      <w:pPr>
        <w:autoSpaceDE w:val="0"/>
        <w:autoSpaceDN w:val="0"/>
        <w:adjustRightInd w:val="0"/>
        <w:jc w:val="center"/>
        <w:rPr>
          <w:sz w:val="16"/>
          <w:szCs w:val="16"/>
        </w:rPr>
      </w:pPr>
    </w:p>
    <w:p w14:paraId="22736386" w14:textId="77777777" w:rsidR="00CB2485" w:rsidRDefault="00CB2485" w:rsidP="00CB2485">
      <w:pPr>
        <w:autoSpaceDE w:val="0"/>
        <w:autoSpaceDN w:val="0"/>
        <w:adjustRightInd w:val="0"/>
        <w:jc w:val="center"/>
        <w:rPr>
          <w:sz w:val="16"/>
          <w:szCs w:val="16"/>
        </w:rPr>
      </w:pPr>
    </w:p>
    <w:p w14:paraId="3FBDD1E3" w14:textId="77777777" w:rsidR="00CB2485" w:rsidRDefault="00CB2485" w:rsidP="00CB2485">
      <w:pPr>
        <w:tabs>
          <w:tab w:val="left" w:pos="720"/>
        </w:tabs>
        <w:autoSpaceDE w:val="0"/>
        <w:autoSpaceDN w:val="0"/>
        <w:adjustRightInd w:val="0"/>
        <w:ind w:left="720" w:right="-198" w:hanging="360"/>
        <w:rPr>
          <w:sz w:val="16"/>
          <w:szCs w:val="16"/>
        </w:rPr>
      </w:pPr>
    </w:p>
    <w:p w14:paraId="675DDF2A" w14:textId="77777777" w:rsidR="00751AC4" w:rsidRDefault="00751AC4" w:rsidP="00CB2485">
      <w:pPr>
        <w:tabs>
          <w:tab w:val="left" w:pos="720"/>
        </w:tabs>
        <w:autoSpaceDE w:val="0"/>
        <w:autoSpaceDN w:val="0"/>
        <w:adjustRightInd w:val="0"/>
        <w:ind w:left="720" w:right="-198" w:hanging="360"/>
        <w:rPr>
          <w:sz w:val="16"/>
          <w:szCs w:val="16"/>
        </w:rPr>
      </w:pPr>
    </w:p>
    <w:p w14:paraId="20A62F93" w14:textId="77777777" w:rsidR="00751AC4" w:rsidRPr="00BE7E61" w:rsidRDefault="00751AC4" w:rsidP="00CB2485">
      <w:pPr>
        <w:tabs>
          <w:tab w:val="left" w:pos="720"/>
        </w:tabs>
        <w:autoSpaceDE w:val="0"/>
        <w:autoSpaceDN w:val="0"/>
        <w:adjustRightInd w:val="0"/>
        <w:ind w:left="720" w:right="-198" w:hanging="360"/>
        <w:rPr>
          <w:sz w:val="16"/>
          <w:szCs w:val="16"/>
        </w:rPr>
      </w:pPr>
    </w:p>
    <w:p w14:paraId="24B9849B" w14:textId="77777777" w:rsidR="00461AA4" w:rsidRDefault="00461AA4" w:rsidP="00461AA4">
      <w:pPr>
        <w:autoSpaceDE w:val="0"/>
        <w:autoSpaceDN w:val="0"/>
        <w:adjustRightInd w:val="0"/>
        <w:jc w:val="center"/>
        <w:rPr>
          <w:sz w:val="16"/>
          <w:szCs w:val="16"/>
        </w:rPr>
      </w:pPr>
    </w:p>
    <w:p w14:paraId="7C21018D" w14:textId="77777777" w:rsidR="00461AA4" w:rsidRPr="00BE7E61" w:rsidRDefault="00461AA4" w:rsidP="00461AA4">
      <w:pPr>
        <w:tabs>
          <w:tab w:val="left" w:pos="720"/>
        </w:tabs>
        <w:autoSpaceDE w:val="0"/>
        <w:autoSpaceDN w:val="0"/>
        <w:adjustRightInd w:val="0"/>
        <w:ind w:left="720" w:right="-198" w:hanging="360"/>
        <w:rPr>
          <w:sz w:val="16"/>
          <w:szCs w:val="16"/>
        </w:rPr>
      </w:pPr>
    </w:p>
    <w:p w14:paraId="194576DC" w14:textId="2CE6CA5A" w:rsidR="00461AA4" w:rsidRDefault="00461AA4" w:rsidP="00461AA4">
      <w:pPr>
        <w:tabs>
          <w:tab w:val="left" w:pos="720"/>
        </w:tabs>
        <w:autoSpaceDE w:val="0"/>
        <w:autoSpaceDN w:val="0"/>
        <w:adjustRightInd w:val="0"/>
        <w:spacing w:after="120"/>
        <w:ind w:left="720" w:right="-202" w:hanging="360"/>
      </w:pPr>
      <w:r>
        <w:t xml:space="preserve">1. </w:t>
      </w:r>
      <w:r>
        <w:tab/>
      </w:r>
      <w:r w:rsidR="00A969EA">
        <w:t>Yes, our sexuality matters</w:t>
      </w:r>
    </w:p>
    <w:p w14:paraId="4EA2E6A8" w14:textId="77777777" w:rsidR="006864A6" w:rsidRPr="006864A6" w:rsidRDefault="006864A6" w:rsidP="006864A6">
      <w:pPr>
        <w:tabs>
          <w:tab w:val="left" w:pos="720"/>
        </w:tabs>
        <w:autoSpaceDE w:val="0"/>
        <w:autoSpaceDN w:val="0"/>
        <w:adjustRightInd w:val="0"/>
        <w:ind w:left="1440" w:hanging="1080"/>
        <w:jc w:val="both"/>
        <w:rPr>
          <w:i/>
          <w:iCs/>
        </w:rPr>
      </w:pPr>
      <w:r w:rsidRPr="006864A6">
        <w:rPr>
          <w:i/>
          <w:iCs/>
          <w:vertAlign w:val="superscript"/>
        </w:rPr>
        <w:t>27</w:t>
      </w:r>
      <w:r w:rsidRPr="006864A6">
        <w:rPr>
          <w:i/>
          <w:iCs/>
        </w:rPr>
        <w:tab/>
        <w:t xml:space="preserve">So God created man in his own image, </w:t>
      </w:r>
    </w:p>
    <w:p w14:paraId="5A778B81" w14:textId="77777777" w:rsidR="006864A6" w:rsidRPr="006864A6" w:rsidRDefault="006864A6" w:rsidP="006864A6">
      <w:pPr>
        <w:autoSpaceDE w:val="0"/>
        <w:autoSpaceDN w:val="0"/>
        <w:adjustRightInd w:val="0"/>
        <w:ind w:left="1440" w:hanging="540"/>
        <w:jc w:val="both"/>
        <w:rPr>
          <w:i/>
          <w:iCs/>
        </w:rPr>
      </w:pPr>
      <w:r w:rsidRPr="006864A6">
        <w:rPr>
          <w:i/>
          <w:iCs/>
        </w:rPr>
        <w:t xml:space="preserve">in the image of </w:t>
      </w:r>
      <w:proofErr w:type="gramStart"/>
      <w:r w:rsidRPr="006864A6">
        <w:rPr>
          <w:i/>
          <w:iCs/>
        </w:rPr>
        <w:t>God</w:t>
      </w:r>
      <w:proofErr w:type="gramEnd"/>
      <w:r w:rsidRPr="006864A6">
        <w:rPr>
          <w:i/>
          <w:iCs/>
        </w:rPr>
        <w:t xml:space="preserve"> he created him; </w:t>
      </w:r>
    </w:p>
    <w:p w14:paraId="3BA05EA2" w14:textId="29872161" w:rsidR="006864A6" w:rsidRPr="006864A6" w:rsidRDefault="006864A6" w:rsidP="006864A6">
      <w:pPr>
        <w:autoSpaceDE w:val="0"/>
        <w:autoSpaceDN w:val="0"/>
        <w:adjustRightInd w:val="0"/>
        <w:ind w:left="1454" w:hanging="547"/>
        <w:jc w:val="both"/>
        <w:rPr>
          <w:i/>
          <w:iCs/>
        </w:rPr>
      </w:pPr>
      <w:r w:rsidRPr="006864A6">
        <w:rPr>
          <w:i/>
          <w:iCs/>
        </w:rPr>
        <w:t xml:space="preserve">male and female he created them. </w:t>
      </w:r>
    </w:p>
    <w:p w14:paraId="6E4C423D" w14:textId="2C5D2F70" w:rsidR="00461AA4" w:rsidRDefault="006864A6" w:rsidP="00461AA4">
      <w:pPr>
        <w:autoSpaceDE w:val="0"/>
        <w:autoSpaceDN w:val="0"/>
        <w:adjustRightInd w:val="0"/>
        <w:ind w:left="360" w:right="-198"/>
        <w:jc w:val="center"/>
      </w:pPr>
      <w:r>
        <w:t>Genesis 1</w:t>
      </w:r>
    </w:p>
    <w:p w14:paraId="4B309EC2" w14:textId="77777777" w:rsidR="006864A6" w:rsidRDefault="006864A6" w:rsidP="00461AA4">
      <w:pPr>
        <w:autoSpaceDE w:val="0"/>
        <w:autoSpaceDN w:val="0"/>
        <w:adjustRightInd w:val="0"/>
        <w:ind w:left="360" w:right="-198"/>
        <w:jc w:val="center"/>
      </w:pPr>
    </w:p>
    <w:p w14:paraId="6B47C14F" w14:textId="79BFC569" w:rsidR="006864A6" w:rsidRPr="00751AC4" w:rsidRDefault="00751AC4" w:rsidP="006864A6">
      <w:pPr>
        <w:autoSpaceDE w:val="0"/>
        <w:autoSpaceDN w:val="0"/>
        <w:adjustRightInd w:val="0"/>
        <w:ind w:left="360" w:right="-198"/>
        <w:rPr>
          <w:i/>
          <w:iCs/>
        </w:rPr>
      </w:pPr>
      <w:r w:rsidRPr="00751AC4">
        <w:rPr>
          <w:i/>
          <w:iCs/>
          <w:vertAlign w:val="superscript"/>
        </w:rPr>
        <w:t xml:space="preserve">      </w:t>
      </w:r>
      <w:r w:rsidRPr="00751AC4">
        <w:rPr>
          <w:i/>
          <w:iCs/>
          <w:vertAlign w:val="superscript"/>
        </w:rPr>
        <w:t xml:space="preserve">18 </w:t>
      </w:r>
      <w:r w:rsidRPr="00751AC4">
        <w:rPr>
          <w:i/>
          <w:iCs/>
        </w:rPr>
        <w:t xml:space="preserve">Flee from sexual immorality. All other sins a man commits are outside his body, but he who sins sexually sins against his own body. </w:t>
      </w:r>
      <w:r w:rsidRPr="00751AC4">
        <w:rPr>
          <w:i/>
          <w:iCs/>
          <w:vertAlign w:val="superscript"/>
        </w:rPr>
        <w:t xml:space="preserve">19 </w:t>
      </w:r>
      <w:r w:rsidRPr="00751AC4">
        <w:rPr>
          <w:i/>
          <w:iCs/>
        </w:rPr>
        <w:t xml:space="preserve">Do you not know that your body is a temple of the Holy Spirit, who is in you, whom you have received from God? You are not your own; </w:t>
      </w:r>
      <w:r w:rsidRPr="00751AC4">
        <w:rPr>
          <w:i/>
          <w:iCs/>
          <w:vertAlign w:val="superscript"/>
        </w:rPr>
        <w:t xml:space="preserve">20 </w:t>
      </w:r>
      <w:r w:rsidRPr="00751AC4">
        <w:rPr>
          <w:i/>
          <w:iCs/>
        </w:rPr>
        <w:t xml:space="preserve">you were bought at a price. </w:t>
      </w:r>
      <w:proofErr w:type="gramStart"/>
      <w:r w:rsidRPr="00751AC4">
        <w:rPr>
          <w:i/>
          <w:iCs/>
        </w:rPr>
        <w:t>Therefore</w:t>
      </w:r>
      <w:proofErr w:type="gramEnd"/>
      <w:r w:rsidRPr="00751AC4">
        <w:rPr>
          <w:i/>
          <w:iCs/>
        </w:rPr>
        <w:t xml:space="preserve"> honor God with your body</w:t>
      </w:r>
      <w:r w:rsidR="006864A6" w:rsidRPr="00751AC4">
        <w:rPr>
          <w:i/>
          <w:iCs/>
        </w:rPr>
        <w:t>.</w:t>
      </w:r>
    </w:p>
    <w:p w14:paraId="3ACFECEF" w14:textId="782BB2B3" w:rsidR="006864A6" w:rsidRDefault="006864A6" w:rsidP="006864A6">
      <w:pPr>
        <w:autoSpaceDE w:val="0"/>
        <w:autoSpaceDN w:val="0"/>
        <w:adjustRightInd w:val="0"/>
        <w:ind w:left="360" w:right="-198"/>
        <w:jc w:val="center"/>
      </w:pPr>
      <w:r>
        <w:t xml:space="preserve">1 </w:t>
      </w:r>
      <w:r w:rsidR="00751AC4">
        <w:t>Corinthians 6</w:t>
      </w:r>
    </w:p>
    <w:p w14:paraId="0598484E" w14:textId="77777777" w:rsidR="00751AC4" w:rsidRDefault="00751AC4" w:rsidP="006864A6">
      <w:pPr>
        <w:autoSpaceDE w:val="0"/>
        <w:autoSpaceDN w:val="0"/>
        <w:adjustRightInd w:val="0"/>
        <w:ind w:left="360" w:right="-198"/>
        <w:jc w:val="center"/>
      </w:pPr>
    </w:p>
    <w:p w14:paraId="4579DE8F" w14:textId="77777777" w:rsidR="00751AC4" w:rsidRPr="00960962" w:rsidRDefault="00751AC4" w:rsidP="00751AC4">
      <w:pPr>
        <w:autoSpaceDE w:val="0"/>
        <w:autoSpaceDN w:val="0"/>
        <w:adjustRightInd w:val="0"/>
        <w:ind w:left="360" w:right="-198" w:firstLine="360"/>
        <w:rPr>
          <w:i/>
          <w:iCs/>
        </w:rPr>
      </w:pPr>
      <w:r w:rsidRPr="00960962">
        <w:rPr>
          <w:i/>
          <w:iCs/>
          <w:vertAlign w:val="superscript"/>
        </w:rPr>
        <w:t xml:space="preserve">13 </w:t>
      </w:r>
      <w:r w:rsidRPr="00960962">
        <w:rPr>
          <w:i/>
          <w:iCs/>
        </w:rPr>
        <w:t xml:space="preserve">Therefore, prepare your minds for action; be self-controlled; set your hope fully on the grace to be given you when Jesus Christ is revealed. </w:t>
      </w:r>
      <w:proofErr w:type="gramStart"/>
      <w:r w:rsidRPr="00960962">
        <w:rPr>
          <w:i/>
          <w:iCs/>
          <w:vertAlign w:val="superscript"/>
        </w:rPr>
        <w:t xml:space="preserve">14 </w:t>
      </w:r>
      <w:r w:rsidRPr="00960962">
        <w:rPr>
          <w:i/>
          <w:iCs/>
        </w:rPr>
        <w:t>As obedient children,</w:t>
      </w:r>
      <w:proofErr w:type="gramEnd"/>
      <w:r w:rsidRPr="00960962">
        <w:rPr>
          <w:i/>
          <w:iCs/>
        </w:rPr>
        <w:t xml:space="preserve"> do not conform to the evil desires you had when you lived in ignorance. </w:t>
      </w:r>
      <w:r w:rsidRPr="00960962">
        <w:rPr>
          <w:i/>
          <w:iCs/>
          <w:vertAlign w:val="superscript"/>
        </w:rPr>
        <w:t xml:space="preserve">15 </w:t>
      </w:r>
      <w:r w:rsidRPr="00960962">
        <w:rPr>
          <w:i/>
          <w:iCs/>
        </w:rPr>
        <w:t xml:space="preserve">But just as he who called you is holy, so be holy in all you do; </w:t>
      </w:r>
      <w:r w:rsidRPr="00960962">
        <w:rPr>
          <w:i/>
          <w:iCs/>
          <w:vertAlign w:val="superscript"/>
        </w:rPr>
        <w:t xml:space="preserve">16 </w:t>
      </w:r>
      <w:r w:rsidRPr="00960962">
        <w:rPr>
          <w:i/>
          <w:iCs/>
        </w:rPr>
        <w:t xml:space="preserve">for it is written: “Be holy, because I am holy.” </w:t>
      </w:r>
    </w:p>
    <w:p w14:paraId="6F5BE193" w14:textId="77777777" w:rsidR="00751AC4" w:rsidRPr="00461AA4" w:rsidRDefault="00751AC4" w:rsidP="00751AC4">
      <w:pPr>
        <w:autoSpaceDE w:val="0"/>
        <w:autoSpaceDN w:val="0"/>
        <w:adjustRightInd w:val="0"/>
        <w:ind w:left="360" w:right="-198"/>
        <w:jc w:val="center"/>
      </w:pPr>
      <w:r>
        <w:t>1 Peter 1:14, quoting Leviticus 19:2 (see 1 Corinthians 5-6 for a look into Greek/Roman culture)</w:t>
      </w:r>
    </w:p>
    <w:p w14:paraId="1A4789B0" w14:textId="77777777" w:rsidR="00751AC4" w:rsidRPr="00461AA4" w:rsidRDefault="00751AC4" w:rsidP="006864A6">
      <w:pPr>
        <w:autoSpaceDE w:val="0"/>
        <w:autoSpaceDN w:val="0"/>
        <w:adjustRightInd w:val="0"/>
        <w:ind w:left="360" w:right="-198"/>
        <w:jc w:val="center"/>
      </w:pPr>
    </w:p>
    <w:p w14:paraId="012B0ABE" w14:textId="77777777" w:rsidR="006864A6" w:rsidRDefault="006864A6" w:rsidP="00461AA4">
      <w:pPr>
        <w:autoSpaceDE w:val="0"/>
        <w:autoSpaceDN w:val="0"/>
        <w:adjustRightInd w:val="0"/>
        <w:ind w:left="360" w:right="-198"/>
        <w:jc w:val="center"/>
      </w:pPr>
    </w:p>
    <w:p w14:paraId="7E960B07" w14:textId="77777777" w:rsidR="00461AA4" w:rsidRDefault="00461AA4" w:rsidP="00461AA4">
      <w:pPr>
        <w:autoSpaceDE w:val="0"/>
        <w:autoSpaceDN w:val="0"/>
        <w:adjustRightInd w:val="0"/>
        <w:ind w:left="360" w:right="-198"/>
        <w:jc w:val="center"/>
      </w:pPr>
    </w:p>
    <w:p w14:paraId="5D3208E6" w14:textId="77777777" w:rsidR="00461AA4" w:rsidRDefault="00461AA4" w:rsidP="00461AA4">
      <w:pPr>
        <w:autoSpaceDE w:val="0"/>
        <w:autoSpaceDN w:val="0"/>
        <w:adjustRightInd w:val="0"/>
        <w:ind w:left="360" w:right="-198"/>
        <w:jc w:val="center"/>
      </w:pPr>
    </w:p>
    <w:p w14:paraId="638C350C" w14:textId="77777777" w:rsidR="00461AA4" w:rsidRDefault="00461AA4" w:rsidP="00461AA4">
      <w:pPr>
        <w:autoSpaceDE w:val="0"/>
        <w:autoSpaceDN w:val="0"/>
        <w:adjustRightInd w:val="0"/>
        <w:ind w:left="360" w:right="-198"/>
        <w:jc w:val="center"/>
      </w:pPr>
    </w:p>
    <w:p w14:paraId="4870F65F" w14:textId="77777777" w:rsidR="00751AC4" w:rsidRDefault="00751AC4" w:rsidP="00461AA4">
      <w:pPr>
        <w:autoSpaceDE w:val="0"/>
        <w:autoSpaceDN w:val="0"/>
        <w:adjustRightInd w:val="0"/>
        <w:ind w:left="360" w:right="-198"/>
        <w:jc w:val="center"/>
      </w:pPr>
    </w:p>
    <w:p w14:paraId="4B2AFF5B" w14:textId="77777777" w:rsidR="00751AC4" w:rsidRDefault="00751AC4" w:rsidP="00461AA4">
      <w:pPr>
        <w:autoSpaceDE w:val="0"/>
        <w:autoSpaceDN w:val="0"/>
        <w:adjustRightInd w:val="0"/>
        <w:ind w:left="360" w:right="-198"/>
        <w:jc w:val="center"/>
      </w:pPr>
    </w:p>
    <w:p w14:paraId="14DBF0DE" w14:textId="77777777" w:rsidR="00461AA4" w:rsidRDefault="00461AA4" w:rsidP="00461AA4">
      <w:pPr>
        <w:autoSpaceDE w:val="0"/>
        <w:autoSpaceDN w:val="0"/>
        <w:adjustRightInd w:val="0"/>
        <w:ind w:left="360" w:right="-198"/>
        <w:jc w:val="center"/>
      </w:pPr>
    </w:p>
    <w:p w14:paraId="54B43084" w14:textId="77777777" w:rsidR="00461AA4" w:rsidRDefault="00461AA4" w:rsidP="00461AA4">
      <w:pPr>
        <w:autoSpaceDE w:val="0"/>
        <w:autoSpaceDN w:val="0"/>
        <w:adjustRightInd w:val="0"/>
        <w:ind w:left="360" w:right="-198"/>
        <w:jc w:val="center"/>
      </w:pPr>
    </w:p>
    <w:p w14:paraId="1FB616D1" w14:textId="7E9CE16A" w:rsidR="00461AA4" w:rsidRDefault="00461AA4" w:rsidP="00461AA4">
      <w:pPr>
        <w:tabs>
          <w:tab w:val="left" w:pos="720"/>
        </w:tabs>
        <w:autoSpaceDE w:val="0"/>
        <w:autoSpaceDN w:val="0"/>
        <w:adjustRightInd w:val="0"/>
        <w:spacing w:after="120"/>
        <w:ind w:left="720" w:right="-202" w:hanging="360"/>
      </w:pPr>
      <w:r>
        <w:t>2.</w:t>
      </w:r>
      <w:r>
        <w:tab/>
      </w:r>
      <w:r w:rsidR="00A969EA">
        <w:t>Three examples of the “good”</w:t>
      </w:r>
    </w:p>
    <w:p w14:paraId="279601C1" w14:textId="77777777" w:rsidR="00461AA4" w:rsidRPr="00461AA4" w:rsidRDefault="00461AA4" w:rsidP="00461AA4">
      <w:pPr>
        <w:autoSpaceDE w:val="0"/>
        <w:autoSpaceDN w:val="0"/>
        <w:adjustRightInd w:val="0"/>
        <w:ind w:left="360" w:right="-198"/>
        <w:rPr>
          <w:i/>
          <w:iCs/>
        </w:rPr>
      </w:pPr>
      <w:r>
        <w:rPr>
          <w:vertAlign w:val="superscript"/>
        </w:rPr>
        <w:t xml:space="preserve">         </w:t>
      </w:r>
      <w:r w:rsidRPr="00461AA4">
        <w:rPr>
          <w:i/>
          <w:iCs/>
          <w:vertAlign w:val="superscript"/>
        </w:rPr>
        <w:t xml:space="preserve">9 </w:t>
      </w:r>
      <w:r w:rsidRPr="00461AA4">
        <w:rPr>
          <w:i/>
          <w:iCs/>
        </w:rPr>
        <w:t xml:space="preserve">Now about brotherly love we do not need to write to you, for you yourselves have been taught by God to love each other. </w:t>
      </w:r>
      <w:r w:rsidRPr="00461AA4">
        <w:rPr>
          <w:i/>
          <w:iCs/>
          <w:vertAlign w:val="superscript"/>
        </w:rPr>
        <w:t xml:space="preserve">10 </w:t>
      </w:r>
      <w:r w:rsidRPr="00461AA4">
        <w:rPr>
          <w:i/>
          <w:iCs/>
        </w:rPr>
        <w:t>And in fact, you do love all the brothers throughout Macedonia. Yet we urge you, brothers, to do so more and more.</w:t>
      </w:r>
    </w:p>
    <w:p w14:paraId="40CE1AEF" w14:textId="77777777" w:rsidR="00461AA4" w:rsidRPr="00461AA4" w:rsidRDefault="00461AA4" w:rsidP="00461AA4">
      <w:pPr>
        <w:autoSpaceDE w:val="0"/>
        <w:autoSpaceDN w:val="0"/>
        <w:adjustRightInd w:val="0"/>
        <w:ind w:left="360" w:right="-198"/>
        <w:jc w:val="center"/>
      </w:pPr>
      <w:r>
        <w:t>1 Thessalonians 4:9-10</w:t>
      </w:r>
    </w:p>
    <w:p w14:paraId="3DEC2A27" w14:textId="77777777" w:rsidR="00461AA4" w:rsidRDefault="00461AA4" w:rsidP="00461AA4">
      <w:pPr>
        <w:autoSpaceDE w:val="0"/>
        <w:autoSpaceDN w:val="0"/>
        <w:adjustRightInd w:val="0"/>
        <w:ind w:left="360" w:right="-198"/>
        <w:jc w:val="center"/>
      </w:pPr>
    </w:p>
    <w:p w14:paraId="2819E027" w14:textId="77777777" w:rsidR="00461AA4" w:rsidRDefault="00461AA4" w:rsidP="00461AA4">
      <w:pPr>
        <w:autoSpaceDE w:val="0"/>
        <w:autoSpaceDN w:val="0"/>
        <w:adjustRightInd w:val="0"/>
        <w:ind w:left="360" w:right="-198"/>
        <w:jc w:val="center"/>
      </w:pPr>
    </w:p>
    <w:p w14:paraId="03B904AC" w14:textId="77777777" w:rsidR="00461AA4" w:rsidRDefault="00461AA4" w:rsidP="00461AA4">
      <w:pPr>
        <w:autoSpaceDE w:val="0"/>
        <w:autoSpaceDN w:val="0"/>
        <w:adjustRightInd w:val="0"/>
        <w:ind w:left="360" w:right="-198"/>
        <w:jc w:val="center"/>
      </w:pPr>
    </w:p>
    <w:p w14:paraId="6BF4FF6B" w14:textId="77777777" w:rsidR="00461AA4" w:rsidRDefault="00461AA4" w:rsidP="00461AA4">
      <w:pPr>
        <w:autoSpaceDE w:val="0"/>
        <w:autoSpaceDN w:val="0"/>
        <w:adjustRightInd w:val="0"/>
        <w:ind w:left="360" w:right="-198"/>
        <w:jc w:val="center"/>
      </w:pPr>
    </w:p>
    <w:p w14:paraId="30F789E8" w14:textId="77777777" w:rsidR="00461AA4" w:rsidRDefault="00461AA4" w:rsidP="00461AA4">
      <w:pPr>
        <w:autoSpaceDE w:val="0"/>
        <w:autoSpaceDN w:val="0"/>
        <w:adjustRightInd w:val="0"/>
        <w:ind w:left="360" w:right="-198"/>
        <w:jc w:val="center"/>
      </w:pPr>
    </w:p>
    <w:p w14:paraId="237261A0" w14:textId="77777777" w:rsidR="00461AA4" w:rsidRDefault="00461AA4" w:rsidP="00461AA4">
      <w:pPr>
        <w:autoSpaceDE w:val="0"/>
        <w:autoSpaceDN w:val="0"/>
        <w:adjustRightInd w:val="0"/>
        <w:ind w:left="360" w:right="-198"/>
        <w:jc w:val="center"/>
      </w:pPr>
    </w:p>
    <w:p w14:paraId="665C0E49" w14:textId="77777777" w:rsidR="00FD2C3A" w:rsidRDefault="00FD2C3A" w:rsidP="00CB2485">
      <w:pPr>
        <w:tabs>
          <w:tab w:val="left" w:pos="720"/>
        </w:tabs>
        <w:autoSpaceDE w:val="0"/>
        <w:autoSpaceDN w:val="0"/>
        <w:adjustRightInd w:val="0"/>
        <w:ind w:left="720" w:hanging="360"/>
      </w:pPr>
    </w:p>
    <w:p w14:paraId="44AAD4D0" w14:textId="77777777" w:rsidR="00FD2C3A" w:rsidRDefault="00FD2C3A" w:rsidP="00CB2485">
      <w:pPr>
        <w:tabs>
          <w:tab w:val="left" w:pos="720"/>
        </w:tabs>
        <w:autoSpaceDE w:val="0"/>
        <w:autoSpaceDN w:val="0"/>
        <w:adjustRightInd w:val="0"/>
        <w:ind w:left="720" w:hanging="360"/>
      </w:pPr>
    </w:p>
    <w:p w14:paraId="104A3CB5" w14:textId="549E3AD2"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1A7731">
        <w:rPr>
          <w:b/>
          <w:sz w:val="28"/>
          <w:szCs w:val="28"/>
        </w:rPr>
        <w:t xml:space="preserve">reading 1 </w:t>
      </w:r>
      <w:proofErr w:type="gramStart"/>
      <w:r w:rsidR="001A7731">
        <w:rPr>
          <w:b/>
          <w:sz w:val="28"/>
          <w:szCs w:val="28"/>
        </w:rPr>
        <w:t>Thessalonians</w:t>
      </w:r>
      <w:proofErr w:type="gramEnd"/>
    </w:p>
    <w:p w14:paraId="0B07986A" w14:textId="77777777" w:rsidR="00BB5F95"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1A7731">
        <w:rPr>
          <w:bCs/>
        </w:rPr>
        <w:t xml:space="preserve">1 Thessalonians </w:t>
      </w:r>
      <w:r>
        <w:rPr>
          <w:bCs/>
        </w:rPr>
        <w:t xml:space="preserve">can be found at </w:t>
      </w:r>
      <w:hyperlink r:id="rId9" w:history="1">
        <w:r w:rsidRPr="001512BF">
          <w:rPr>
            <w:rStyle w:val="Hyperlink"/>
            <w:bCs/>
            <w:i/>
            <w:iCs/>
          </w:rPr>
          <w:t>bibleproject.com</w:t>
        </w:r>
      </w:hyperlink>
    </w:p>
    <w:p w14:paraId="3D6ED7E0" w14:textId="77777777" w:rsidR="00443AE3" w:rsidRDefault="00A40722" w:rsidP="001512BF">
      <w:pPr>
        <w:tabs>
          <w:tab w:val="left" w:pos="360"/>
        </w:tabs>
        <w:autoSpaceDE w:val="0"/>
        <w:autoSpaceDN w:val="0"/>
        <w:adjustRightInd w:val="0"/>
        <w:spacing w:after="120"/>
        <w:ind w:left="360" w:right="-202" w:hanging="360"/>
        <w:rPr>
          <w:bCs/>
        </w:rPr>
      </w:pPr>
      <w:r>
        <w:rPr>
          <w:bCs/>
        </w:rPr>
        <w:t xml:space="preserve">Doug’s favorite </w:t>
      </w:r>
      <w:r w:rsidR="001A7731">
        <w:rPr>
          <w:bCs/>
        </w:rPr>
        <w:t>1 Thessalonians</w:t>
      </w:r>
      <w:r>
        <w:rPr>
          <w:bCs/>
        </w:rPr>
        <w:t xml:space="preserve"> commentaries include </w:t>
      </w:r>
      <w:r w:rsidR="00443AE3">
        <w:rPr>
          <w:bCs/>
        </w:rPr>
        <w:br/>
      </w:r>
      <w:r w:rsidR="006E1D4D">
        <w:rPr>
          <w:bCs/>
        </w:rPr>
        <w:t>Charles Wannamaker’s</w:t>
      </w:r>
      <w:r w:rsidR="00443AE3">
        <w:rPr>
          <w:bCs/>
        </w:rPr>
        <w:t xml:space="preserve"> NIGTC volume (Eerdmans, </w:t>
      </w:r>
      <w:r w:rsidR="006E1D4D">
        <w:rPr>
          <w:bCs/>
        </w:rPr>
        <w:t>1990</w:t>
      </w:r>
      <w:r w:rsidR="00443AE3">
        <w:rPr>
          <w:bCs/>
        </w:rPr>
        <w:t>)</w:t>
      </w:r>
      <w:r w:rsidR="00443AE3">
        <w:rPr>
          <w:bCs/>
        </w:rPr>
        <w:br/>
      </w:r>
      <w:proofErr w:type="spellStart"/>
      <w:r w:rsidR="00443AE3">
        <w:rPr>
          <w:bCs/>
        </w:rPr>
        <w:t>Hendricksen’s</w:t>
      </w:r>
      <w:proofErr w:type="spellEnd"/>
      <w:r w:rsidR="00443AE3">
        <w:rPr>
          <w:bCs/>
        </w:rPr>
        <w:t xml:space="preserve"> </w:t>
      </w:r>
      <w:r w:rsidR="00443AE3">
        <w:rPr>
          <w:bCs/>
          <w:i/>
          <w:iCs/>
        </w:rPr>
        <w:t>Expository Commentary</w:t>
      </w:r>
      <w:r w:rsidR="00443AE3">
        <w:rPr>
          <w:bCs/>
        </w:rPr>
        <w:t xml:space="preserve"> (Baker, 1</w:t>
      </w:r>
      <w:r w:rsidR="006E1D4D">
        <w:rPr>
          <w:bCs/>
        </w:rPr>
        <w:t>955</w:t>
      </w:r>
      <w:r w:rsidR="00443AE3">
        <w:rPr>
          <w:bCs/>
        </w:rPr>
        <w:t>)</w:t>
      </w:r>
      <w:r w:rsidR="00443AE3">
        <w:rPr>
          <w:bCs/>
        </w:rPr>
        <w:br/>
      </w:r>
      <w:r w:rsidR="006E1D4D">
        <w:rPr>
          <w:bCs/>
        </w:rPr>
        <w:t>Robert Thomas’</w:t>
      </w:r>
      <w:r w:rsidR="00443AE3">
        <w:rPr>
          <w:bCs/>
        </w:rPr>
        <w:t xml:space="preserve"> volume in </w:t>
      </w:r>
      <w:r w:rsidR="00443AE3">
        <w:rPr>
          <w:bCs/>
          <w:i/>
          <w:iCs/>
        </w:rPr>
        <w:t xml:space="preserve">Expositors’ Bible Commentary </w:t>
      </w:r>
      <w:r w:rsidR="00443AE3">
        <w:rPr>
          <w:bCs/>
        </w:rPr>
        <w:t>(Zondervan, 198</w:t>
      </w:r>
      <w:r w:rsidR="006E1D4D">
        <w:rPr>
          <w:bCs/>
        </w:rPr>
        <w:t>1</w:t>
      </w:r>
      <w:r w:rsidR="00443AE3">
        <w:rPr>
          <w:bCs/>
        </w:rPr>
        <w:t>)</w:t>
      </w:r>
    </w:p>
    <w:p w14:paraId="605C7D25" w14:textId="77777777" w:rsidR="00B71BEE" w:rsidRDefault="006E1D4D" w:rsidP="001512BF">
      <w:pPr>
        <w:tabs>
          <w:tab w:val="left" w:pos="360"/>
        </w:tabs>
        <w:autoSpaceDE w:val="0"/>
        <w:autoSpaceDN w:val="0"/>
        <w:adjustRightInd w:val="0"/>
        <w:spacing w:after="120"/>
        <w:ind w:left="360" w:right="-202" w:hanging="360"/>
        <w:rPr>
          <w:bCs/>
        </w:rPr>
      </w:pPr>
      <w:r>
        <w:rPr>
          <w:bCs/>
        </w:rPr>
        <w:t xml:space="preserve">John MacArthur has a very interesting sermon, “The Ideal Church” at </w:t>
      </w:r>
      <w:hyperlink r:id="rId10" w:history="1">
        <w:r w:rsidRPr="006E1D4D">
          <w:rPr>
            <w:rStyle w:val="Hyperlink"/>
            <w:bCs/>
            <w:i/>
            <w:iCs/>
          </w:rPr>
          <w:t>https://www.gty.org/library/sermons-library/1317A</w:t>
        </w:r>
      </w:hyperlink>
    </w:p>
    <w:p w14:paraId="5739ED4D" w14:textId="6CD76BFC" w:rsidR="005113F2" w:rsidRDefault="005113F2" w:rsidP="006E1D4D">
      <w:pPr>
        <w:tabs>
          <w:tab w:val="left" w:pos="360"/>
        </w:tabs>
        <w:autoSpaceDE w:val="0"/>
        <w:autoSpaceDN w:val="0"/>
        <w:adjustRightInd w:val="0"/>
        <w:spacing w:after="120"/>
        <w:ind w:left="360" w:right="-202" w:hanging="360"/>
        <w:rPr>
          <w:bCs/>
        </w:rPr>
      </w:pPr>
      <w:r>
        <w:rPr>
          <w:bCs/>
        </w:rPr>
        <w:t>Spurgeon has</w:t>
      </w:r>
      <w:r w:rsidR="00F72C7B">
        <w:rPr>
          <w:bCs/>
        </w:rPr>
        <w:t xml:space="preserve"> an</w:t>
      </w:r>
      <w:r>
        <w:rPr>
          <w:bCs/>
        </w:rPr>
        <w:t xml:space="preserve"> </w:t>
      </w:r>
      <w:r w:rsidR="006E1D4D">
        <w:rPr>
          <w:bCs/>
        </w:rPr>
        <w:t>i</w:t>
      </w:r>
      <w:r w:rsidR="00FD7996">
        <w:rPr>
          <w:bCs/>
        </w:rPr>
        <w:t>mportant</w:t>
      </w:r>
      <w:r w:rsidR="006E1D4D">
        <w:rPr>
          <w:bCs/>
        </w:rPr>
        <w:t xml:space="preserve"> sermon on this text at </w:t>
      </w:r>
      <w:hyperlink r:id="rId11" w:history="1">
        <w:r w:rsidR="00F72C7B" w:rsidRPr="00F72C7B">
          <w:rPr>
            <w:rStyle w:val="Hyperlink"/>
            <w:bCs/>
            <w:i/>
            <w:iCs/>
          </w:rPr>
          <w:t>http://www.spurgeongems.org/vols31-33/chs1979.pdf</w:t>
        </w:r>
      </w:hyperlink>
    </w:p>
    <w:p w14:paraId="2519EA24" w14:textId="77777777" w:rsidR="006E1D4D" w:rsidRDefault="006E1D4D" w:rsidP="006E1D4D">
      <w:pPr>
        <w:tabs>
          <w:tab w:val="left" w:pos="360"/>
        </w:tabs>
        <w:autoSpaceDE w:val="0"/>
        <w:autoSpaceDN w:val="0"/>
        <w:adjustRightInd w:val="0"/>
        <w:spacing w:after="120"/>
        <w:ind w:left="360" w:right="-202" w:hanging="360"/>
        <w:rPr>
          <w:bCs/>
        </w:rPr>
      </w:pPr>
      <w:r>
        <w:rPr>
          <w:bCs/>
        </w:rPr>
        <w:t>Th</w:t>
      </w:r>
      <w:r w:rsidR="00E54E17">
        <w:rPr>
          <w:bCs/>
        </w:rPr>
        <w:t xml:space="preserve">omas Schreiner has a wonderful essay on the optimism in 1 Thessalonians at </w:t>
      </w:r>
      <w:hyperlink r:id="rId12" w:history="1">
        <w:r w:rsidR="00E54E17" w:rsidRPr="00E54E17">
          <w:rPr>
            <w:rStyle w:val="Hyperlink"/>
            <w:bCs/>
            <w:i/>
            <w:iCs/>
          </w:rPr>
          <w:t>http://www.sbts.edu/documents/tschreiner/3.3_editorial.pdf</w:t>
        </w:r>
      </w:hyperlink>
    </w:p>
    <w:p w14:paraId="55C61E80" w14:textId="70FE8396" w:rsidR="00F72C7B" w:rsidRDefault="00F72C7B" w:rsidP="006E1D4D">
      <w:pPr>
        <w:tabs>
          <w:tab w:val="left" w:pos="360"/>
        </w:tabs>
        <w:autoSpaceDE w:val="0"/>
        <w:autoSpaceDN w:val="0"/>
        <w:adjustRightInd w:val="0"/>
        <w:spacing w:after="120"/>
        <w:ind w:left="360" w:right="-202" w:hanging="360"/>
        <w:rPr>
          <w:bCs/>
        </w:rPr>
      </w:pPr>
      <w:r>
        <w:rPr>
          <w:bCs/>
        </w:rPr>
        <w:t xml:space="preserve">John Piper has </w:t>
      </w:r>
      <w:r w:rsidR="00F026A8">
        <w:rPr>
          <w:bCs/>
        </w:rPr>
        <w:t xml:space="preserve">several very good sermons on 1 Thessalonians 4 at </w:t>
      </w:r>
      <w:hyperlink r:id="rId13" w:history="1">
        <w:r w:rsidR="00F026A8" w:rsidRPr="000631B7">
          <w:rPr>
            <w:rStyle w:val="Hyperlink"/>
            <w:bCs/>
          </w:rPr>
          <w:t>https://www.desiringgod.org/scripture/1-thessalonians?page=3</w:t>
        </w:r>
      </w:hyperlink>
    </w:p>
    <w:p w14:paraId="5C0D928C" w14:textId="0EE12208" w:rsidR="00F026A8" w:rsidRDefault="00B95D1C" w:rsidP="006E1D4D">
      <w:pPr>
        <w:tabs>
          <w:tab w:val="left" w:pos="360"/>
        </w:tabs>
        <w:autoSpaceDE w:val="0"/>
        <w:autoSpaceDN w:val="0"/>
        <w:adjustRightInd w:val="0"/>
        <w:spacing w:after="120"/>
        <w:ind w:left="360" w:right="-202" w:hanging="360"/>
        <w:rPr>
          <w:bCs/>
          <w:i/>
          <w:iCs/>
        </w:rPr>
      </w:pPr>
      <w:r>
        <w:rPr>
          <w:bCs/>
        </w:rPr>
        <w:t xml:space="preserve">Jim </w:t>
      </w:r>
      <w:proofErr w:type="spellStart"/>
      <w:r>
        <w:rPr>
          <w:bCs/>
        </w:rPr>
        <w:t>Weidenaar</w:t>
      </w:r>
      <w:proofErr w:type="spellEnd"/>
      <w:r>
        <w:rPr>
          <w:bCs/>
        </w:rPr>
        <w:t xml:space="preserve"> has a short article on why “immorality is such a big deal” at </w:t>
      </w:r>
      <w:hyperlink r:id="rId14" w:history="1">
        <w:r w:rsidRPr="000631B7">
          <w:rPr>
            <w:rStyle w:val="Hyperlink"/>
            <w:bCs/>
            <w:i/>
            <w:iCs/>
          </w:rPr>
          <w:t>https://harvestusa.org/why-is-sexual-immorality-such-a-big-de</w:t>
        </w:r>
        <w:r w:rsidRPr="000631B7">
          <w:rPr>
            <w:rStyle w:val="Hyperlink"/>
            <w:bCs/>
            <w:i/>
            <w:iCs/>
          </w:rPr>
          <w:t>a</w:t>
        </w:r>
        <w:r w:rsidRPr="000631B7">
          <w:rPr>
            <w:rStyle w:val="Hyperlink"/>
            <w:bCs/>
            <w:i/>
            <w:iCs/>
          </w:rPr>
          <w:t>l/#.ZFQ1Vc7ML7e</w:t>
        </w:r>
      </w:hyperlink>
    </w:p>
    <w:p w14:paraId="4EAE6638" w14:textId="1E42AE14" w:rsidR="0097573D" w:rsidRPr="0097573D" w:rsidRDefault="0097573D" w:rsidP="006E1D4D">
      <w:pPr>
        <w:tabs>
          <w:tab w:val="left" w:pos="360"/>
        </w:tabs>
        <w:autoSpaceDE w:val="0"/>
        <w:autoSpaceDN w:val="0"/>
        <w:adjustRightInd w:val="0"/>
        <w:spacing w:after="120"/>
        <w:ind w:left="360" w:right="-202" w:hanging="360"/>
        <w:rPr>
          <w:bCs/>
        </w:rPr>
      </w:pPr>
      <w:r>
        <w:rPr>
          <w:bCs/>
        </w:rPr>
        <w:t>S</w:t>
      </w:r>
      <w:r w:rsidR="00AA11F5">
        <w:rPr>
          <w:bCs/>
        </w:rPr>
        <w:t xml:space="preserve">ome of the voices that have helped Doug </w:t>
      </w:r>
      <w:r>
        <w:rPr>
          <w:bCs/>
        </w:rPr>
        <w:t>think about how the church should respond:</w:t>
      </w:r>
      <w:r w:rsidR="00AA11F5">
        <w:rPr>
          <w:bCs/>
        </w:rPr>
        <w:br/>
        <w:t>Rosario Butterfield</w:t>
      </w:r>
      <w:r w:rsidR="006B6DEB">
        <w:rPr>
          <w:bCs/>
        </w:rPr>
        <w:t xml:space="preserve">, </w:t>
      </w:r>
      <w:r w:rsidR="006B6DEB">
        <w:rPr>
          <w:bCs/>
          <w:i/>
          <w:iCs/>
        </w:rPr>
        <w:t>The Secret Thoughts of an Unlikely Convert</w:t>
      </w:r>
      <w:r w:rsidR="006B6DEB">
        <w:rPr>
          <w:bCs/>
        </w:rPr>
        <w:t xml:space="preserve"> (Crown and Covenant, 2014)</w:t>
      </w:r>
      <w:r w:rsidR="006B6DEB">
        <w:rPr>
          <w:bCs/>
        </w:rPr>
        <w:br/>
        <w:t xml:space="preserve">Christopher Yuan, </w:t>
      </w:r>
      <w:r w:rsidR="006B6DEB">
        <w:rPr>
          <w:bCs/>
          <w:i/>
          <w:iCs/>
        </w:rPr>
        <w:t>Holy Sexuality and the Gospel</w:t>
      </w:r>
      <w:r w:rsidR="006B6DEB">
        <w:rPr>
          <w:bCs/>
        </w:rPr>
        <w:t xml:space="preserve"> (Multnomah, 2018)</w:t>
      </w:r>
      <w:r>
        <w:rPr>
          <w:bCs/>
        </w:rPr>
        <w:br/>
        <w:t xml:space="preserve">Laurie Krieg’s recent article at </w:t>
      </w:r>
      <w:hyperlink r:id="rId15" w:history="1">
        <w:r w:rsidRPr="000631B7">
          <w:rPr>
            <w:rStyle w:val="Hyperlink"/>
            <w:bCs/>
          </w:rPr>
          <w:t>https://www.abideproject.org/articles/pastors-will-you-please-preach</w:t>
        </w:r>
      </w:hyperlink>
      <w:r>
        <w:rPr>
          <w:bCs/>
        </w:rPr>
        <w:br/>
        <w:t xml:space="preserve">Wesley Hill, </w:t>
      </w:r>
      <w:r>
        <w:rPr>
          <w:bCs/>
          <w:i/>
          <w:iCs/>
        </w:rPr>
        <w:t xml:space="preserve">Washed and Waiting </w:t>
      </w:r>
      <w:r>
        <w:rPr>
          <w:bCs/>
        </w:rPr>
        <w:t>(Zondervan, 2010)</w:t>
      </w:r>
      <w:r>
        <w:rPr>
          <w:bCs/>
        </w:rPr>
        <w:br/>
        <w:t xml:space="preserve">the </w:t>
      </w:r>
      <w:hyperlink r:id="rId16" w:history="1">
        <w:r w:rsidRPr="0097573D">
          <w:rPr>
            <w:rStyle w:val="Hyperlink"/>
            <w:bCs/>
          </w:rPr>
          <w:t>Abide Project’s resources</w:t>
        </w:r>
      </w:hyperlink>
      <w:r>
        <w:rPr>
          <w:bCs/>
        </w:rPr>
        <w:t xml:space="preserve">, especially </w:t>
      </w:r>
      <w:hyperlink r:id="rId17" w:history="1">
        <w:r w:rsidRPr="0097573D">
          <w:rPr>
            <w:rStyle w:val="Hyperlink"/>
            <w:bCs/>
          </w:rPr>
          <w:t>the four most recent videos</w:t>
        </w:r>
      </w:hyperlink>
      <w:r>
        <w:rPr>
          <w:bCs/>
        </w:rPr>
        <w:t xml:space="preserve"> and </w:t>
      </w:r>
      <w:hyperlink r:id="rId18" w:history="1">
        <w:r w:rsidRPr="0097573D">
          <w:rPr>
            <w:rStyle w:val="Hyperlink"/>
            <w:bCs/>
          </w:rPr>
          <w:t>Andy Sytsma’s article</w:t>
        </w:r>
      </w:hyperlink>
      <w:r>
        <w:rPr>
          <w:bCs/>
        </w:rPr>
        <w:br/>
      </w:r>
      <w:r>
        <w:rPr>
          <w:bCs/>
        </w:rPr>
        <w:br/>
      </w:r>
    </w:p>
    <w:p w14:paraId="0D1A84DB" w14:textId="212810AE" w:rsidR="00F026A8" w:rsidRPr="002579F2" w:rsidRDefault="002579F2" w:rsidP="006E1D4D">
      <w:pPr>
        <w:tabs>
          <w:tab w:val="left" w:pos="360"/>
        </w:tabs>
        <w:autoSpaceDE w:val="0"/>
        <w:autoSpaceDN w:val="0"/>
        <w:adjustRightInd w:val="0"/>
        <w:spacing w:after="120"/>
        <w:ind w:left="360" w:right="-202" w:hanging="360"/>
        <w:rPr>
          <w:bCs/>
        </w:rPr>
      </w:pPr>
      <w:r>
        <w:rPr>
          <w:bCs/>
        </w:rPr>
        <w:br/>
      </w:r>
    </w:p>
    <w:p w14:paraId="7DA0FA3D" w14:textId="77777777" w:rsidR="008D033D" w:rsidRDefault="008D033D" w:rsidP="001512BF">
      <w:pPr>
        <w:tabs>
          <w:tab w:val="left" w:pos="360"/>
        </w:tabs>
        <w:autoSpaceDE w:val="0"/>
        <w:autoSpaceDN w:val="0"/>
        <w:adjustRightInd w:val="0"/>
        <w:spacing w:after="120"/>
        <w:ind w:left="360" w:right="-202" w:hanging="360"/>
        <w:rPr>
          <w:bCs/>
        </w:rPr>
      </w:pPr>
    </w:p>
    <w:p w14:paraId="23AD0101" w14:textId="77777777" w:rsidR="00162B65" w:rsidRDefault="00162B65" w:rsidP="001512BF">
      <w:pPr>
        <w:tabs>
          <w:tab w:val="left" w:pos="360"/>
        </w:tabs>
        <w:autoSpaceDE w:val="0"/>
        <w:autoSpaceDN w:val="0"/>
        <w:adjustRightInd w:val="0"/>
        <w:spacing w:after="120"/>
        <w:ind w:left="360" w:right="-202" w:hanging="360"/>
        <w:rPr>
          <w:bCs/>
        </w:rPr>
      </w:pPr>
    </w:p>
    <w:p w14:paraId="3F0C4D2B" w14:textId="77777777" w:rsidR="00162B65" w:rsidRDefault="00162B65" w:rsidP="001512BF">
      <w:pPr>
        <w:tabs>
          <w:tab w:val="left" w:pos="360"/>
        </w:tabs>
        <w:autoSpaceDE w:val="0"/>
        <w:autoSpaceDN w:val="0"/>
        <w:adjustRightInd w:val="0"/>
        <w:spacing w:after="120"/>
        <w:ind w:left="360" w:right="-202" w:hanging="360"/>
        <w:rPr>
          <w:bCs/>
        </w:rPr>
      </w:pPr>
    </w:p>
    <w:p w14:paraId="55F9413D" w14:textId="77777777" w:rsidR="00162B65" w:rsidRDefault="00162B65" w:rsidP="001512BF">
      <w:pPr>
        <w:tabs>
          <w:tab w:val="left" w:pos="360"/>
        </w:tabs>
        <w:autoSpaceDE w:val="0"/>
        <w:autoSpaceDN w:val="0"/>
        <w:adjustRightInd w:val="0"/>
        <w:spacing w:after="120"/>
        <w:ind w:left="360" w:right="-202" w:hanging="360"/>
        <w:rPr>
          <w:bCs/>
        </w:rPr>
      </w:pPr>
    </w:p>
    <w:p w14:paraId="56489A19" w14:textId="77777777" w:rsidR="00162B65" w:rsidRDefault="00162B65" w:rsidP="001512BF">
      <w:pPr>
        <w:tabs>
          <w:tab w:val="left" w:pos="360"/>
        </w:tabs>
        <w:autoSpaceDE w:val="0"/>
        <w:autoSpaceDN w:val="0"/>
        <w:adjustRightInd w:val="0"/>
        <w:spacing w:after="120"/>
        <w:ind w:left="360" w:right="-202" w:hanging="360"/>
        <w:rPr>
          <w:bCs/>
        </w:rPr>
      </w:pPr>
    </w:p>
    <w:p w14:paraId="3A4CA239" w14:textId="77777777" w:rsidR="005F7E61" w:rsidRDefault="005F7E61" w:rsidP="009F1F18">
      <w:pPr>
        <w:tabs>
          <w:tab w:val="left" w:pos="360"/>
        </w:tabs>
        <w:autoSpaceDE w:val="0"/>
        <w:autoSpaceDN w:val="0"/>
        <w:adjustRightInd w:val="0"/>
        <w:spacing w:after="120"/>
        <w:ind w:left="360" w:right="-202" w:hanging="360"/>
        <w:rPr>
          <w:b/>
          <w:bCs/>
          <w:kern w:val="36"/>
          <w:sz w:val="28"/>
          <w:szCs w:val="28"/>
        </w:rPr>
      </w:pPr>
    </w:p>
    <w:p w14:paraId="28F84930"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81C802A"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DA65C5A" w14:textId="77777777" w:rsidR="002579F2" w:rsidRDefault="002579F2" w:rsidP="009F1F18">
      <w:pPr>
        <w:tabs>
          <w:tab w:val="left" w:pos="360"/>
        </w:tabs>
        <w:autoSpaceDE w:val="0"/>
        <w:autoSpaceDN w:val="0"/>
        <w:adjustRightInd w:val="0"/>
        <w:spacing w:after="120"/>
        <w:ind w:left="360" w:right="-202" w:hanging="360"/>
        <w:rPr>
          <w:b/>
          <w:bCs/>
          <w:kern w:val="36"/>
          <w:sz w:val="28"/>
          <w:szCs w:val="28"/>
        </w:rPr>
      </w:pPr>
    </w:p>
    <w:p w14:paraId="5E8CFF10" w14:textId="77777777" w:rsidR="002579F2" w:rsidRDefault="002579F2" w:rsidP="009F1F18">
      <w:pPr>
        <w:tabs>
          <w:tab w:val="left" w:pos="360"/>
        </w:tabs>
        <w:autoSpaceDE w:val="0"/>
        <w:autoSpaceDN w:val="0"/>
        <w:adjustRightInd w:val="0"/>
        <w:spacing w:after="120"/>
        <w:ind w:left="360" w:right="-202" w:hanging="360"/>
        <w:rPr>
          <w:b/>
          <w:bCs/>
          <w:kern w:val="36"/>
          <w:sz w:val="28"/>
          <w:szCs w:val="28"/>
        </w:rPr>
      </w:pPr>
    </w:p>
    <w:p w14:paraId="4BC6F265" w14:textId="77777777" w:rsidR="002579F2" w:rsidRDefault="002579F2" w:rsidP="009F1F18">
      <w:pPr>
        <w:tabs>
          <w:tab w:val="left" w:pos="360"/>
        </w:tabs>
        <w:autoSpaceDE w:val="0"/>
        <w:autoSpaceDN w:val="0"/>
        <w:adjustRightInd w:val="0"/>
        <w:spacing w:after="120"/>
        <w:ind w:left="360" w:right="-202" w:hanging="360"/>
        <w:rPr>
          <w:b/>
          <w:bCs/>
          <w:kern w:val="36"/>
          <w:sz w:val="28"/>
          <w:szCs w:val="28"/>
        </w:rPr>
      </w:pPr>
    </w:p>
    <w:p w14:paraId="5F98FB4E" w14:textId="77777777" w:rsidR="002579F2" w:rsidRDefault="002579F2" w:rsidP="0097573D">
      <w:pPr>
        <w:pStyle w:val="Heading4"/>
      </w:pPr>
    </w:p>
    <w:p w14:paraId="648299BC" w14:textId="3E6C662F" w:rsidR="0097573D" w:rsidRDefault="0097573D" w:rsidP="0097573D">
      <w:pPr>
        <w:pStyle w:val="Heading4"/>
      </w:pPr>
      <w:r>
        <w:t>Why Is Sexual Immorality Such a Big Deal?</w:t>
      </w:r>
    </w:p>
    <w:p w14:paraId="0150A448" w14:textId="0ED74450" w:rsidR="0097573D" w:rsidRDefault="0097573D" w:rsidP="0097573D">
      <w:r w:rsidRPr="00FD7D3B">
        <w:rPr>
          <w:rFonts w:eastAsiaTheme="majorEastAsia"/>
        </w:rPr>
        <w:t xml:space="preserve">Jim </w:t>
      </w:r>
      <w:proofErr w:type="spellStart"/>
      <w:r w:rsidRPr="00FD7D3B">
        <w:rPr>
          <w:rFonts w:eastAsiaTheme="majorEastAsia"/>
        </w:rPr>
        <w:t>Weidenaar</w:t>
      </w:r>
      <w:proofErr w:type="spellEnd"/>
      <w:r w:rsidR="00FD7D3B">
        <w:rPr>
          <w:rFonts w:eastAsiaTheme="majorEastAsia"/>
        </w:rPr>
        <w:t xml:space="preserve">, </w:t>
      </w:r>
      <w:r>
        <w:rPr>
          <w:rStyle w:val="post-date"/>
        </w:rPr>
        <w:t xml:space="preserve">October 21, </w:t>
      </w:r>
      <w:proofErr w:type="gramStart"/>
      <w:r>
        <w:rPr>
          <w:rStyle w:val="post-date"/>
        </w:rPr>
        <w:t>2021</w:t>
      </w:r>
      <w:proofErr w:type="gramEnd"/>
      <w:r>
        <w:t xml:space="preserve"> </w:t>
      </w:r>
      <w:r w:rsidR="00FD7D3B">
        <w:br/>
        <w:t xml:space="preserve">at </w:t>
      </w:r>
      <w:hyperlink r:id="rId19" w:history="1">
        <w:r w:rsidR="00FD7D3B" w:rsidRPr="000631B7">
          <w:rPr>
            <w:rStyle w:val="Hyperlink"/>
            <w:bCs/>
            <w:i/>
            <w:iCs/>
          </w:rPr>
          <w:t>https://harvestusa.org/why-is-sexual-immorality-such-a-big-deal/#.ZFQ1Vc7ML7e</w:t>
        </w:r>
      </w:hyperlink>
    </w:p>
    <w:p w14:paraId="0DBB0F9D" w14:textId="77777777" w:rsidR="0097573D" w:rsidRDefault="0097573D" w:rsidP="0097573D">
      <w:pPr>
        <w:pStyle w:val="NormalWeb"/>
      </w:pPr>
      <w:r>
        <w:t xml:space="preserve">The temptation to single out one type of sin or one category of sinner as uniquely worthy of condemnation is common. It often springs from and feeds the self-righteous hypocrisy of our hearts, which seeks to find a point of comparison by which we can stand over another as morally inferior to us. This temptation is especially strong when the sin to which another person is tempted is one to which we feel no attraction whatsoever or which we find safely unattractive. Because we are confident that we would </w:t>
      </w:r>
      <w:r>
        <w:rPr>
          <w:rStyle w:val="Emphasis"/>
        </w:rPr>
        <w:t>never</w:t>
      </w:r>
      <w:r>
        <w:t xml:space="preserve"> do that, we find it easier to treat the person who </w:t>
      </w:r>
      <w:r>
        <w:rPr>
          <w:rStyle w:val="Emphasis"/>
        </w:rPr>
        <w:t>would</w:t>
      </w:r>
      <w:r>
        <w:t xml:space="preserve"> as particularly depraved. It is useful to our proud hearts precisely because we are sure that we are not personally susceptible to this depravity.</w:t>
      </w:r>
    </w:p>
    <w:p w14:paraId="5C52A904" w14:textId="77777777" w:rsidR="0097573D" w:rsidRDefault="0097573D" w:rsidP="0097573D">
      <w:pPr>
        <w:pStyle w:val="NormalWeb"/>
      </w:pPr>
      <w:r>
        <w:t xml:space="preserve">And yet it would be wrong for us to react to this possibility of self-righteous judgment by taking a ho-hum, cavalier attitude toward sexual sin and temptations. In the Bible, sexual immorality is a </w:t>
      </w:r>
      <w:r>
        <w:rPr>
          <w:rStyle w:val="Emphasis"/>
        </w:rPr>
        <w:t xml:space="preserve">big deal. </w:t>
      </w:r>
      <w:r>
        <w:t>Most who are familiar with Scripture sense this. The subject of sexual immorality comes up often and is treated with heightened seriousness.</w:t>
      </w:r>
    </w:p>
    <w:p w14:paraId="6A2ADF85" w14:textId="77777777" w:rsidR="0097573D" w:rsidRDefault="0097573D" w:rsidP="0097573D">
      <w:pPr>
        <w:pStyle w:val="NormalWeb"/>
      </w:pPr>
      <w:r>
        <w:t>So here is our challenge: How do we understand and heed the seriousness of the Bible’s concern over sexual immorality while not giving space to our impulse to look down on others? I suggest three perspectives to help us maintain a proper biblical concern for sexual immorality without being self-righteous:</w:t>
      </w:r>
    </w:p>
    <w:p w14:paraId="09CDEA67" w14:textId="77777777" w:rsidR="0097573D" w:rsidRDefault="0097573D" w:rsidP="0097573D">
      <w:pPr>
        <w:numPr>
          <w:ilvl w:val="0"/>
          <w:numId w:val="46"/>
        </w:numPr>
        <w:spacing w:before="100" w:beforeAutospacing="1" w:after="100" w:afterAutospacing="1"/>
      </w:pPr>
      <w:r>
        <w:rPr>
          <w:rStyle w:val="Strong"/>
        </w:rPr>
        <w:t>Have a biblically high view of sexuality.</w:t>
      </w:r>
    </w:p>
    <w:p w14:paraId="3BA63946" w14:textId="77777777" w:rsidR="0097573D" w:rsidRDefault="0097573D" w:rsidP="0097573D">
      <w:pPr>
        <w:pStyle w:val="NormalWeb"/>
      </w:pPr>
      <w:r>
        <w:t xml:space="preserve">In 1 Corinthians 6:12–20, Paul explains to his readers why sexual immorality is so serious: It’s because sex is so precious. Paul opens his discussion by quoting a typical cultural understanding of sex—that it is just an appetite, a biological drive to be fulfilled: “Food is meant for the stomach and the stomach for food” (6:13). Paul contradicts this directly with, “The body is not meant for sexual immorality, but for the Lord, and the Lord for the body.” His point? This is not a mere issue of appetite, a biological need for the flourishing of the human animal. Human sexuality is not primarily </w:t>
      </w:r>
      <w:r>
        <w:rPr>
          <w:rStyle w:val="Emphasis"/>
        </w:rPr>
        <w:t>biological</w:t>
      </w:r>
      <w:r>
        <w:t xml:space="preserve">; it is </w:t>
      </w:r>
      <w:r>
        <w:rPr>
          <w:rStyle w:val="Emphasis"/>
        </w:rPr>
        <w:t>theological</w:t>
      </w:r>
      <w:r>
        <w:t>.</w:t>
      </w:r>
    </w:p>
    <w:p w14:paraId="72F013AF" w14:textId="77777777" w:rsidR="0097573D" w:rsidRDefault="0097573D" w:rsidP="0097573D">
      <w:pPr>
        <w:pStyle w:val="NormalWeb"/>
      </w:pPr>
      <w:r>
        <w:t>This assertion alone is in radical conflict with almost all that our culture believes and teaches about sexuality. But the further we go into this truth, the more incredible it becomes. For Paul goes on to describe the content of the theology of sex, which is nothing less than union with Christ: “For, as it is written, ‘The two shall become one flesh.’ But he who is joined to the Lord becomes one spirit with him” (6:16–17). He says the same thing to the Ephesians, “’…and the two shall become one flesh.’ This mystery is profound, and I am saying that it refers to Christ and the church” (5:31–32). We have only begun to plumb the riches of biblical teaching on the ways that sex as God designed it displays to us the wonder of the salvation given to us in union with Christ. His lavish love and delight in his Bride, the intimacy and affirmation of his setting apart his Bride as belonging to him exclusively, the safety of his commitment to never leave or forsake her—these are a few of the enormous gospel realities which true marital sexuality was designed to picture. Sexual immorality, in all its forms, destroys this picture.</w:t>
      </w:r>
    </w:p>
    <w:p w14:paraId="7F3017EE" w14:textId="77777777" w:rsidR="0097573D" w:rsidRDefault="0097573D" w:rsidP="0097573D">
      <w:pPr>
        <w:pStyle w:val="NormalWeb"/>
      </w:pPr>
      <w:r>
        <w:t>David White says it this way:</w:t>
      </w:r>
    </w:p>
    <w:p w14:paraId="7313134C" w14:textId="77777777" w:rsidR="0097573D" w:rsidRDefault="0097573D" w:rsidP="0097573D">
      <w:pPr>
        <w:pStyle w:val="NormalWeb"/>
      </w:pPr>
      <w:r>
        <w:t xml:space="preserve">“Sexual sin damages the self in a way that is unique, unlike any other sins. Why? Paul points to the profound mystery, reminding that sexuality </w:t>
      </w:r>
      <w:proofErr w:type="gramStart"/>
      <w:r>
        <w:t>is a reflection of</w:t>
      </w:r>
      <w:proofErr w:type="gramEnd"/>
      <w:r>
        <w:t xml:space="preserve"> the ultimate union with Jesus. Sexual sin dilutes the greatest wonder in the universe. The glorious hope of the world to come is living in a face-to-face relationship with Jesus—of which marriage and sexuality is the closest terrestrial analogy.”</w:t>
      </w:r>
      <w:proofErr w:type="gramStart"/>
      <w:r>
        <w:t>¹</w:t>
      </w:r>
      <w:proofErr w:type="gramEnd"/>
    </w:p>
    <w:p w14:paraId="3DD844F8" w14:textId="77777777" w:rsidR="0097573D" w:rsidRDefault="0097573D" w:rsidP="0097573D">
      <w:pPr>
        <w:pStyle w:val="NormalWeb"/>
      </w:pPr>
      <w:r>
        <w:t>In summary, sexual immorality is so serious because it corrupts and deprives us of something so good.</w:t>
      </w:r>
    </w:p>
    <w:p w14:paraId="2CDAA966" w14:textId="77777777" w:rsidR="0097573D" w:rsidRDefault="0097573D" w:rsidP="0097573D">
      <w:pPr>
        <w:numPr>
          <w:ilvl w:val="0"/>
          <w:numId w:val="47"/>
        </w:numPr>
        <w:spacing w:before="100" w:beforeAutospacing="1" w:after="100" w:afterAutospacing="1"/>
      </w:pPr>
      <w:r>
        <w:rPr>
          <w:rStyle w:val="Strong"/>
        </w:rPr>
        <w:t>Respect the personal and relational power God has given to sexuality.</w:t>
      </w:r>
    </w:p>
    <w:p w14:paraId="5BA17695" w14:textId="77777777" w:rsidR="0097573D" w:rsidRDefault="0097573D" w:rsidP="0097573D">
      <w:pPr>
        <w:pStyle w:val="NormalWeb"/>
      </w:pPr>
      <w:r>
        <w:t>No one needs to be convinced that sex offers powerful pleasure. The ubiquity and endless variety of options in sexual immorality reflect the pursuit of this pleasure. But lingering beneath our fascination with sexual pleasure, there remains a sense that something more profound is involved, something deeply personal and enduring. The Bible teaches that sex cements the bond of a husband and wife in a lifelong union (Mark 10:8–9). In some mysterious way, this bonding aspect is still present even when we rip sex out from its lifelong, marital context, as Paul explains, “Or do you not know that he who is joined to a prostitute becomes one body with her? For as it is written, ‘The two shall become one flesh’” (1 Corinthians 6:16). We can try to take sex out of the marriage bond, but we can never completely take the marriage bond out of sex. It’s just the way God made it.</w:t>
      </w:r>
    </w:p>
    <w:p w14:paraId="5C4F2BBC" w14:textId="77777777" w:rsidR="0097573D" w:rsidRDefault="0097573D" w:rsidP="0097573D">
      <w:pPr>
        <w:pStyle w:val="NormalWeb"/>
      </w:pPr>
      <w:r>
        <w:t xml:space="preserve">As it turns out, there is even a biological component to this bonding. The pleasure of sex corresponds to the powerful release of certain chemicals that have the effect of forming a strong social bond.² </w:t>
      </w:r>
      <w:proofErr w:type="gramStart"/>
      <w:r>
        <w:t>On</w:t>
      </w:r>
      <w:proofErr w:type="gramEnd"/>
      <w:r>
        <w:t xml:space="preserve"> the one hand, this is a wonderful reality that should fill us with gratitude and praise. “Our bodies are the splendid interweaving of the physical and the spiritual. God’s design of our physiology should generate deep awe and worship.”³ </w:t>
      </w:r>
      <w:proofErr w:type="gramStart"/>
      <w:r>
        <w:t>But</w:t>
      </w:r>
      <w:proofErr w:type="gramEnd"/>
      <w:r>
        <w:t xml:space="preserve"> the dark side of this is that all forms of sexual immorality unleash this bonding power in destructive ways. As Paul says, “He who is joined to a prostitute becomes one body with her.” Or, as William Struthers warns concerning the use of pornography, “Unfortunately, with repeated sexual acting out in the absence of a partner, a man will be bound and attached to the image and not a person.”⁴ Imagine how this damages a future or present marriage. This biological bonding effect is also part of the reason people can speak of sexual </w:t>
      </w:r>
      <w:r>
        <w:rPr>
          <w:rStyle w:val="Emphasis"/>
        </w:rPr>
        <w:t>addiction.</w:t>
      </w:r>
      <w:r>
        <w:t xml:space="preserve"> Everything you do sexually contributes to a physiological momentum that builds toward a </w:t>
      </w:r>
      <w:proofErr w:type="gramStart"/>
      <w:r>
        <w:t>bondage</w:t>
      </w:r>
      <w:proofErr w:type="gramEnd"/>
      <w:r>
        <w:t xml:space="preserve"> not easily broken.</w:t>
      </w:r>
    </w:p>
    <w:p w14:paraId="644DC3EE" w14:textId="77777777" w:rsidR="0097573D" w:rsidRDefault="0097573D" w:rsidP="0097573D">
      <w:pPr>
        <w:pStyle w:val="NormalWeb"/>
      </w:pPr>
      <w:r>
        <w:t>Sex is powerful. God made it so. This makes misuse of sex especially dangerous personally and relationally.</w:t>
      </w:r>
    </w:p>
    <w:p w14:paraId="16626C3D" w14:textId="77777777" w:rsidR="0097573D" w:rsidRDefault="0097573D" w:rsidP="0097573D">
      <w:pPr>
        <w:numPr>
          <w:ilvl w:val="0"/>
          <w:numId w:val="48"/>
        </w:numPr>
        <w:spacing w:before="100" w:beforeAutospacing="1" w:after="100" w:afterAutospacing="1"/>
      </w:pPr>
      <w:r>
        <w:rPr>
          <w:rStyle w:val="Strong"/>
        </w:rPr>
        <w:t>Know that all humanity, yourself included, falls short in God’s design for sexuality.</w:t>
      </w:r>
    </w:p>
    <w:p w14:paraId="58DF0D6A" w14:textId="77777777" w:rsidR="0097573D" w:rsidRDefault="0097573D" w:rsidP="0097573D">
      <w:pPr>
        <w:pStyle w:val="NormalWeb"/>
      </w:pPr>
      <w:r>
        <w:t xml:space="preserve">Notice that my first two points do not apply to just one type of sexual sin. They are based on what sex truly is, the meaning God designed it to communicate, and the relational power God gave it. </w:t>
      </w:r>
      <w:r>
        <w:rPr>
          <w:rStyle w:val="Emphasis"/>
        </w:rPr>
        <w:t>Every</w:t>
      </w:r>
      <w:r>
        <w:t xml:space="preserve"> departure from the original design defaces the picture and abuses the power. Isn’t this Jesus’ point when he said, “You have heard that it was said, ‘You shall not commit adultery.’ But I say to you that everyone who looks at a woman with lustful intent has already committed adultery with her in his heart?” (Matthew 5:27–28). Jesus did not say it </w:t>
      </w:r>
      <w:r>
        <w:rPr>
          <w:rStyle w:val="Emphasis"/>
        </w:rPr>
        <w:t>leads</w:t>
      </w:r>
      <w:r>
        <w:t xml:space="preserve"> to adultery; it </w:t>
      </w:r>
      <w:r>
        <w:rPr>
          <w:rStyle w:val="Emphasis"/>
        </w:rPr>
        <w:t>is</w:t>
      </w:r>
      <w:r>
        <w:t xml:space="preserve"> adultery in the heart. It is an act of the heart that misuses sexual pleasure and violates its gospel-shaped design. Who </w:t>
      </w:r>
      <w:proofErr w:type="gramStart"/>
      <w:r>
        <w:t>of</w:t>
      </w:r>
      <w:proofErr w:type="gramEnd"/>
      <w:r>
        <w:t xml:space="preserve"> us is qualified to throw a first stone (John 8:7)? It is spiritually dangerous to focus moral concern on one kind of sexual sin without recognizing the commonality with our own transgressions.</w:t>
      </w:r>
    </w:p>
    <w:p w14:paraId="001290A0" w14:textId="77777777" w:rsidR="0097573D" w:rsidRDefault="0097573D" w:rsidP="0097573D">
      <w:pPr>
        <w:pStyle w:val="NormalWeb"/>
      </w:pPr>
      <w:r>
        <w:t xml:space="preserve">If we have the Bible’s high view of sex as a picture of the Church’s union with Christ and a respect for the power God has given it, we will not only take sexual sin very seriously, but we will also examine ourselves, confess the many ways we have failed to desire and fulfill God’s perfect design, and cast ourselves again and again at the mercy of the gospel. Yes, sexual immorality is a big deal, so let’s keep </w:t>
      </w:r>
      <w:proofErr w:type="gramStart"/>
      <w:r>
        <w:t>pointing</w:t>
      </w:r>
      <w:proofErr w:type="gramEnd"/>
      <w:r>
        <w:t xml:space="preserve"> each other to our only faithful Bridegroom.</w:t>
      </w:r>
    </w:p>
    <w:p w14:paraId="6342F9ED" w14:textId="77777777" w:rsidR="0097573D" w:rsidRDefault="0097573D" w:rsidP="0097573D">
      <w:r>
        <w:pict w14:anchorId="1A2EF4EC">
          <v:rect id="_x0000_i1066" style="width:0;height:1.5pt" o:hralign="center" o:hrstd="t" o:hr="t" fillcolor="#a0a0a0" stroked="f"/>
        </w:pict>
      </w:r>
    </w:p>
    <w:p w14:paraId="1B7AF4F5" w14:textId="77777777" w:rsidR="0097573D" w:rsidRDefault="0097573D" w:rsidP="0097573D">
      <w:pPr>
        <w:pStyle w:val="Heading6"/>
      </w:pPr>
      <w:r>
        <w:rPr>
          <w:rStyle w:val="Emphasis"/>
        </w:rPr>
        <w:t xml:space="preserve">¹  </w:t>
      </w:r>
      <w:r>
        <w:t>See David White, </w:t>
      </w:r>
      <w:r>
        <w:rPr>
          <w:rStyle w:val="Emphasis"/>
        </w:rPr>
        <w:t>God, You, &amp; Sex</w:t>
      </w:r>
      <w:r>
        <w:t xml:space="preserve"> (Greensboro: New Growth Press, 2019), 148.</w:t>
      </w:r>
    </w:p>
    <w:p w14:paraId="571425C8" w14:textId="77777777" w:rsidR="0097573D" w:rsidRDefault="0097573D" w:rsidP="0097573D">
      <w:pPr>
        <w:pStyle w:val="Heading6"/>
      </w:pPr>
      <w:r>
        <w:rPr>
          <w:rStyle w:val="Emphasis"/>
        </w:rPr>
        <w:t>²</w:t>
      </w:r>
      <w:r>
        <w:t xml:space="preserve">  See William M. Struthers, </w:t>
      </w:r>
      <w:r>
        <w:rPr>
          <w:rStyle w:val="Emphasis"/>
        </w:rPr>
        <w:t xml:space="preserve">Wired for Intimacy </w:t>
      </w:r>
      <w:r>
        <w:t>(Downers Grove: IVP, 2009), 105.</w:t>
      </w:r>
    </w:p>
    <w:p w14:paraId="3AFA4E23" w14:textId="77777777" w:rsidR="0097573D" w:rsidRDefault="0097573D" w:rsidP="0097573D">
      <w:pPr>
        <w:pStyle w:val="Heading6"/>
      </w:pPr>
      <w:r>
        <w:rPr>
          <w:rStyle w:val="Emphasis"/>
        </w:rPr>
        <w:t>³</w:t>
      </w:r>
      <w:r>
        <w:t xml:space="preserve">  </w:t>
      </w:r>
      <w:r>
        <w:rPr>
          <w:rStyle w:val="Emphasis"/>
        </w:rPr>
        <w:t>God, You, &amp; Sex</w:t>
      </w:r>
      <w:r>
        <w:t>, 82.</w:t>
      </w:r>
    </w:p>
    <w:p w14:paraId="2F945E72" w14:textId="77777777" w:rsidR="0097573D" w:rsidRDefault="0097573D" w:rsidP="0097573D">
      <w:pPr>
        <w:pStyle w:val="Heading6"/>
      </w:pPr>
      <w:r>
        <w:rPr>
          <w:rStyle w:val="Emphasis"/>
        </w:rPr>
        <w:t>⁴</w:t>
      </w:r>
      <w:r>
        <w:t xml:space="preserve"> </w:t>
      </w:r>
      <w:r>
        <w:rPr>
          <w:rStyle w:val="Emphasis"/>
        </w:rPr>
        <w:t>Wired for Intimacy</w:t>
      </w:r>
      <w:r>
        <w:t>, 105.</w:t>
      </w:r>
    </w:p>
    <w:p w14:paraId="12C43CCC" w14:textId="7E5E7FE9" w:rsidR="0097573D" w:rsidRDefault="0097573D" w:rsidP="0097573D">
      <w:pPr>
        <w:pStyle w:val="NormalWeb"/>
      </w:pPr>
      <w:r>
        <w:t xml:space="preserve"> Jim </w:t>
      </w:r>
      <w:proofErr w:type="spellStart"/>
      <w:r>
        <w:t>Weidenaar</w:t>
      </w:r>
      <w:proofErr w:type="spellEnd"/>
      <w:r>
        <w:t xml:space="preserve"> was Director of Church Equipping and the Greater Pittsburgh Region (GPR). Jim has a </w:t>
      </w:r>
      <w:proofErr w:type="spellStart"/>
      <w:proofErr w:type="gramStart"/>
      <w:r>
        <w:t>Masters</w:t>
      </w:r>
      <w:proofErr w:type="spellEnd"/>
      <w:r>
        <w:t xml:space="preserve"> Degree in Theological Studies</w:t>
      </w:r>
      <w:proofErr w:type="gramEnd"/>
      <w:r>
        <w:t xml:space="preserve"> (MTS) from Calvin Theological Seminary, Grand Rapids, MI, and a Doctorate in Historical and Theological Studies (PhD) from Westminster Theological Seminary, Glenside, PA. Jim recently accepted a call to a new pastorate in the Pittsburgh suburbs, where he resides with his wife and daughter. </w:t>
      </w:r>
    </w:p>
    <w:p w14:paraId="244C6D28" w14:textId="77777777" w:rsidR="0097573D" w:rsidRDefault="0097573D" w:rsidP="009F1F18">
      <w:pPr>
        <w:tabs>
          <w:tab w:val="left" w:pos="360"/>
        </w:tabs>
        <w:autoSpaceDE w:val="0"/>
        <w:autoSpaceDN w:val="0"/>
        <w:adjustRightInd w:val="0"/>
        <w:spacing w:after="120"/>
        <w:ind w:left="360" w:right="-202" w:hanging="360"/>
        <w:rPr>
          <w:b/>
          <w:bCs/>
          <w:kern w:val="36"/>
          <w:sz w:val="28"/>
          <w:szCs w:val="28"/>
        </w:rPr>
      </w:pPr>
    </w:p>
    <w:p w14:paraId="62E59BB5" w14:textId="77777777" w:rsidR="00BF6859" w:rsidRDefault="00BF6859" w:rsidP="009F1F18">
      <w:pPr>
        <w:tabs>
          <w:tab w:val="left" w:pos="360"/>
        </w:tabs>
        <w:autoSpaceDE w:val="0"/>
        <w:autoSpaceDN w:val="0"/>
        <w:adjustRightInd w:val="0"/>
        <w:spacing w:after="120"/>
        <w:ind w:left="360" w:right="-202" w:hanging="360"/>
        <w:rPr>
          <w:b/>
          <w:bCs/>
          <w:kern w:val="36"/>
          <w:sz w:val="28"/>
          <w:szCs w:val="28"/>
        </w:rPr>
      </w:pPr>
    </w:p>
    <w:p w14:paraId="0EC6720F"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5463A0A9"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54CF27E1"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038B90E0"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181861FA"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3B1D3FF3"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4F4BF2C7"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2F997CB8"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282F99D3"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68831973"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6DB5E87F"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3C9B074A"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3FC66343"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412DED54"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220BB937"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7A7F432F" w14:textId="77777777" w:rsidR="00FA6953" w:rsidRDefault="00FA6953" w:rsidP="009F1F18">
      <w:pPr>
        <w:tabs>
          <w:tab w:val="left" w:pos="360"/>
        </w:tabs>
        <w:autoSpaceDE w:val="0"/>
        <w:autoSpaceDN w:val="0"/>
        <w:adjustRightInd w:val="0"/>
        <w:spacing w:after="120"/>
        <w:ind w:left="360" w:right="-202" w:hanging="360"/>
        <w:rPr>
          <w:b/>
          <w:bCs/>
          <w:kern w:val="36"/>
          <w:sz w:val="28"/>
          <w:szCs w:val="28"/>
        </w:rPr>
      </w:pPr>
    </w:p>
    <w:p w14:paraId="39BE9994" w14:textId="77777777" w:rsidR="00BF6859" w:rsidRDefault="00BF6859" w:rsidP="009F1F18">
      <w:pPr>
        <w:tabs>
          <w:tab w:val="left" w:pos="360"/>
        </w:tabs>
        <w:autoSpaceDE w:val="0"/>
        <w:autoSpaceDN w:val="0"/>
        <w:adjustRightInd w:val="0"/>
        <w:spacing w:after="120"/>
        <w:ind w:left="360" w:right="-202" w:hanging="360"/>
        <w:rPr>
          <w:b/>
          <w:bCs/>
          <w:kern w:val="36"/>
          <w:sz w:val="28"/>
          <w:szCs w:val="28"/>
        </w:rPr>
      </w:pPr>
    </w:p>
    <w:p w14:paraId="5AABA435" w14:textId="77777777" w:rsidR="00BF6859" w:rsidRDefault="00BF6859" w:rsidP="009F1F18">
      <w:pPr>
        <w:tabs>
          <w:tab w:val="left" w:pos="360"/>
        </w:tabs>
        <w:autoSpaceDE w:val="0"/>
        <w:autoSpaceDN w:val="0"/>
        <w:adjustRightInd w:val="0"/>
        <w:spacing w:after="120"/>
        <w:ind w:left="360" w:right="-202" w:hanging="360"/>
        <w:rPr>
          <w:b/>
          <w:bCs/>
          <w:kern w:val="36"/>
          <w:sz w:val="28"/>
          <w:szCs w:val="28"/>
        </w:rPr>
      </w:pPr>
    </w:p>
    <w:p w14:paraId="011BA597" w14:textId="77777777" w:rsidR="00BF6859" w:rsidRDefault="00BF6859" w:rsidP="009F1F18">
      <w:pPr>
        <w:tabs>
          <w:tab w:val="left" w:pos="360"/>
        </w:tabs>
        <w:autoSpaceDE w:val="0"/>
        <w:autoSpaceDN w:val="0"/>
        <w:adjustRightInd w:val="0"/>
        <w:spacing w:after="120"/>
        <w:ind w:left="360" w:right="-202" w:hanging="360"/>
        <w:rPr>
          <w:b/>
          <w:bCs/>
          <w:kern w:val="36"/>
          <w:sz w:val="28"/>
          <w:szCs w:val="28"/>
        </w:rPr>
      </w:pPr>
    </w:p>
    <w:p w14:paraId="54F43D2A" w14:textId="77777777" w:rsidR="00BF6859" w:rsidRPr="00BF6859" w:rsidRDefault="00BF6859" w:rsidP="00BF6859">
      <w:pPr>
        <w:pStyle w:val="Heading1"/>
        <w:rPr>
          <w:sz w:val="28"/>
          <w:szCs w:val="28"/>
        </w:rPr>
      </w:pPr>
      <w:r w:rsidRPr="00BF6859">
        <w:rPr>
          <w:sz w:val="28"/>
          <w:szCs w:val="28"/>
        </w:rPr>
        <w:t>Pastors, Will You Please Preach about Human Sexuality from the Pulpit?</w:t>
      </w:r>
    </w:p>
    <w:p w14:paraId="38DB5823" w14:textId="77777777" w:rsidR="00BF6859" w:rsidRDefault="00BF6859" w:rsidP="00BF6859">
      <w:r>
        <w:t xml:space="preserve">May 3 </w:t>
      </w:r>
    </w:p>
    <w:p w14:paraId="51D1156C" w14:textId="4771FA23" w:rsidR="00BF6859" w:rsidRDefault="00BF6859" w:rsidP="00BF6859">
      <w:r>
        <w:t xml:space="preserve">Written By </w:t>
      </w:r>
      <w:r w:rsidRPr="00BF6859">
        <w:t>Laurie Krieg</w:t>
      </w:r>
      <w:r>
        <w:t xml:space="preserve"> at </w:t>
      </w:r>
      <w:hyperlink r:id="rId20" w:history="1">
        <w:r w:rsidRPr="00BF6859">
          <w:rPr>
            <w:rStyle w:val="Hyperlink"/>
            <w:i/>
            <w:iCs/>
          </w:rPr>
          <w:t>https://www.abideproject.org/articles/pastors-will-you-please-preach</w:t>
        </w:r>
      </w:hyperlink>
    </w:p>
    <w:p w14:paraId="5D2FC0DA" w14:textId="4B16D122" w:rsidR="00BF6859" w:rsidRDefault="00BF6859" w:rsidP="00BF6859"/>
    <w:p w14:paraId="0C064543" w14:textId="77777777" w:rsidR="00BF6859" w:rsidRDefault="00BF6859" w:rsidP="00BF6859">
      <w:pPr>
        <w:pStyle w:val="preflex"/>
      </w:pPr>
      <w:r>
        <w:t>What do I, an LGBTQIA person who loves Jesus and holds to a historically biblical view of marriage, look for when I consider attending a church?</w:t>
      </w:r>
    </w:p>
    <w:p w14:paraId="679BDB8D" w14:textId="77777777" w:rsidR="00BF6859" w:rsidRDefault="00BF6859" w:rsidP="00BF6859">
      <w:pPr>
        <w:pStyle w:val="preflex"/>
      </w:pPr>
      <w:r>
        <w:t xml:space="preserve">Without a question, one of the top things I seek when beginning to look for a church is a senior pastor who is willing to </w:t>
      </w:r>
      <w:proofErr w:type="gramStart"/>
      <w:r>
        <w:t>gracefully and truthfully engage the LGBTQIA conversation</w:t>
      </w:r>
      <w:proofErr w:type="gramEnd"/>
      <w:r>
        <w:t xml:space="preserve"> from the pulpit. It is interesting knowing this about myself with </w:t>
      </w:r>
      <w:hyperlink r:id="rId21" w:history="1">
        <w:r>
          <w:rPr>
            <w:rStyle w:val="Hyperlink"/>
          </w:rPr>
          <w:t>three of the top four</w:t>
        </w:r>
      </w:hyperlink>
      <w:r>
        <w:t xml:space="preserve"> things pastors feel both pressured to speak about and compelled to teach on are related to sexuality—specifically LGBTQIA topics (Gallup 2019). There is internal and external pressure to preach, but are pastors moving toward the pressure?</w:t>
      </w:r>
    </w:p>
    <w:p w14:paraId="6142A39C" w14:textId="77777777" w:rsidR="00BF6859" w:rsidRDefault="00BF6859" w:rsidP="00BF6859">
      <w:pPr>
        <w:pStyle w:val="preflex"/>
      </w:pPr>
      <w:r>
        <w:t>As I travel the country teaching human sexuality from a historical biblical view, and as I sit on the board of directors at the Center for Faith, Sexuality, and Gender, I can at least anecdotally attest to the reality that pastors are beginning to engage the topic from the pulpit. However, many can get stuck in fear. It’s understandable: I have pastor friends whose winsome stand for the gospel in this space has made the evening news, and others who have seen half their congregation leave after they laid out a graceful, biblical argument about God’s design for marriage. </w:t>
      </w:r>
    </w:p>
    <w:p w14:paraId="548B8D62" w14:textId="77777777" w:rsidR="00BF6859" w:rsidRDefault="00BF6859" w:rsidP="00BF6859">
      <w:pPr>
        <w:pStyle w:val="preflex"/>
      </w:pPr>
      <w:r>
        <w:t>However, even with this pushback (and perhaps even because of this pushback as I will explain later) if I am going to attend your church, it is vital you engage the human sexuality topic from the pulpit.</w:t>
      </w:r>
    </w:p>
    <w:p w14:paraId="08BBD028" w14:textId="77777777" w:rsidR="00BF6859" w:rsidRDefault="00BF6859" w:rsidP="00BF6859">
      <w:pPr>
        <w:pStyle w:val="preflex"/>
      </w:pPr>
      <w:r>
        <w:t xml:space="preserve">Why would I want pastors to talk about my sin struggles from the pulpit? Would it not feel safer for me if they did not home in on my sin issue with a sermon or three? Certainly, </w:t>
      </w:r>
      <w:r>
        <w:rPr>
          <w:rStyle w:val="Emphasis"/>
          <w:rFonts w:eastAsiaTheme="majorEastAsia"/>
        </w:rPr>
        <w:t xml:space="preserve">how </w:t>
      </w:r>
      <w:r>
        <w:t xml:space="preserve">the pastor engages this conversation from the stage is equally as important as </w:t>
      </w:r>
      <w:r>
        <w:rPr>
          <w:rStyle w:val="Emphasis"/>
          <w:rFonts w:eastAsiaTheme="majorEastAsia"/>
        </w:rPr>
        <w:t xml:space="preserve">if </w:t>
      </w:r>
      <w:r>
        <w:t xml:space="preserve">they choose to do so. However, avoiding saying “same-sex lust” when listing sexual sins in a sermon, or completely refusing to engage the human sexuality conversation shouts more negativity than </w:t>
      </w:r>
      <w:proofErr w:type="gramStart"/>
      <w:r>
        <w:t>actually shouting</w:t>
      </w:r>
      <w:proofErr w:type="gramEnd"/>
      <w:r>
        <w:t xml:space="preserve"> insults.</w:t>
      </w:r>
    </w:p>
    <w:p w14:paraId="282D430F" w14:textId="77777777" w:rsidR="00BF6859" w:rsidRDefault="00BF6859" w:rsidP="00BF6859">
      <w:pPr>
        <w:pStyle w:val="preflex"/>
      </w:pPr>
      <w:r>
        <w:t>Why? When pastors choose to say nothing, I correctly or incorrectly assume one of several things:  </w:t>
      </w:r>
    </w:p>
    <w:p w14:paraId="6B725696" w14:textId="77777777" w:rsidR="00BF6859" w:rsidRDefault="00BF6859" w:rsidP="00BF6859">
      <w:pPr>
        <w:pStyle w:val="preflex"/>
        <w:numPr>
          <w:ilvl w:val="0"/>
          <w:numId w:val="49"/>
        </w:numPr>
      </w:pPr>
      <w:r>
        <w:t>Disgust. I assume they are so disgusted by my sin that they will not talk about it. If a pastor is repulsed by my sin struggles, I cannot attend such a church even with a goal of helping to transform that pastor’s perspective. I am a strong woman, but it is a bit above my emotional paygrade to battle a pastor who looks at me with revulsion. For such a heart transformation to occur in the pastor, they will likely have to hear from a straight pastor friend they respect who can convince them to love tax collectors, prostitutes and sinners like Jesus (</w:t>
      </w:r>
      <w:hyperlink r:id="rId22" w:tgtFrame="_blank" w:history="1">
        <w:r>
          <w:rPr>
            <w:rStyle w:val="Hyperlink"/>
          </w:rPr>
          <w:t>Matt. 9:12-13</w:t>
        </w:r>
      </w:hyperlink>
      <w:r>
        <w:t xml:space="preserve">). (If this is you, I recommend starting at </w:t>
      </w:r>
      <w:hyperlink r:id="rId23" w:history="1">
        <w:r>
          <w:rPr>
            <w:rStyle w:val="Hyperlink"/>
          </w:rPr>
          <w:t>centerforfaith.com</w:t>
        </w:r>
      </w:hyperlink>
      <w:r>
        <w:t>.)</w:t>
      </w:r>
    </w:p>
    <w:p w14:paraId="1C70A4EA" w14:textId="77777777" w:rsidR="00BF6859" w:rsidRDefault="00BF6859" w:rsidP="00BF6859">
      <w:pPr>
        <w:pStyle w:val="preflex"/>
        <w:numPr>
          <w:ilvl w:val="0"/>
          <w:numId w:val="49"/>
        </w:numPr>
      </w:pPr>
      <w:r>
        <w:t xml:space="preserve">Confusion. I assume the pastor is choosing not to preach about human sexuality because they are confused as to what they believe. This is a tougher one for me to believe in 2023 as there is such a plethora of graceful and truthful information available to pastors today, but I know pastors can fall into this category. This would still be a very challenging church for me to attend as </w:t>
      </w:r>
      <w:r>
        <w:rPr>
          <w:rStyle w:val="Emphasis"/>
          <w:rFonts w:eastAsiaTheme="majorEastAsia"/>
        </w:rPr>
        <w:t xml:space="preserve">they </w:t>
      </w:r>
      <w:r>
        <w:t xml:space="preserve">are supposed to be leading </w:t>
      </w:r>
      <w:r>
        <w:rPr>
          <w:rStyle w:val="Emphasis"/>
          <w:rFonts w:eastAsiaTheme="majorEastAsia"/>
        </w:rPr>
        <w:t xml:space="preserve">me. </w:t>
      </w:r>
      <w:r>
        <w:t xml:space="preserve">To submit myself to leadership who is unwilling or unable to pick up a book to lead me, </w:t>
      </w:r>
      <w:hyperlink r:id="rId24" w:history="1">
        <w:r>
          <w:rPr>
            <w:rStyle w:val="Hyperlink"/>
          </w:rPr>
          <w:t>seven percent</w:t>
        </w:r>
      </w:hyperlink>
      <w:r>
        <w:t xml:space="preserve"> of U.S adults, and at least </w:t>
      </w:r>
      <w:hyperlink r:id="rId25" w:history="1">
        <w:r>
          <w:rPr>
            <w:rStyle w:val="Hyperlink"/>
          </w:rPr>
          <w:t>one-fifth</w:t>
        </w:r>
      </w:hyperlink>
      <w:r>
        <w:t xml:space="preserve"> of Gen Z with wisdom would be a lot to consider (Gallup 2022).</w:t>
      </w:r>
    </w:p>
    <w:p w14:paraId="2873788E" w14:textId="77777777" w:rsidR="00BF6859" w:rsidRDefault="00BF6859" w:rsidP="00BF6859">
      <w:pPr>
        <w:pStyle w:val="preflex"/>
        <w:numPr>
          <w:ilvl w:val="0"/>
          <w:numId w:val="49"/>
        </w:numPr>
      </w:pPr>
      <w:r>
        <w:t>Fear. I assume that the pastor has studied and concluded the same things as I have about God’s design for marriage, but they are afraid to step out in faith and take the hits that may come. This third space is easier for me to partner alongside as sometimes pastors simply need ideas to move forward, and some fellow prayer warriors who will take hits with them. “Share in suffering as a good soldier of Christ Jesus” Paul says to Timothy (</w:t>
      </w:r>
      <w:hyperlink r:id="rId26" w:tgtFrame="_blank" w:history="1">
        <w:r>
          <w:rPr>
            <w:rStyle w:val="Hyperlink"/>
          </w:rPr>
          <w:t>2 Tim. 2:3</w:t>
        </w:r>
      </w:hyperlink>
      <w:r>
        <w:t>). After nearly a decade of engaging this conversation from many stages, I have found I can take almost any insult or hardship that comes at me in this space if I have the empathizing comfort of the Holy Spirit and a few good friends.</w:t>
      </w:r>
    </w:p>
    <w:p w14:paraId="70E4A75D" w14:textId="77777777" w:rsidR="00BF6859" w:rsidRDefault="00BF6859" w:rsidP="00BF6859">
      <w:pPr>
        <w:pStyle w:val="preflex"/>
      </w:pPr>
      <w:r>
        <w:t>Perhaps this is why I feel so strongly about finding a church whose senior leadership is willing to engage this challenging space from the pulpit. Every day, I do battle with internal temptation, and the Spirit helps me in my weakness (</w:t>
      </w:r>
      <w:hyperlink r:id="rId27" w:tgtFrame="_blank" w:history="1">
        <w:r>
          <w:rPr>
            <w:rStyle w:val="Hyperlink"/>
          </w:rPr>
          <w:t>2 Cor 12:17</w:t>
        </w:r>
      </w:hyperlink>
      <w:r>
        <w:t>). Many days, I do battle from the platform of social media, podcasting, or on stages. I advocate not for straightness, but for the family of God to solve the loneliness problem (</w:t>
      </w:r>
      <w:hyperlink r:id="rId28" w:tgtFrame="_blank" w:history="1">
        <w:r>
          <w:rPr>
            <w:rStyle w:val="Hyperlink"/>
          </w:rPr>
          <w:t>John 17:21</w:t>
        </w:r>
      </w:hyperlink>
      <w:r>
        <w:t>) and I seek to uplift the beautiful metaphor of marriage (</w:t>
      </w:r>
      <w:hyperlink r:id="rId29" w:tgtFrame="_blank" w:history="1">
        <w:r>
          <w:rPr>
            <w:rStyle w:val="Hyperlink"/>
          </w:rPr>
          <w:t>Eph. 5:32</w:t>
        </w:r>
      </w:hyperlink>
      <w:r>
        <w:t xml:space="preserve">). “Marriage has to be between two sexually different people,” I say, “because God is so different from us—and yet he wants to be and will be one with us! When sexually different people in a one flesh covenant union die to themselves to be one with each other, they show the world a tiny picture of how the very-different-from-us Jesus died to be one with us and how we are to die daily </w:t>
      </w:r>
      <w:proofErr w:type="gramStart"/>
      <w:r>
        <w:t>in order to</w:t>
      </w:r>
      <w:proofErr w:type="gramEnd"/>
      <w:r>
        <w:t xml:space="preserve"> experience increasing oneness with Him.” </w:t>
      </w:r>
    </w:p>
    <w:p w14:paraId="0EF59B71" w14:textId="77777777" w:rsidR="00BF6859" w:rsidRDefault="00BF6859" w:rsidP="00BF6859">
      <w:pPr>
        <w:pStyle w:val="preflex"/>
      </w:pPr>
      <w:r>
        <w:t>It is an odd and Holy Spirit-filled thing to preach God’s design for marriage even though my very flesh defies my words. </w:t>
      </w:r>
    </w:p>
    <w:p w14:paraId="7F58ECE1" w14:textId="77777777" w:rsidR="00BF6859" w:rsidRDefault="00BF6859" w:rsidP="00BF6859">
      <w:pPr>
        <w:pStyle w:val="preflex"/>
      </w:pPr>
      <w:r>
        <w:t>As I consider the fear I face while advocating for God’s design for marriage, I empathize with the fear pastors have of the stage. However, even if my soul feels beat up and my heart may be riddled with insults and rejection, I cannot help but say “It is worth it.” Truly, every pastor I talk to who has engaged this conversation with similar results has also said, “It is worth it.”  </w:t>
      </w:r>
    </w:p>
    <w:p w14:paraId="118461BC" w14:textId="77777777" w:rsidR="00BF6859" w:rsidRDefault="00BF6859" w:rsidP="00BF6859">
      <w:pPr>
        <w:pStyle w:val="preflex"/>
      </w:pPr>
      <w:r>
        <w:t>Pastors may say it is worthwhile to preach about human sexuality from the pulpit because co-suffering for the sake of the gospel can bring inexplicable sweetness. “The fellowship of suffering for Christ?” said one pastor friend who experienced a loss of at least 30 families from his church because of his graceful and truthful engagement with the LGBTQIA conversation. “Those are good wounds.”</w:t>
      </w:r>
    </w:p>
    <w:p w14:paraId="1EA635A7" w14:textId="77777777" w:rsidR="00BF6859" w:rsidRDefault="00BF6859" w:rsidP="00BF6859">
      <w:pPr>
        <w:pStyle w:val="preflex"/>
      </w:pPr>
      <w:r>
        <w:t>Another reason it may be worth the challenge to engage this conversation from the pulpit is that pastors know people like me (who experience attractions to the same sex or some sort of gender dissonance and yet hold to the traditional view of marriage) exist in their pews. If we are daily fighting our flesh to preach the gospel through our bodies, we need to know that we can reach out to congregational leaders, and they will not give an easy “out” of our lives or marriages. Instead, they will fight the good fight with sound doctrine alongside us.</w:t>
      </w:r>
    </w:p>
    <w:p w14:paraId="6964FEAA" w14:textId="77777777" w:rsidR="00BF6859" w:rsidRDefault="00BF6859" w:rsidP="00BF6859">
      <w:pPr>
        <w:pStyle w:val="preflex"/>
      </w:pPr>
      <w:r>
        <w:t xml:space="preserve">The third reason pastors find it is worth it is the harvest of blessing they see in calling people to a true life of flourishing within God’s design. Truly, </w:t>
      </w:r>
      <w:hyperlink r:id="rId30" w:history="1">
        <w:r>
          <w:rPr>
            <w:rStyle w:val="Hyperlink"/>
          </w:rPr>
          <w:t>86 percent</w:t>
        </w:r>
      </w:hyperlink>
      <w:r>
        <w:t xml:space="preserve"> of LGBTQIA people grew up in the church, and 76 percent are willing to go back (with 92 percent of that 76 not needing to change its theology of marriage to begin attending again). Do you know how many non-LGBTQIA people who have left the church are willing to go back? Just 9 percent (Marin 2016). What should this difference in desire to attend church tell us? I believe we can conclude that LGBTQIA people know their hunger for God and are looking for a path toward Him.</w:t>
      </w:r>
    </w:p>
    <w:p w14:paraId="628AA608" w14:textId="77777777" w:rsidR="00BF6859" w:rsidRDefault="00BF6859" w:rsidP="00BF6859">
      <w:pPr>
        <w:pStyle w:val="preflex"/>
      </w:pPr>
      <w:r>
        <w:t>We feel our hunger, and yet we struggle to find leaders to guide us toward Living Water and the Bread of Life. Are you willing to do the hard and brave task to lead us?</w:t>
      </w:r>
    </w:p>
    <w:p w14:paraId="0C38354B" w14:textId="1BDB674E" w:rsidR="00BF6859" w:rsidRDefault="00BF6859" w:rsidP="00BF6859"/>
    <w:p w14:paraId="63612429" w14:textId="77777777" w:rsidR="00BF6859" w:rsidRDefault="00BF6859" w:rsidP="00BF6859">
      <w:pPr>
        <w:pStyle w:val="preflex"/>
      </w:pPr>
      <w:r>
        <w:t>Laurie Krieg is a coach/consultant, speaker, author, and podcast host whose mission is to equip Jesus-followers with a gospel-centered approach to sexuality.</w:t>
      </w:r>
    </w:p>
    <w:p w14:paraId="18541AE6" w14:textId="521BD208" w:rsidR="00BF6859" w:rsidRDefault="00BF6859" w:rsidP="009F1F18">
      <w:pPr>
        <w:tabs>
          <w:tab w:val="left" w:pos="360"/>
        </w:tabs>
        <w:autoSpaceDE w:val="0"/>
        <w:autoSpaceDN w:val="0"/>
        <w:adjustRightInd w:val="0"/>
        <w:spacing w:after="120"/>
        <w:ind w:left="360" w:right="-202" w:hanging="360"/>
        <w:rPr>
          <w:b/>
          <w:bCs/>
          <w:kern w:val="36"/>
          <w:sz w:val="28"/>
          <w:szCs w:val="28"/>
        </w:rPr>
      </w:pPr>
    </w:p>
    <w:sectPr w:rsidR="00BF6859" w:rsidSect="001D0EE0">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7" type="#_x0000_t75" alt="    " style="width:22.6pt;height:.7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D78D7"/>
    <w:multiLevelType w:val="multilevel"/>
    <w:tmpl w:val="283AA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656E0D"/>
    <w:multiLevelType w:val="multilevel"/>
    <w:tmpl w:val="61AEE5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6"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F6601A"/>
    <w:multiLevelType w:val="multilevel"/>
    <w:tmpl w:val="1D5A5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5D5CB9"/>
    <w:multiLevelType w:val="multilevel"/>
    <w:tmpl w:val="F8264C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9204889">
    <w:abstractNumId w:val="12"/>
  </w:num>
  <w:num w:numId="2" w16cid:durableId="406659566">
    <w:abstractNumId w:val="6"/>
  </w:num>
  <w:num w:numId="3" w16cid:durableId="1472868476">
    <w:abstractNumId w:val="41"/>
  </w:num>
  <w:num w:numId="4" w16cid:durableId="605503488">
    <w:abstractNumId w:val="3"/>
  </w:num>
  <w:num w:numId="5" w16cid:durableId="1739325571">
    <w:abstractNumId w:val="33"/>
  </w:num>
  <w:num w:numId="6" w16cid:durableId="1714309305">
    <w:abstractNumId w:val="9"/>
  </w:num>
  <w:num w:numId="7" w16cid:durableId="930547097">
    <w:abstractNumId w:val="16"/>
  </w:num>
  <w:num w:numId="8" w16cid:durableId="839390080">
    <w:abstractNumId w:val="27"/>
  </w:num>
  <w:num w:numId="9" w16cid:durableId="747533534">
    <w:abstractNumId w:val="23"/>
  </w:num>
  <w:num w:numId="10" w16cid:durableId="1634210415">
    <w:abstractNumId w:val="5"/>
  </w:num>
  <w:num w:numId="11" w16cid:durableId="385954692">
    <w:abstractNumId w:val="48"/>
  </w:num>
  <w:num w:numId="12" w16cid:durableId="1926378815">
    <w:abstractNumId w:val="13"/>
  </w:num>
  <w:num w:numId="13" w16cid:durableId="480076189">
    <w:abstractNumId w:val="44"/>
  </w:num>
  <w:num w:numId="14" w16cid:durableId="785659553">
    <w:abstractNumId w:val="0"/>
  </w:num>
  <w:num w:numId="15" w16cid:durableId="1691370958">
    <w:abstractNumId w:val="17"/>
  </w:num>
  <w:num w:numId="16" w16cid:durableId="504562915">
    <w:abstractNumId w:val="38"/>
  </w:num>
  <w:num w:numId="17" w16cid:durableId="487399812">
    <w:abstractNumId w:val="35"/>
  </w:num>
  <w:num w:numId="18" w16cid:durableId="477497221">
    <w:abstractNumId w:val="30"/>
  </w:num>
  <w:num w:numId="19" w16cid:durableId="1264921497">
    <w:abstractNumId w:val="45"/>
  </w:num>
  <w:num w:numId="20" w16cid:durableId="1270310864">
    <w:abstractNumId w:val="26"/>
  </w:num>
  <w:num w:numId="21" w16cid:durableId="1878345638">
    <w:abstractNumId w:val="32"/>
  </w:num>
  <w:num w:numId="22" w16cid:durableId="850686340">
    <w:abstractNumId w:val="2"/>
  </w:num>
  <w:num w:numId="23" w16cid:durableId="268125332">
    <w:abstractNumId w:val="10"/>
  </w:num>
  <w:num w:numId="24" w16cid:durableId="493641240">
    <w:abstractNumId w:val="20"/>
  </w:num>
  <w:num w:numId="25" w16cid:durableId="1814524500">
    <w:abstractNumId w:val="31"/>
  </w:num>
  <w:num w:numId="26" w16cid:durableId="2137016226">
    <w:abstractNumId w:val="11"/>
  </w:num>
  <w:num w:numId="27" w16cid:durableId="1202937267">
    <w:abstractNumId w:val="37"/>
  </w:num>
  <w:num w:numId="28" w16cid:durableId="193353595">
    <w:abstractNumId w:val="22"/>
  </w:num>
  <w:num w:numId="29" w16cid:durableId="87237451">
    <w:abstractNumId w:val="28"/>
  </w:num>
  <w:num w:numId="30" w16cid:durableId="1536041412">
    <w:abstractNumId w:val="46"/>
  </w:num>
  <w:num w:numId="31" w16cid:durableId="1190752228">
    <w:abstractNumId w:val="8"/>
  </w:num>
  <w:num w:numId="32" w16cid:durableId="674696487">
    <w:abstractNumId w:val="14"/>
  </w:num>
  <w:num w:numId="33" w16cid:durableId="879052778">
    <w:abstractNumId w:val="19"/>
  </w:num>
  <w:num w:numId="34" w16cid:durableId="1310592242">
    <w:abstractNumId w:val="29"/>
  </w:num>
  <w:num w:numId="35" w16cid:durableId="2146922731">
    <w:abstractNumId w:val="43"/>
  </w:num>
  <w:num w:numId="36" w16cid:durableId="1053698414">
    <w:abstractNumId w:val="7"/>
    <w:lvlOverride w:ilvl="0">
      <w:startOverride w:val="1"/>
    </w:lvlOverride>
  </w:num>
  <w:num w:numId="37" w16cid:durableId="1326400078">
    <w:abstractNumId w:val="36"/>
  </w:num>
  <w:num w:numId="38" w16cid:durableId="492649949">
    <w:abstractNumId w:val="21"/>
  </w:num>
  <w:num w:numId="39" w16cid:durableId="1744792938">
    <w:abstractNumId w:val="15"/>
  </w:num>
  <w:num w:numId="40" w16cid:durableId="1924951197">
    <w:abstractNumId w:val="24"/>
  </w:num>
  <w:num w:numId="41" w16cid:durableId="16466458">
    <w:abstractNumId w:val="40"/>
  </w:num>
  <w:num w:numId="42" w16cid:durableId="601382652">
    <w:abstractNumId w:val="39"/>
  </w:num>
  <w:num w:numId="43" w16cid:durableId="122041019">
    <w:abstractNumId w:val="25"/>
  </w:num>
  <w:num w:numId="44" w16cid:durableId="150560719">
    <w:abstractNumId w:val="47"/>
  </w:num>
  <w:num w:numId="45" w16cid:durableId="953436748">
    <w:abstractNumId w:val="18"/>
  </w:num>
  <w:num w:numId="46" w16cid:durableId="1388718853">
    <w:abstractNumId w:val="1"/>
  </w:num>
  <w:num w:numId="47" w16cid:durableId="340858899">
    <w:abstractNumId w:val="42"/>
  </w:num>
  <w:num w:numId="48" w16cid:durableId="1172986733">
    <w:abstractNumId w:val="4"/>
  </w:num>
  <w:num w:numId="49" w16cid:durableId="160399833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9DB"/>
    <w:rsid w:val="00007A6E"/>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55"/>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6D4C"/>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F3B"/>
    <w:rsid w:val="00154F49"/>
    <w:rsid w:val="0015556E"/>
    <w:rsid w:val="00155606"/>
    <w:rsid w:val="001559D5"/>
    <w:rsid w:val="0015619C"/>
    <w:rsid w:val="001570E1"/>
    <w:rsid w:val="0015744B"/>
    <w:rsid w:val="00161701"/>
    <w:rsid w:val="0016186C"/>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5FA6"/>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9F2"/>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6A3"/>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27F12"/>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A0E4B"/>
    <w:rsid w:val="003A1B65"/>
    <w:rsid w:val="003A2100"/>
    <w:rsid w:val="003A21F2"/>
    <w:rsid w:val="003A23E2"/>
    <w:rsid w:val="003A24BA"/>
    <w:rsid w:val="003A2577"/>
    <w:rsid w:val="003A29FD"/>
    <w:rsid w:val="003A308F"/>
    <w:rsid w:val="003A325D"/>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2E50"/>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1AA4"/>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B0E"/>
    <w:rsid w:val="004E254F"/>
    <w:rsid w:val="004E2722"/>
    <w:rsid w:val="004E2933"/>
    <w:rsid w:val="004E2EA2"/>
    <w:rsid w:val="004E37B8"/>
    <w:rsid w:val="004E37DA"/>
    <w:rsid w:val="004E4011"/>
    <w:rsid w:val="004E40E0"/>
    <w:rsid w:val="004E51B2"/>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13F2"/>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193"/>
    <w:rsid w:val="005773FD"/>
    <w:rsid w:val="00577839"/>
    <w:rsid w:val="00577D97"/>
    <w:rsid w:val="005801A6"/>
    <w:rsid w:val="00580276"/>
    <w:rsid w:val="0058056C"/>
    <w:rsid w:val="0058058E"/>
    <w:rsid w:val="0058098C"/>
    <w:rsid w:val="00580B6B"/>
    <w:rsid w:val="00580C9C"/>
    <w:rsid w:val="00581117"/>
    <w:rsid w:val="00581555"/>
    <w:rsid w:val="005818B9"/>
    <w:rsid w:val="00582BB4"/>
    <w:rsid w:val="005855F3"/>
    <w:rsid w:val="00585CBC"/>
    <w:rsid w:val="00586341"/>
    <w:rsid w:val="005876E8"/>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A85"/>
    <w:rsid w:val="00636EAF"/>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1D9"/>
    <w:rsid w:val="00664CD5"/>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24EA"/>
    <w:rsid w:val="00672908"/>
    <w:rsid w:val="00672AE1"/>
    <w:rsid w:val="00673B2A"/>
    <w:rsid w:val="00673B42"/>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4A6"/>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DEB"/>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0C18"/>
    <w:rsid w:val="006E11B4"/>
    <w:rsid w:val="006E148E"/>
    <w:rsid w:val="006E1D4D"/>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DC3"/>
    <w:rsid w:val="00717F8D"/>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509C8"/>
    <w:rsid w:val="00750E4F"/>
    <w:rsid w:val="00751278"/>
    <w:rsid w:val="00751337"/>
    <w:rsid w:val="007513CA"/>
    <w:rsid w:val="0075194F"/>
    <w:rsid w:val="00751AC4"/>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5AE4"/>
    <w:rsid w:val="00776176"/>
    <w:rsid w:val="00776C41"/>
    <w:rsid w:val="007770AB"/>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066"/>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8CB"/>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33D"/>
    <w:rsid w:val="008D0C40"/>
    <w:rsid w:val="008D2770"/>
    <w:rsid w:val="008D2806"/>
    <w:rsid w:val="008D2A1E"/>
    <w:rsid w:val="008D2F56"/>
    <w:rsid w:val="008D3653"/>
    <w:rsid w:val="008D5B74"/>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388A"/>
    <w:rsid w:val="008F3A28"/>
    <w:rsid w:val="008F3C96"/>
    <w:rsid w:val="008F510C"/>
    <w:rsid w:val="008F5C3B"/>
    <w:rsid w:val="008F5E6F"/>
    <w:rsid w:val="008F6850"/>
    <w:rsid w:val="00900636"/>
    <w:rsid w:val="00901257"/>
    <w:rsid w:val="00901897"/>
    <w:rsid w:val="00901914"/>
    <w:rsid w:val="0090197B"/>
    <w:rsid w:val="00901FDB"/>
    <w:rsid w:val="009022C3"/>
    <w:rsid w:val="0090261E"/>
    <w:rsid w:val="00902F25"/>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962"/>
    <w:rsid w:val="00960F1E"/>
    <w:rsid w:val="00960FD6"/>
    <w:rsid w:val="0096185F"/>
    <w:rsid w:val="009619C5"/>
    <w:rsid w:val="009630A7"/>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443"/>
    <w:rsid w:val="00975661"/>
    <w:rsid w:val="0097573D"/>
    <w:rsid w:val="009759E8"/>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BEA"/>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9EA"/>
    <w:rsid w:val="00A96DAD"/>
    <w:rsid w:val="00A96E09"/>
    <w:rsid w:val="00A96EED"/>
    <w:rsid w:val="00A96EF7"/>
    <w:rsid w:val="00A97373"/>
    <w:rsid w:val="00A97387"/>
    <w:rsid w:val="00A979BC"/>
    <w:rsid w:val="00A97B65"/>
    <w:rsid w:val="00AA04AE"/>
    <w:rsid w:val="00AA05D6"/>
    <w:rsid w:val="00AA11F5"/>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1C"/>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A7B36"/>
    <w:rsid w:val="00BB02FD"/>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859"/>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F50"/>
    <w:rsid w:val="00D87349"/>
    <w:rsid w:val="00D87635"/>
    <w:rsid w:val="00D87668"/>
    <w:rsid w:val="00D87A1F"/>
    <w:rsid w:val="00D90483"/>
    <w:rsid w:val="00D90A40"/>
    <w:rsid w:val="00D915FF"/>
    <w:rsid w:val="00D91A33"/>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B6F05"/>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CD4"/>
    <w:rsid w:val="00DF63DC"/>
    <w:rsid w:val="00DF73E7"/>
    <w:rsid w:val="00DF79DB"/>
    <w:rsid w:val="00DF7AD2"/>
    <w:rsid w:val="00DF7FA9"/>
    <w:rsid w:val="00E00313"/>
    <w:rsid w:val="00E005CE"/>
    <w:rsid w:val="00E006ED"/>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4984"/>
    <w:rsid w:val="00E65CB9"/>
    <w:rsid w:val="00E66487"/>
    <w:rsid w:val="00E664EC"/>
    <w:rsid w:val="00E6679F"/>
    <w:rsid w:val="00E672C3"/>
    <w:rsid w:val="00E675AF"/>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6A8"/>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C55"/>
    <w:rsid w:val="00F13DB1"/>
    <w:rsid w:val="00F14014"/>
    <w:rsid w:val="00F1409F"/>
    <w:rsid w:val="00F14E7C"/>
    <w:rsid w:val="00F1504E"/>
    <w:rsid w:val="00F15257"/>
    <w:rsid w:val="00F163C5"/>
    <w:rsid w:val="00F16609"/>
    <w:rsid w:val="00F16913"/>
    <w:rsid w:val="00F175D9"/>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953"/>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2C3A"/>
    <w:rsid w:val="00FD31E2"/>
    <w:rsid w:val="00FD379C"/>
    <w:rsid w:val="00FD3B2A"/>
    <w:rsid w:val="00FD4147"/>
    <w:rsid w:val="00FD4766"/>
    <w:rsid w:val="00FD4C16"/>
    <w:rsid w:val="00FD4F61"/>
    <w:rsid w:val="00FD6031"/>
    <w:rsid w:val="00FD78F3"/>
    <w:rsid w:val="00FD7996"/>
    <w:rsid w:val="00FD7D3B"/>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lastitem">
    <w:name w:val="last_item"/>
    <w:basedOn w:val="DefaultParagraphFont"/>
    <w:rsid w:val="0097573D"/>
  </w:style>
  <w:style w:type="character" w:customStyle="1" w:styleId="dsq-postid">
    <w:name w:val="dsq-postid"/>
    <w:basedOn w:val="DefaultParagraphFont"/>
    <w:rsid w:val="0097573D"/>
  </w:style>
  <w:style w:type="character" w:customStyle="1" w:styleId="post-date">
    <w:name w:val="post-date"/>
    <w:basedOn w:val="DefaultParagraphFont"/>
    <w:rsid w:val="0097573D"/>
  </w:style>
  <w:style w:type="paragraph" w:customStyle="1" w:styleId="preflex">
    <w:name w:val="preflex"/>
    <w:basedOn w:val="Normal"/>
    <w:rsid w:val="00BF6859"/>
    <w:pPr>
      <w:spacing w:before="100" w:beforeAutospacing="1" w:after="100" w:afterAutospacing="1"/>
    </w:pPr>
  </w:style>
  <w:style w:type="character" w:customStyle="1" w:styleId="summary-metadata-item">
    <w:name w:val="summary-metadata-item"/>
    <w:basedOn w:val="DefaultParagraphFont"/>
    <w:rsid w:val="00BF6859"/>
  </w:style>
  <w:style w:type="character" w:customStyle="1" w:styleId="author-name">
    <w:name w:val="author-name"/>
    <w:basedOn w:val="DefaultParagraphFont"/>
    <w:rsid w:val="00BF6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33656661">
      <w:bodyDiv w:val="1"/>
      <w:marLeft w:val="0"/>
      <w:marRight w:val="0"/>
      <w:marTop w:val="0"/>
      <w:marBottom w:val="0"/>
      <w:divBdr>
        <w:top w:val="none" w:sz="0" w:space="0" w:color="auto"/>
        <w:left w:val="none" w:sz="0" w:space="0" w:color="auto"/>
        <w:bottom w:val="none" w:sz="0" w:space="0" w:color="auto"/>
        <w:right w:val="none" w:sz="0" w:space="0" w:color="auto"/>
      </w:divBdr>
      <w:divsChild>
        <w:div w:id="951941706">
          <w:marLeft w:val="0"/>
          <w:marRight w:val="0"/>
          <w:marTop w:val="0"/>
          <w:marBottom w:val="0"/>
          <w:divBdr>
            <w:top w:val="none" w:sz="0" w:space="0" w:color="auto"/>
            <w:left w:val="none" w:sz="0" w:space="0" w:color="auto"/>
            <w:bottom w:val="none" w:sz="0" w:space="0" w:color="auto"/>
            <w:right w:val="none" w:sz="0" w:space="0" w:color="auto"/>
          </w:divBdr>
          <w:divsChild>
            <w:div w:id="1373189889">
              <w:marLeft w:val="0"/>
              <w:marRight w:val="0"/>
              <w:marTop w:val="0"/>
              <w:marBottom w:val="0"/>
              <w:divBdr>
                <w:top w:val="none" w:sz="0" w:space="0" w:color="auto"/>
                <w:left w:val="none" w:sz="0" w:space="0" w:color="auto"/>
                <w:bottom w:val="none" w:sz="0" w:space="0" w:color="auto"/>
                <w:right w:val="none" w:sz="0" w:space="0" w:color="auto"/>
              </w:divBdr>
              <w:divsChild>
                <w:div w:id="1194614803">
                  <w:marLeft w:val="0"/>
                  <w:marRight w:val="0"/>
                  <w:marTop w:val="0"/>
                  <w:marBottom w:val="0"/>
                  <w:divBdr>
                    <w:top w:val="none" w:sz="0" w:space="0" w:color="auto"/>
                    <w:left w:val="none" w:sz="0" w:space="0" w:color="auto"/>
                    <w:bottom w:val="none" w:sz="0" w:space="0" w:color="auto"/>
                    <w:right w:val="none" w:sz="0" w:space="0" w:color="auto"/>
                  </w:divBdr>
                  <w:divsChild>
                    <w:div w:id="603852711">
                      <w:marLeft w:val="0"/>
                      <w:marRight w:val="0"/>
                      <w:marTop w:val="0"/>
                      <w:marBottom w:val="0"/>
                      <w:divBdr>
                        <w:top w:val="none" w:sz="0" w:space="0" w:color="auto"/>
                        <w:left w:val="none" w:sz="0" w:space="0" w:color="auto"/>
                        <w:bottom w:val="none" w:sz="0" w:space="0" w:color="auto"/>
                        <w:right w:val="none" w:sz="0" w:space="0" w:color="auto"/>
                      </w:divBdr>
                      <w:divsChild>
                        <w:div w:id="10466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84940">
          <w:marLeft w:val="0"/>
          <w:marRight w:val="0"/>
          <w:marTop w:val="0"/>
          <w:marBottom w:val="0"/>
          <w:divBdr>
            <w:top w:val="none" w:sz="0" w:space="0" w:color="auto"/>
            <w:left w:val="none" w:sz="0" w:space="0" w:color="auto"/>
            <w:bottom w:val="none" w:sz="0" w:space="0" w:color="auto"/>
            <w:right w:val="none" w:sz="0" w:space="0" w:color="auto"/>
          </w:divBdr>
          <w:divsChild>
            <w:div w:id="966743944">
              <w:marLeft w:val="0"/>
              <w:marRight w:val="0"/>
              <w:marTop w:val="0"/>
              <w:marBottom w:val="0"/>
              <w:divBdr>
                <w:top w:val="none" w:sz="0" w:space="0" w:color="auto"/>
                <w:left w:val="none" w:sz="0" w:space="0" w:color="auto"/>
                <w:bottom w:val="none" w:sz="0" w:space="0" w:color="auto"/>
                <w:right w:val="none" w:sz="0" w:space="0" w:color="auto"/>
              </w:divBdr>
              <w:divsChild>
                <w:div w:id="1179006277">
                  <w:marLeft w:val="0"/>
                  <w:marRight w:val="0"/>
                  <w:marTop w:val="0"/>
                  <w:marBottom w:val="0"/>
                  <w:divBdr>
                    <w:top w:val="none" w:sz="0" w:space="0" w:color="auto"/>
                    <w:left w:val="none" w:sz="0" w:space="0" w:color="auto"/>
                    <w:bottom w:val="none" w:sz="0" w:space="0" w:color="auto"/>
                    <w:right w:val="none" w:sz="0" w:space="0" w:color="auto"/>
                  </w:divBdr>
                  <w:divsChild>
                    <w:div w:id="878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837">
          <w:marLeft w:val="0"/>
          <w:marRight w:val="0"/>
          <w:marTop w:val="0"/>
          <w:marBottom w:val="0"/>
          <w:divBdr>
            <w:top w:val="none" w:sz="0" w:space="0" w:color="auto"/>
            <w:left w:val="none" w:sz="0" w:space="0" w:color="auto"/>
            <w:bottom w:val="none" w:sz="0" w:space="0" w:color="auto"/>
            <w:right w:val="none" w:sz="0" w:space="0" w:color="auto"/>
          </w:divBdr>
          <w:divsChild>
            <w:div w:id="325207835">
              <w:marLeft w:val="0"/>
              <w:marRight w:val="0"/>
              <w:marTop w:val="450"/>
              <w:marBottom w:val="450"/>
              <w:divBdr>
                <w:top w:val="none" w:sz="0" w:space="0" w:color="auto"/>
                <w:left w:val="none" w:sz="0" w:space="0" w:color="auto"/>
                <w:bottom w:val="none" w:sz="0" w:space="0" w:color="auto"/>
                <w:right w:val="none" w:sz="0" w:space="0" w:color="auto"/>
              </w:divBdr>
              <w:divsChild>
                <w:div w:id="17919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84102">
      <w:bodyDiv w:val="1"/>
      <w:marLeft w:val="0"/>
      <w:marRight w:val="0"/>
      <w:marTop w:val="0"/>
      <w:marBottom w:val="0"/>
      <w:divBdr>
        <w:top w:val="none" w:sz="0" w:space="0" w:color="auto"/>
        <w:left w:val="none" w:sz="0" w:space="0" w:color="auto"/>
        <w:bottom w:val="none" w:sz="0" w:space="0" w:color="auto"/>
        <w:right w:val="none" w:sz="0" w:space="0" w:color="auto"/>
      </w:divBdr>
      <w:divsChild>
        <w:div w:id="2093506270">
          <w:marLeft w:val="0"/>
          <w:marRight w:val="0"/>
          <w:marTop w:val="360"/>
          <w:marBottom w:val="0"/>
          <w:divBdr>
            <w:top w:val="none" w:sz="0" w:space="0" w:color="auto"/>
            <w:left w:val="none" w:sz="0" w:space="0" w:color="auto"/>
            <w:bottom w:val="none" w:sz="0" w:space="0" w:color="auto"/>
            <w:right w:val="none" w:sz="0" w:space="0" w:color="auto"/>
          </w:divBdr>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420">
      <w:bodyDiv w:val="1"/>
      <w:marLeft w:val="0"/>
      <w:marRight w:val="0"/>
      <w:marTop w:val="0"/>
      <w:marBottom w:val="0"/>
      <w:divBdr>
        <w:top w:val="none" w:sz="0" w:space="0" w:color="auto"/>
        <w:left w:val="none" w:sz="0" w:space="0" w:color="auto"/>
        <w:bottom w:val="none" w:sz="0" w:space="0" w:color="auto"/>
        <w:right w:val="none" w:sz="0" w:space="0" w:color="auto"/>
      </w:divBdr>
      <w:divsChild>
        <w:div w:id="770784872">
          <w:marLeft w:val="0"/>
          <w:marRight w:val="0"/>
          <w:marTop w:val="0"/>
          <w:marBottom w:val="0"/>
          <w:divBdr>
            <w:top w:val="none" w:sz="0" w:space="0" w:color="auto"/>
            <w:left w:val="none" w:sz="0" w:space="0" w:color="auto"/>
            <w:bottom w:val="none" w:sz="0" w:space="0" w:color="auto"/>
            <w:right w:val="none" w:sz="0" w:space="0" w:color="auto"/>
          </w:divBdr>
          <w:divsChild>
            <w:div w:id="869533998">
              <w:marLeft w:val="0"/>
              <w:marRight w:val="0"/>
              <w:marTop w:val="0"/>
              <w:marBottom w:val="0"/>
              <w:divBdr>
                <w:top w:val="none" w:sz="0" w:space="0" w:color="auto"/>
                <w:left w:val="none" w:sz="0" w:space="0" w:color="auto"/>
                <w:bottom w:val="none" w:sz="0" w:space="0" w:color="auto"/>
                <w:right w:val="none" w:sz="0" w:space="0" w:color="auto"/>
              </w:divBdr>
            </w:div>
            <w:div w:id="1862889798">
              <w:marLeft w:val="0"/>
              <w:marRight w:val="0"/>
              <w:marTop w:val="0"/>
              <w:marBottom w:val="0"/>
              <w:divBdr>
                <w:top w:val="none" w:sz="0" w:space="0" w:color="auto"/>
                <w:left w:val="none" w:sz="0" w:space="0" w:color="auto"/>
                <w:bottom w:val="none" w:sz="0" w:space="0" w:color="auto"/>
                <w:right w:val="none" w:sz="0" w:space="0" w:color="auto"/>
              </w:divBdr>
              <w:divsChild>
                <w:div w:id="1941983184">
                  <w:marLeft w:val="0"/>
                  <w:marRight w:val="0"/>
                  <w:marTop w:val="0"/>
                  <w:marBottom w:val="0"/>
                  <w:divBdr>
                    <w:top w:val="none" w:sz="0" w:space="0" w:color="auto"/>
                    <w:left w:val="none" w:sz="0" w:space="0" w:color="auto"/>
                    <w:bottom w:val="none" w:sz="0" w:space="0" w:color="auto"/>
                    <w:right w:val="none" w:sz="0" w:space="0" w:color="auto"/>
                  </w:divBdr>
                  <w:divsChild>
                    <w:div w:id="8327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6020">
          <w:marLeft w:val="0"/>
          <w:marRight w:val="0"/>
          <w:marTop w:val="0"/>
          <w:marBottom w:val="0"/>
          <w:divBdr>
            <w:top w:val="none" w:sz="0" w:space="0" w:color="auto"/>
            <w:left w:val="none" w:sz="0" w:space="0" w:color="auto"/>
            <w:bottom w:val="none" w:sz="0" w:space="0" w:color="auto"/>
            <w:right w:val="none" w:sz="0" w:space="0" w:color="auto"/>
          </w:divBdr>
          <w:divsChild>
            <w:div w:id="557206792">
              <w:marLeft w:val="0"/>
              <w:marRight w:val="0"/>
              <w:marTop w:val="0"/>
              <w:marBottom w:val="0"/>
              <w:divBdr>
                <w:top w:val="none" w:sz="0" w:space="0" w:color="auto"/>
                <w:left w:val="none" w:sz="0" w:space="0" w:color="auto"/>
                <w:bottom w:val="none" w:sz="0" w:space="0" w:color="auto"/>
                <w:right w:val="none" w:sz="0" w:space="0" w:color="auto"/>
              </w:divBdr>
              <w:divsChild>
                <w:div w:id="1495025623">
                  <w:marLeft w:val="0"/>
                  <w:marRight w:val="0"/>
                  <w:marTop w:val="0"/>
                  <w:marBottom w:val="0"/>
                  <w:divBdr>
                    <w:top w:val="none" w:sz="0" w:space="0" w:color="auto"/>
                    <w:left w:val="none" w:sz="0" w:space="0" w:color="auto"/>
                    <w:bottom w:val="none" w:sz="0" w:space="0" w:color="auto"/>
                    <w:right w:val="none" w:sz="0" w:space="0" w:color="auto"/>
                  </w:divBdr>
                  <w:divsChild>
                    <w:div w:id="1526021377">
                      <w:marLeft w:val="0"/>
                      <w:marRight w:val="0"/>
                      <w:marTop w:val="0"/>
                      <w:marBottom w:val="0"/>
                      <w:divBdr>
                        <w:top w:val="none" w:sz="0" w:space="0" w:color="auto"/>
                        <w:left w:val="none" w:sz="0" w:space="0" w:color="auto"/>
                        <w:bottom w:val="none" w:sz="0" w:space="0" w:color="auto"/>
                        <w:right w:val="none" w:sz="0" w:space="0" w:color="auto"/>
                      </w:divBdr>
                      <w:divsChild>
                        <w:div w:id="2144497296">
                          <w:marLeft w:val="0"/>
                          <w:marRight w:val="0"/>
                          <w:marTop w:val="0"/>
                          <w:marBottom w:val="0"/>
                          <w:divBdr>
                            <w:top w:val="none" w:sz="0" w:space="0" w:color="auto"/>
                            <w:left w:val="none" w:sz="0" w:space="0" w:color="auto"/>
                            <w:bottom w:val="none" w:sz="0" w:space="0" w:color="auto"/>
                            <w:right w:val="none" w:sz="0" w:space="0" w:color="auto"/>
                          </w:divBdr>
                          <w:divsChild>
                            <w:div w:id="913900390">
                              <w:marLeft w:val="0"/>
                              <w:marRight w:val="0"/>
                              <w:marTop w:val="0"/>
                              <w:marBottom w:val="0"/>
                              <w:divBdr>
                                <w:top w:val="none" w:sz="0" w:space="0" w:color="auto"/>
                                <w:left w:val="none" w:sz="0" w:space="0" w:color="auto"/>
                                <w:bottom w:val="none" w:sz="0" w:space="0" w:color="auto"/>
                                <w:right w:val="none" w:sz="0" w:space="0" w:color="auto"/>
                              </w:divBdr>
                              <w:divsChild>
                                <w:div w:id="1689331639">
                                  <w:marLeft w:val="0"/>
                                  <w:marRight w:val="0"/>
                                  <w:marTop w:val="0"/>
                                  <w:marBottom w:val="0"/>
                                  <w:divBdr>
                                    <w:top w:val="none" w:sz="0" w:space="0" w:color="auto"/>
                                    <w:left w:val="none" w:sz="0" w:space="0" w:color="auto"/>
                                    <w:bottom w:val="none" w:sz="0" w:space="0" w:color="auto"/>
                                    <w:right w:val="none" w:sz="0" w:space="0" w:color="auto"/>
                                  </w:divBdr>
                                  <w:divsChild>
                                    <w:div w:id="1856453769">
                                      <w:marLeft w:val="0"/>
                                      <w:marRight w:val="0"/>
                                      <w:marTop w:val="0"/>
                                      <w:marBottom w:val="0"/>
                                      <w:divBdr>
                                        <w:top w:val="none" w:sz="0" w:space="0" w:color="auto"/>
                                        <w:left w:val="none" w:sz="0" w:space="0" w:color="auto"/>
                                        <w:bottom w:val="none" w:sz="0" w:space="0" w:color="auto"/>
                                        <w:right w:val="none" w:sz="0" w:space="0" w:color="auto"/>
                                      </w:divBdr>
                                      <w:divsChild>
                                        <w:div w:id="441262552">
                                          <w:marLeft w:val="0"/>
                                          <w:marRight w:val="0"/>
                                          <w:marTop w:val="0"/>
                                          <w:marBottom w:val="0"/>
                                          <w:divBdr>
                                            <w:top w:val="none" w:sz="0" w:space="0" w:color="auto"/>
                                            <w:left w:val="none" w:sz="0" w:space="0" w:color="auto"/>
                                            <w:bottom w:val="none" w:sz="0" w:space="0" w:color="auto"/>
                                            <w:right w:val="none" w:sz="0" w:space="0" w:color="auto"/>
                                          </w:divBdr>
                                          <w:divsChild>
                                            <w:div w:id="9788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81516">
                              <w:marLeft w:val="0"/>
                              <w:marRight w:val="0"/>
                              <w:marTop w:val="0"/>
                              <w:marBottom w:val="0"/>
                              <w:divBdr>
                                <w:top w:val="none" w:sz="0" w:space="0" w:color="auto"/>
                                <w:left w:val="none" w:sz="0" w:space="0" w:color="auto"/>
                                <w:bottom w:val="none" w:sz="0" w:space="0" w:color="auto"/>
                                <w:right w:val="none" w:sz="0" w:space="0" w:color="auto"/>
                              </w:divBdr>
                              <w:divsChild>
                                <w:div w:id="2572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5089">
                          <w:marLeft w:val="0"/>
                          <w:marRight w:val="0"/>
                          <w:marTop w:val="0"/>
                          <w:marBottom w:val="0"/>
                          <w:divBdr>
                            <w:top w:val="none" w:sz="0" w:space="0" w:color="auto"/>
                            <w:left w:val="none" w:sz="0" w:space="0" w:color="auto"/>
                            <w:bottom w:val="none" w:sz="0" w:space="0" w:color="auto"/>
                            <w:right w:val="none" w:sz="0" w:space="0" w:color="auto"/>
                          </w:divBdr>
                          <w:divsChild>
                            <w:div w:id="751125317">
                              <w:marLeft w:val="0"/>
                              <w:marRight w:val="0"/>
                              <w:marTop w:val="0"/>
                              <w:marBottom w:val="0"/>
                              <w:divBdr>
                                <w:top w:val="none" w:sz="0" w:space="0" w:color="auto"/>
                                <w:left w:val="none" w:sz="0" w:space="0" w:color="auto"/>
                                <w:bottom w:val="none" w:sz="0" w:space="0" w:color="auto"/>
                                <w:right w:val="none" w:sz="0" w:space="0" w:color="auto"/>
                              </w:divBdr>
                              <w:divsChild>
                                <w:div w:id="932932083">
                                  <w:marLeft w:val="0"/>
                                  <w:marRight w:val="0"/>
                                  <w:marTop w:val="0"/>
                                  <w:marBottom w:val="0"/>
                                  <w:divBdr>
                                    <w:top w:val="none" w:sz="0" w:space="0" w:color="auto"/>
                                    <w:left w:val="none" w:sz="0" w:space="0" w:color="auto"/>
                                    <w:bottom w:val="none" w:sz="0" w:space="0" w:color="auto"/>
                                    <w:right w:val="none" w:sz="0" w:space="0" w:color="auto"/>
                                  </w:divBdr>
                                </w:div>
                              </w:divsChild>
                            </w:div>
                            <w:div w:id="1056008917">
                              <w:marLeft w:val="0"/>
                              <w:marRight w:val="0"/>
                              <w:marTop w:val="0"/>
                              <w:marBottom w:val="0"/>
                              <w:divBdr>
                                <w:top w:val="none" w:sz="0" w:space="0" w:color="auto"/>
                                <w:left w:val="none" w:sz="0" w:space="0" w:color="auto"/>
                                <w:bottom w:val="none" w:sz="0" w:space="0" w:color="auto"/>
                                <w:right w:val="none" w:sz="0" w:space="0" w:color="auto"/>
                              </w:divBdr>
                              <w:divsChild>
                                <w:div w:id="650646231">
                                  <w:marLeft w:val="0"/>
                                  <w:marRight w:val="0"/>
                                  <w:marTop w:val="0"/>
                                  <w:marBottom w:val="0"/>
                                  <w:divBdr>
                                    <w:top w:val="none" w:sz="0" w:space="0" w:color="auto"/>
                                    <w:left w:val="none" w:sz="0" w:space="0" w:color="auto"/>
                                    <w:bottom w:val="none" w:sz="0" w:space="0" w:color="auto"/>
                                    <w:right w:val="none" w:sz="0" w:space="0" w:color="auto"/>
                                  </w:divBdr>
                                  <w:divsChild>
                                    <w:div w:id="1656032965">
                                      <w:marLeft w:val="0"/>
                                      <w:marRight w:val="0"/>
                                      <w:marTop w:val="0"/>
                                      <w:marBottom w:val="0"/>
                                      <w:divBdr>
                                        <w:top w:val="none" w:sz="0" w:space="0" w:color="auto"/>
                                        <w:left w:val="none" w:sz="0" w:space="0" w:color="auto"/>
                                        <w:bottom w:val="none" w:sz="0" w:space="0" w:color="auto"/>
                                        <w:right w:val="none" w:sz="0" w:space="0" w:color="auto"/>
                                      </w:divBdr>
                                      <w:divsChild>
                                        <w:div w:id="1188913495">
                                          <w:marLeft w:val="0"/>
                                          <w:marRight w:val="0"/>
                                          <w:marTop w:val="0"/>
                                          <w:marBottom w:val="0"/>
                                          <w:divBdr>
                                            <w:top w:val="none" w:sz="0" w:space="0" w:color="auto"/>
                                            <w:left w:val="none" w:sz="0" w:space="0" w:color="auto"/>
                                            <w:bottom w:val="none" w:sz="0" w:space="0" w:color="auto"/>
                                            <w:right w:val="none" w:sz="0" w:space="0" w:color="auto"/>
                                          </w:divBdr>
                                          <w:divsChild>
                                            <w:div w:id="1023826312">
                                              <w:marLeft w:val="0"/>
                                              <w:marRight w:val="0"/>
                                              <w:marTop w:val="0"/>
                                              <w:marBottom w:val="0"/>
                                              <w:divBdr>
                                                <w:top w:val="none" w:sz="0" w:space="0" w:color="auto"/>
                                                <w:left w:val="none" w:sz="0" w:space="0" w:color="auto"/>
                                                <w:bottom w:val="none" w:sz="0" w:space="0" w:color="auto"/>
                                                <w:right w:val="none" w:sz="0" w:space="0" w:color="auto"/>
                                              </w:divBdr>
                                              <w:divsChild>
                                                <w:div w:id="1969236710">
                                                  <w:marLeft w:val="0"/>
                                                  <w:marRight w:val="0"/>
                                                  <w:marTop w:val="0"/>
                                                  <w:marBottom w:val="0"/>
                                                  <w:divBdr>
                                                    <w:top w:val="none" w:sz="0" w:space="0" w:color="auto"/>
                                                    <w:left w:val="none" w:sz="0" w:space="0" w:color="auto"/>
                                                    <w:bottom w:val="none" w:sz="0" w:space="0" w:color="auto"/>
                                                    <w:right w:val="none" w:sz="0" w:space="0" w:color="auto"/>
                                                  </w:divBdr>
                                                  <w:divsChild>
                                                    <w:div w:id="339359374">
                                                      <w:marLeft w:val="0"/>
                                                      <w:marRight w:val="0"/>
                                                      <w:marTop w:val="0"/>
                                                      <w:marBottom w:val="0"/>
                                                      <w:divBdr>
                                                        <w:top w:val="none" w:sz="0" w:space="0" w:color="auto"/>
                                                        <w:left w:val="none" w:sz="0" w:space="0" w:color="auto"/>
                                                        <w:bottom w:val="none" w:sz="0" w:space="0" w:color="auto"/>
                                                        <w:right w:val="none" w:sz="0" w:space="0" w:color="auto"/>
                                                      </w:divBdr>
                                                      <w:divsChild>
                                                        <w:div w:id="563489859">
                                                          <w:marLeft w:val="0"/>
                                                          <w:marRight w:val="0"/>
                                                          <w:marTop w:val="0"/>
                                                          <w:marBottom w:val="0"/>
                                                          <w:divBdr>
                                                            <w:top w:val="none" w:sz="0" w:space="0" w:color="auto"/>
                                                            <w:left w:val="none" w:sz="0" w:space="0" w:color="auto"/>
                                                            <w:bottom w:val="none" w:sz="0" w:space="0" w:color="auto"/>
                                                            <w:right w:val="none" w:sz="0" w:space="0" w:color="auto"/>
                                                          </w:divBdr>
                                                        </w:div>
                                                      </w:divsChild>
                                                    </w:div>
                                                    <w:div w:id="1469780749">
                                                      <w:marLeft w:val="0"/>
                                                      <w:marRight w:val="0"/>
                                                      <w:marTop w:val="0"/>
                                                      <w:marBottom w:val="0"/>
                                                      <w:divBdr>
                                                        <w:top w:val="none" w:sz="0" w:space="0" w:color="auto"/>
                                                        <w:left w:val="none" w:sz="0" w:space="0" w:color="auto"/>
                                                        <w:bottom w:val="none" w:sz="0" w:space="0" w:color="auto"/>
                                                        <w:right w:val="none" w:sz="0" w:space="0" w:color="auto"/>
                                                      </w:divBdr>
                                                      <w:divsChild>
                                                        <w:div w:id="2069913110">
                                                          <w:marLeft w:val="0"/>
                                                          <w:marRight w:val="0"/>
                                                          <w:marTop w:val="0"/>
                                                          <w:marBottom w:val="0"/>
                                                          <w:divBdr>
                                                            <w:top w:val="none" w:sz="0" w:space="0" w:color="auto"/>
                                                            <w:left w:val="none" w:sz="0" w:space="0" w:color="auto"/>
                                                            <w:bottom w:val="none" w:sz="0" w:space="0" w:color="auto"/>
                                                            <w:right w:val="none" w:sz="0" w:space="0" w:color="auto"/>
                                                          </w:divBdr>
                                                        </w:div>
                                                        <w:div w:id="1873762976">
                                                          <w:marLeft w:val="0"/>
                                                          <w:marRight w:val="0"/>
                                                          <w:marTop w:val="0"/>
                                                          <w:marBottom w:val="0"/>
                                                          <w:divBdr>
                                                            <w:top w:val="none" w:sz="0" w:space="0" w:color="auto"/>
                                                            <w:left w:val="none" w:sz="0" w:space="0" w:color="auto"/>
                                                            <w:bottom w:val="none" w:sz="0" w:space="0" w:color="auto"/>
                                                            <w:right w:val="none" w:sz="0" w:space="0" w:color="auto"/>
                                                          </w:divBdr>
                                                          <w:divsChild>
                                                            <w:div w:id="503127862">
                                                              <w:marLeft w:val="0"/>
                                                              <w:marRight w:val="0"/>
                                                              <w:marTop w:val="0"/>
                                                              <w:marBottom w:val="0"/>
                                                              <w:divBdr>
                                                                <w:top w:val="none" w:sz="0" w:space="0" w:color="auto"/>
                                                                <w:left w:val="none" w:sz="0" w:space="0" w:color="auto"/>
                                                                <w:bottom w:val="none" w:sz="0" w:space="0" w:color="auto"/>
                                                                <w:right w:val="none" w:sz="0" w:space="0" w:color="auto"/>
                                                              </w:divBdr>
                                                            </w:div>
                                                            <w:div w:id="21150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5085">
                                                  <w:marLeft w:val="0"/>
                                                  <w:marRight w:val="0"/>
                                                  <w:marTop w:val="0"/>
                                                  <w:marBottom w:val="0"/>
                                                  <w:divBdr>
                                                    <w:top w:val="none" w:sz="0" w:space="0" w:color="auto"/>
                                                    <w:left w:val="none" w:sz="0" w:space="0" w:color="auto"/>
                                                    <w:bottom w:val="none" w:sz="0" w:space="0" w:color="auto"/>
                                                    <w:right w:val="none" w:sz="0" w:space="0" w:color="auto"/>
                                                  </w:divBdr>
                                                  <w:divsChild>
                                                    <w:div w:id="1715351980">
                                                      <w:marLeft w:val="0"/>
                                                      <w:marRight w:val="0"/>
                                                      <w:marTop w:val="0"/>
                                                      <w:marBottom w:val="0"/>
                                                      <w:divBdr>
                                                        <w:top w:val="none" w:sz="0" w:space="0" w:color="auto"/>
                                                        <w:left w:val="none" w:sz="0" w:space="0" w:color="auto"/>
                                                        <w:bottom w:val="none" w:sz="0" w:space="0" w:color="auto"/>
                                                        <w:right w:val="none" w:sz="0" w:space="0" w:color="auto"/>
                                                      </w:divBdr>
                                                      <w:divsChild>
                                                        <w:div w:id="272827668">
                                                          <w:marLeft w:val="0"/>
                                                          <w:marRight w:val="0"/>
                                                          <w:marTop w:val="0"/>
                                                          <w:marBottom w:val="0"/>
                                                          <w:divBdr>
                                                            <w:top w:val="none" w:sz="0" w:space="0" w:color="auto"/>
                                                            <w:left w:val="none" w:sz="0" w:space="0" w:color="auto"/>
                                                            <w:bottom w:val="none" w:sz="0" w:space="0" w:color="auto"/>
                                                            <w:right w:val="none" w:sz="0" w:space="0" w:color="auto"/>
                                                          </w:divBdr>
                                                        </w:div>
                                                      </w:divsChild>
                                                    </w:div>
                                                    <w:div w:id="782575878">
                                                      <w:marLeft w:val="0"/>
                                                      <w:marRight w:val="0"/>
                                                      <w:marTop w:val="0"/>
                                                      <w:marBottom w:val="0"/>
                                                      <w:divBdr>
                                                        <w:top w:val="none" w:sz="0" w:space="0" w:color="auto"/>
                                                        <w:left w:val="none" w:sz="0" w:space="0" w:color="auto"/>
                                                        <w:bottom w:val="none" w:sz="0" w:space="0" w:color="auto"/>
                                                        <w:right w:val="none" w:sz="0" w:space="0" w:color="auto"/>
                                                      </w:divBdr>
                                                      <w:divsChild>
                                                        <w:div w:id="1029720657">
                                                          <w:marLeft w:val="0"/>
                                                          <w:marRight w:val="0"/>
                                                          <w:marTop w:val="0"/>
                                                          <w:marBottom w:val="0"/>
                                                          <w:divBdr>
                                                            <w:top w:val="none" w:sz="0" w:space="0" w:color="auto"/>
                                                            <w:left w:val="none" w:sz="0" w:space="0" w:color="auto"/>
                                                            <w:bottom w:val="none" w:sz="0" w:space="0" w:color="auto"/>
                                                            <w:right w:val="none" w:sz="0" w:space="0" w:color="auto"/>
                                                          </w:divBdr>
                                                        </w:div>
                                                        <w:div w:id="954794602">
                                                          <w:marLeft w:val="0"/>
                                                          <w:marRight w:val="0"/>
                                                          <w:marTop w:val="0"/>
                                                          <w:marBottom w:val="0"/>
                                                          <w:divBdr>
                                                            <w:top w:val="none" w:sz="0" w:space="0" w:color="auto"/>
                                                            <w:left w:val="none" w:sz="0" w:space="0" w:color="auto"/>
                                                            <w:bottom w:val="none" w:sz="0" w:space="0" w:color="auto"/>
                                                            <w:right w:val="none" w:sz="0" w:space="0" w:color="auto"/>
                                                          </w:divBdr>
                                                          <w:divsChild>
                                                            <w:div w:id="682822940">
                                                              <w:marLeft w:val="0"/>
                                                              <w:marRight w:val="0"/>
                                                              <w:marTop w:val="0"/>
                                                              <w:marBottom w:val="0"/>
                                                              <w:divBdr>
                                                                <w:top w:val="none" w:sz="0" w:space="0" w:color="auto"/>
                                                                <w:left w:val="none" w:sz="0" w:space="0" w:color="auto"/>
                                                                <w:bottom w:val="none" w:sz="0" w:space="0" w:color="auto"/>
                                                                <w:right w:val="none" w:sz="0" w:space="0" w:color="auto"/>
                                                              </w:divBdr>
                                                            </w:div>
                                                            <w:div w:id="18377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7092">
                                                  <w:marLeft w:val="0"/>
                                                  <w:marRight w:val="0"/>
                                                  <w:marTop w:val="0"/>
                                                  <w:marBottom w:val="0"/>
                                                  <w:divBdr>
                                                    <w:top w:val="none" w:sz="0" w:space="0" w:color="auto"/>
                                                    <w:left w:val="none" w:sz="0" w:space="0" w:color="auto"/>
                                                    <w:bottom w:val="none" w:sz="0" w:space="0" w:color="auto"/>
                                                    <w:right w:val="none" w:sz="0" w:space="0" w:color="auto"/>
                                                  </w:divBdr>
                                                  <w:divsChild>
                                                    <w:div w:id="192769908">
                                                      <w:marLeft w:val="0"/>
                                                      <w:marRight w:val="0"/>
                                                      <w:marTop w:val="0"/>
                                                      <w:marBottom w:val="0"/>
                                                      <w:divBdr>
                                                        <w:top w:val="none" w:sz="0" w:space="0" w:color="auto"/>
                                                        <w:left w:val="none" w:sz="0" w:space="0" w:color="auto"/>
                                                        <w:bottom w:val="none" w:sz="0" w:space="0" w:color="auto"/>
                                                        <w:right w:val="none" w:sz="0" w:space="0" w:color="auto"/>
                                                      </w:divBdr>
                                                      <w:divsChild>
                                                        <w:div w:id="666443882">
                                                          <w:marLeft w:val="0"/>
                                                          <w:marRight w:val="0"/>
                                                          <w:marTop w:val="0"/>
                                                          <w:marBottom w:val="0"/>
                                                          <w:divBdr>
                                                            <w:top w:val="none" w:sz="0" w:space="0" w:color="auto"/>
                                                            <w:left w:val="none" w:sz="0" w:space="0" w:color="auto"/>
                                                            <w:bottom w:val="none" w:sz="0" w:space="0" w:color="auto"/>
                                                            <w:right w:val="none" w:sz="0" w:space="0" w:color="auto"/>
                                                          </w:divBdr>
                                                        </w:div>
                                                      </w:divsChild>
                                                    </w:div>
                                                    <w:div w:id="1088042670">
                                                      <w:marLeft w:val="0"/>
                                                      <w:marRight w:val="0"/>
                                                      <w:marTop w:val="0"/>
                                                      <w:marBottom w:val="0"/>
                                                      <w:divBdr>
                                                        <w:top w:val="none" w:sz="0" w:space="0" w:color="auto"/>
                                                        <w:left w:val="none" w:sz="0" w:space="0" w:color="auto"/>
                                                        <w:bottom w:val="none" w:sz="0" w:space="0" w:color="auto"/>
                                                        <w:right w:val="none" w:sz="0" w:space="0" w:color="auto"/>
                                                      </w:divBdr>
                                                      <w:divsChild>
                                                        <w:div w:id="1360008748">
                                                          <w:marLeft w:val="0"/>
                                                          <w:marRight w:val="0"/>
                                                          <w:marTop w:val="0"/>
                                                          <w:marBottom w:val="0"/>
                                                          <w:divBdr>
                                                            <w:top w:val="none" w:sz="0" w:space="0" w:color="auto"/>
                                                            <w:left w:val="none" w:sz="0" w:space="0" w:color="auto"/>
                                                            <w:bottom w:val="none" w:sz="0" w:space="0" w:color="auto"/>
                                                            <w:right w:val="none" w:sz="0" w:space="0" w:color="auto"/>
                                                          </w:divBdr>
                                                        </w:div>
                                                        <w:div w:id="1192259253">
                                                          <w:marLeft w:val="0"/>
                                                          <w:marRight w:val="0"/>
                                                          <w:marTop w:val="0"/>
                                                          <w:marBottom w:val="0"/>
                                                          <w:divBdr>
                                                            <w:top w:val="none" w:sz="0" w:space="0" w:color="auto"/>
                                                            <w:left w:val="none" w:sz="0" w:space="0" w:color="auto"/>
                                                            <w:bottom w:val="none" w:sz="0" w:space="0" w:color="auto"/>
                                                            <w:right w:val="none" w:sz="0" w:space="0" w:color="auto"/>
                                                          </w:divBdr>
                                                          <w:divsChild>
                                                            <w:div w:id="679427201">
                                                              <w:marLeft w:val="0"/>
                                                              <w:marRight w:val="0"/>
                                                              <w:marTop w:val="0"/>
                                                              <w:marBottom w:val="0"/>
                                                              <w:divBdr>
                                                                <w:top w:val="none" w:sz="0" w:space="0" w:color="auto"/>
                                                                <w:left w:val="none" w:sz="0" w:space="0" w:color="auto"/>
                                                                <w:bottom w:val="none" w:sz="0" w:space="0" w:color="auto"/>
                                                                <w:right w:val="none" w:sz="0" w:space="0" w:color="auto"/>
                                                              </w:divBdr>
                                                            </w:div>
                                                            <w:div w:id="6734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8747">
                                                  <w:marLeft w:val="0"/>
                                                  <w:marRight w:val="0"/>
                                                  <w:marTop w:val="0"/>
                                                  <w:marBottom w:val="0"/>
                                                  <w:divBdr>
                                                    <w:top w:val="none" w:sz="0" w:space="0" w:color="auto"/>
                                                    <w:left w:val="none" w:sz="0" w:space="0" w:color="auto"/>
                                                    <w:bottom w:val="none" w:sz="0" w:space="0" w:color="auto"/>
                                                    <w:right w:val="none" w:sz="0" w:space="0" w:color="auto"/>
                                                  </w:divBdr>
                                                  <w:divsChild>
                                                    <w:div w:id="36321405">
                                                      <w:marLeft w:val="0"/>
                                                      <w:marRight w:val="0"/>
                                                      <w:marTop w:val="0"/>
                                                      <w:marBottom w:val="0"/>
                                                      <w:divBdr>
                                                        <w:top w:val="none" w:sz="0" w:space="0" w:color="auto"/>
                                                        <w:left w:val="none" w:sz="0" w:space="0" w:color="auto"/>
                                                        <w:bottom w:val="none" w:sz="0" w:space="0" w:color="auto"/>
                                                        <w:right w:val="none" w:sz="0" w:space="0" w:color="auto"/>
                                                      </w:divBdr>
                                                      <w:divsChild>
                                                        <w:div w:id="1058820605">
                                                          <w:marLeft w:val="0"/>
                                                          <w:marRight w:val="0"/>
                                                          <w:marTop w:val="0"/>
                                                          <w:marBottom w:val="0"/>
                                                          <w:divBdr>
                                                            <w:top w:val="none" w:sz="0" w:space="0" w:color="auto"/>
                                                            <w:left w:val="none" w:sz="0" w:space="0" w:color="auto"/>
                                                            <w:bottom w:val="none" w:sz="0" w:space="0" w:color="auto"/>
                                                            <w:right w:val="none" w:sz="0" w:space="0" w:color="auto"/>
                                                          </w:divBdr>
                                                        </w:div>
                                                      </w:divsChild>
                                                    </w:div>
                                                    <w:div w:id="375857454">
                                                      <w:marLeft w:val="0"/>
                                                      <w:marRight w:val="0"/>
                                                      <w:marTop w:val="0"/>
                                                      <w:marBottom w:val="0"/>
                                                      <w:divBdr>
                                                        <w:top w:val="none" w:sz="0" w:space="0" w:color="auto"/>
                                                        <w:left w:val="none" w:sz="0" w:space="0" w:color="auto"/>
                                                        <w:bottom w:val="none" w:sz="0" w:space="0" w:color="auto"/>
                                                        <w:right w:val="none" w:sz="0" w:space="0" w:color="auto"/>
                                                      </w:divBdr>
                                                      <w:divsChild>
                                                        <w:div w:id="761069736">
                                                          <w:marLeft w:val="0"/>
                                                          <w:marRight w:val="0"/>
                                                          <w:marTop w:val="0"/>
                                                          <w:marBottom w:val="0"/>
                                                          <w:divBdr>
                                                            <w:top w:val="none" w:sz="0" w:space="0" w:color="auto"/>
                                                            <w:left w:val="none" w:sz="0" w:space="0" w:color="auto"/>
                                                            <w:bottom w:val="none" w:sz="0" w:space="0" w:color="auto"/>
                                                            <w:right w:val="none" w:sz="0" w:space="0" w:color="auto"/>
                                                          </w:divBdr>
                                                        </w:div>
                                                        <w:div w:id="388919498">
                                                          <w:marLeft w:val="0"/>
                                                          <w:marRight w:val="0"/>
                                                          <w:marTop w:val="0"/>
                                                          <w:marBottom w:val="0"/>
                                                          <w:divBdr>
                                                            <w:top w:val="none" w:sz="0" w:space="0" w:color="auto"/>
                                                            <w:left w:val="none" w:sz="0" w:space="0" w:color="auto"/>
                                                            <w:bottom w:val="none" w:sz="0" w:space="0" w:color="auto"/>
                                                            <w:right w:val="none" w:sz="0" w:space="0" w:color="auto"/>
                                                          </w:divBdr>
                                                          <w:divsChild>
                                                            <w:div w:id="588782348">
                                                              <w:marLeft w:val="0"/>
                                                              <w:marRight w:val="0"/>
                                                              <w:marTop w:val="0"/>
                                                              <w:marBottom w:val="0"/>
                                                              <w:divBdr>
                                                                <w:top w:val="none" w:sz="0" w:space="0" w:color="auto"/>
                                                                <w:left w:val="none" w:sz="0" w:space="0" w:color="auto"/>
                                                                <w:bottom w:val="none" w:sz="0" w:space="0" w:color="auto"/>
                                                                <w:right w:val="none" w:sz="0" w:space="0" w:color="auto"/>
                                                              </w:divBdr>
                                                            </w:div>
                                                            <w:div w:id="5206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6570">
                                                  <w:marLeft w:val="0"/>
                                                  <w:marRight w:val="0"/>
                                                  <w:marTop w:val="0"/>
                                                  <w:marBottom w:val="0"/>
                                                  <w:divBdr>
                                                    <w:top w:val="none" w:sz="0" w:space="0" w:color="auto"/>
                                                    <w:left w:val="none" w:sz="0" w:space="0" w:color="auto"/>
                                                    <w:bottom w:val="none" w:sz="0" w:space="0" w:color="auto"/>
                                                    <w:right w:val="none" w:sz="0" w:space="0" w:color="auto"/>
                                                  </w:divBdr>
                                                  <w:divsChild>
                                                    <w:div w:id="1222861375">
                                                      <w:marLeft w:val="0"/>
                                                      <w:marRight w:val="0"/>
                                                      <w:marTop w:val="0"/>
                                                      <w:marBottom w:val="0"/>
                                                      <w:divBdr>
                                                        <w:top w:val="none" w:sz="0" w:space="0" w:color="auto"/>
                                                        <w:left w:val="none" w:sz="0" w:space="0" w:color="auto"/>
                                                        <w:bottom w:val="none" w:sz="0" w:space="0" w:color="auto"/>
                                                        <w:right w:val="none" w:sz="0" w:space="0" w:color="auto"/>
                                                      </w:divBdr>
                                                      <w:divsChild>
                                                        <w:div w:id="1119228751">
                                                          <w:marLeft w:val="0"/>
                                                          <w:marRight w:val="0"/>
                                                          <w:marTop w:val="0"/>
                                                          <w:marBottom w:val="0"/>
                                                          <w:divBdr>
                                                            <w:top w:val="none" w:sz="0" w:space="0" w:color="auto"/>
                                                            <w:left w:val="none" w:sz="0" w:space="0" w:color="auto"/>
                                                            <w:bottom w:val="none" w:sz="0" w:space="0" w:color="auto"/>
                                                            <w:right w:val="none" w:sz="0" w:space="0" w:color="auto"/>
                                                          </w:divBdr>
                                                        </w:div>
                                                      </w:divsChild>
                                                    </w:div>
                                                    <w:div w:id="1217888133">
                                                      <w:marLeft w:val="0"/>
                                                      <w:marRight w:val="0"/>
                                                      <w:marTop w:val="0"/>
                                                      <w:marBottom w:val="0"/>
                                                      <w:divBdr>
                                                        <w:top w:val="none" w:sz="0" w:space="0" w:color="auto"/>
                                                        <w:left w:val="none" w:sz="0" w:space="0" w:color="auto"/>
                                                        <w:bottom w:val="none" w:sz="0" w:space="0" w:color="auto"/>
                                                        <w:right w:val="none" w:sz="0" w:space="0" w:color="auto"/>
                                                      </w:divBdr>
                                                      <w:divsChild>
                                                        <w:div w:id="750539894">
                                                          <w:marLeft w:val="0"/>
                                                          <w:marRight w:val="0"/>
                                                          <w:marTop w:val="0"/>
                                                          <w:marBottom w:val="0"/>
                                                          <w:divBdr>
                                                            <w:top w:val="none" w:sz="0" w:space="0" w:color="auto"/>
                                                            <w:left w:val="none" w:sz="0" w:space="0" w:color="auto"/>
                                                            <w:bottom w:val="none" w:sz="0" w:space="0" w:color="auto"/>
                                                            <w:right w:val="none" w:sz="0" w:space="0" w:color="auto"/>
                                                          </w:divBdr>
                                                        </w:div>
                                                        <w:div w:id="2072536853">
                                                          <w:marLeft w:val="0"/>
                                                          <w:marRight w:val="0"/>
                                                          <w:marTop w:val="0"/>
                                                          <w:marBottom w:val="0"/>
                                                          <w:divBdr>
                                                            <w:top w:val="none" w:sz="0" w:space="0" w:color="auto"/>
                                                            <w:left w:val="none" w:sz="0" w:space="0" w:color="auto"/>
                                                            <w:bottom w:val="none" w:sz="0" w:space="0" w:color="auto"/>
                                                            <w:right w:val="none" w:sz="0" w:space="0" w:color="auto"/>
                                                          </w:divBdr>
                                                          <w:divsChild>
                                                            <w:div w:id="1217816923">
                                                              <w:marLeft w:val="0"/>
                                                              <w:marRight w:val="0"/>
                                                              <w:marTop w:val="0"/>
                                                              <w:marBottom w:val="0"/>
                                                              <w:divBdr>
                                                                <w:top w:val="none" w:sz="0" w:space="0" w:color="auto"/>
                                                                <w:left w:val="none" w:sz="0" w:space="0" w:color="auto"/>
                                                                <w:bottom w:val="none" w:sz="0" w:space="0" w:color="auto"/>
                                                                <w:right w:val="none" w:sz="0" w:space="0" w:color="auto"/>
                                                              </w:divBdr>
                                                            </w:div>
                                                            <w:div w:id="2065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381321">
                              <w:marLeft w:val="0"/>
                              <w:marRight w:val="0"/>
                              <w:marTop w:val="0"/>
                              <w:marBottom w:val="0"/>
                              <w:divBdr>
                                <w:top w:val="none" w:sz="0" w:space="0" w:color="auto"/>
                                <w:left w:val="none" w:sz="0" w:space="0" w:color="auto"/>
                                <w:bottom w:val="none" w:sz="0" w:space="0" w:color="auto"/>
                                <w:right w:val="none" w:sz="0" w:space="0" w:color="auto"/>
                              </w:divBdr>
                              <w:divsChild>
                                <w:div w:id="509296192">
                                  <w:marLeft w:val="0"/>
                                  <w:marRight w:val="0"/>
                                  <w:marTop w:val="0"/>
                                  <w:marBottom w:val="0"/>
                                  <w:divBdr>
                                    <w:top w:val="none" w:sz="0" w:space="0" w:color="auto"/>
                                    <w:left w:val="none" w:sz="0" w:space="0" w:color="auto"/>
                                    <w:bottom w:val="none" w:sz="0" w:space="0" w:color="auto"/>
                                    <w:right w:val="none" w:sz="0" w:space="0" w:color="auto"/>
                                  </w:divBdr>
                                </w:div>
                              </w:divsChild>
                            </w:div>
                            <w:div w:id="1342925288">
                              <w:marLeft w:val="0"/>
                              <w:marRight w:val="0"/>
                              <w:marTop w:val="0"/>
                              <w:marBottom w:val="0"/>
                              <w:divBdr>
                                <w:top w:val="none" w:sz="0" w:space="0" w:color="auto"/>
                                <w:left w:val="none" w:sz="0" w:space="0" w:color="auto"/>
                                <w:bottom w:val="none" w:sz="0" w:space="0" w:color="auto"/>
                                <w:right w:val="none" w:sz="0" w:space="0" w:color="auto"/>
                              </w:divBdr>
                              <w:divsChild>
                                <w:div w:id="606429189">
                                  <w:marLeft w:val="0"/>
                                  <w:marRight w:val="0"/>
                                  <w:marTop w:val="0"/>
                                  <w:marBottom w:val="0"/>
                                  <w:divBdr>
                                    <w:top w:val="none" w:sz="0" w:space="0" w:color="auto"/>
                                    <w:left w:val="none" w:sz="0" w:space="0" w:color="auto"/>
                                    <w:bottom w:val="none" w:sz="0" w:space="0" w:color="auto"/>
                                    <w:right w:val="none" w:sz="0" w:space="0" w:color="auto"/>
                                  </w:divBdr>
                                  <w:divsChild>
                                    <w:div w:id="1931155392">
                                      <w:marLeft w:val="0"/>
                                      <w:marRight w:val="0"/>
                                      <w:marTop w:val="0"/>
                                      <w:marBottom w:val="0"/>
                                      <w:divBdr>
                                        <w:top w:val="none" w:sz="0" w:space="0" w:color="auto"/>
                                        <w:left w:val="none" w:sz="0" w:space="0" w:color="auto"/>
                                        <w:bottom w:val="none" w:sz="0" w:space="0" w:color="auto"/>
                                        <w:right w:val="none" w:sz="0" w:space="0" w:color="auto"/>
                                      </w:divBdr>
                                      <w:divsChild>
                                        <w:div w:id="95685736">
                                          <w:marLeft w:val="0"/>
                                          <w:marRight w:val="0"/>
                                          <w:marTop w:val="0"/>
                                          <w:marBottom w:val="0"/>
                                          <w:divBdr>
                                            <w:top w:val="none" w:sz="0" w:space="0" w:color="auto"/>
                                            <w:left w:val="none" w:sz="0" w:space="0" w:color="auto"/>
                                            <w:bottom w:val="none" w:sz="0" w:space="0" w:color="auto"/>
                                            <w:right w:val="none" w:sz="0" w:space="0" w:color="auto"/>
                                          </w:divBdr>
                                          <w:divsChild>
                                            <w:div w:id="1931084924">
                                              <w:marLeft w:val="-1"/>
                                              <w:marRight w:val="0"/>
                                              <w:marTop w:val="0"/>
                                              <w:marBottom w:val="0"/>
                                              <w:divBdr>
                                                <w:top w:val="none" w:sz="0" w:space="0" w:color="auto"/>
                                                <w:left w:val="none" w:sz="0" w:space="0" w:color="auto"/>
                                                <w:bottom w:val="none" w:sz="0" w:space="0" w:color="auto"/>
                                                <w:right w:val="none" w:sz="0" w:space="0" w:color="auto"/>
                                              </w:divBdr>
                                              <w:divsChild>
                                                <w:div w:id="450438018">
                                                  <w:marLeft w:val="0"/>
                                                  <w:marRight w:val="0"/>
                                                  <w:marTop w:val="0"/>
                                                  <w:marBottom w:val="0"/>
                                                  <w:divBdr>
                                                    <w:top w:val="none" w:sz="0" w:space="0" w:color="auto"/>
                                                    <w:left w:val="none" w:sz="0" w:space="0" w:color="auto"/>
                                                    <w:bottom w:val="none" w:sz="0" w:space="0" w:color="auto"/>
                                                    <w:right w:val="none" w:sz="0" w:space="0" w:color="auto"/>
                                                  </w:divBdr>
                                                  <w:divsChild>
                                                    <w:div w:id="2110006538">
                                                      <w:marLeft w:val="0"/>
                                                      <w:marRight w:val="0"/>
                                                      <w:marTop w:val="0"/>
                                                      <w:marBottom w:val="0"/>
                                                      <w:divBdr>
                                                        <w:top w:val="none" w:sz="0" w:space="0" w:color="auto"/>
                                                        <w:left w:val="none" w:sz="0" w:space="0" w:color="auto"/>
                                                        <w:bottom w:val="none" w:sz="0" w:space="0" w:color="auto"/>
                                                        <w:right w:val="none" w:sz="0" w:space="0" w:color="auto"/>
                                                      </w:divBdr>
                                                      <w:divsChild>
                                                        <w:div w:id="1100222572">
                                                          <w:marLeft w:val="0"/>
                                                          <w:marRight w:val="0"/>
                                                          <w:marTop w:val="0"/>
                                                          <w:marBottom w:val="0"/>
                                                          <w:divBdr>
                                                            <w:top w:val="none" w:sz="0" w:space="0" w:color="auto"/>
                                                            <w:left w:val="none" w:sz="0" w:space="0" w:color="auto"/>
                                                            <w:bottom w:val="none" w:sz="0" w:space="0" w:color="auto"/>
                                                            <w:right w:val="none" w:sz="0" w:space="0" w:color="auto"/>
                                                          </w:divBdr>
                                                        </w:div>
                                                      </w:divsChild>
                                                    </w:div>
                                                    <w:div w:id="1885602260">
                                                      <w:marLeft w:val="0"/>
                                                      <w:marRight w:val="0"/>
                                                      <w:marTop w:val="0"/>
                                                      <w:marBottom w:val="0"/>
                                                      <w:divBdr>
                                                        <w:top w:val="none" w:sz="0" w:space="0" w:color="auto"/>
                                                        <w:left w:val="none" w:sz="0" w:space="0" w:color="auto"/>
                                                        <w:bottom w:val="none" w:sz="0" w:space="0" w:color="auto"/>
                                                        <w:right w:val="none" w:sz="0" w:space="0" w:color="auto"/>
                                                      </w:divBdr>
                                                      <w:divsChild>
                                                        <w:div w:id="208811608">
                                                          <w:marLeft w:val="0"/>
                                                          <w:marRight w:val="0"/>
                                                          <w:marTop w:val="0"/>
                                                          <w:marBottom w:val="0"/>
                                                          <w:divBdr>
                                                            <w:top w:val="none" w:sz="0" w:space="0" w:color="auto"/>
                                                            <w:left w:val="none" w:sz="0" w:space="0" w:color="auto"/>
                                                            <w:bottom w:val="none" w:sz="0" w:space="0" w:color="auto"/>
                                                            <w:right w:val="none" w:sz="0" w:space="0" w:color="auto"/>
                                                          </w:divBdr>
                                                        </w:div>
                                                        <w:div w:id="485904542">
                                                          <w:marLeft w:val="0"/>
                                                          <w:marRight w:val="0"/>
                                                          <w:marTop w:val="0"/>
                                                          <w:marBottom w:val="0"/>
                                                          <w:divBdr>
                                                            <w:top w:val="none" w:sz="0" w:space="0" w:color="auto"/>
                                                            <w:left w:val="none" w:sz="0" w:space="0" w:color="auto"/>
                                                            <w:bottom w:val="none" w:sz="0" w:space="0" w:color="auto"/>
                                                            <w:right w:val="none" w:sz="0" w:space="0" w:color="auto"/>
                                                          </w:divBdr>
                                                          <w:divsChild>
                                                            <w:div w:id="15428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99103">
                                                  <w:marLeft w:val="0"/>
                                                  <w:marRight w:val="0"/>
                                                  <w:marTop w:val="0"/>
                                                  <w:marBottom w:val="0"/>
                                                  <w:divBdr>
                                                    <w:top w:val="none" w:sz="0" w:space="0" w:color="auto"/>
                                                    <w:left w:val="none" w:sz="0" w:space="0" w:color="auto"/>
                                                    <w:bottom w:val="none" w:sz="0" w:space="0" w:color="auto"/>
                                                    <w:right w:val="none" w:sz="0" w:space="0" w:color="auto"/>
                                                  </w:divBdr>
                                                  <w:divsChild>
                                                    <w:div w:id="1163357172">
                                                      <w:marLeft w:val="0"/>
                                                      <w:marRight w:val="0"/>
                                                      <w:marTop w:val="0"/>
                                                      <w:marBottom w:val="0"/>
                                                      <w:divBdr>
                                                        <w:top w:val="none" w:sz="0" w:space="0" w:color="auto"/>
                                                        <w:left w:val="none" w:sz="0" w:space="0" w:color="auto"/>
                                                        <w:bottom w:val="none" w:sz="0" w:space="0" w:color="auto"/>
                                                        <w:right w:val="none" w:sz="0" w:space="0" w:color="auto"/>
                                                      </w:divBdr>
                                                      <w:divsChild>
                                                        <w:div w:id="1320770021">
                                                          <w:marLeft w:val="0"/>
                                                          <w:marRight w:val="0"/>
                                                          <w:marTop w:val="0"/>
                                                          <w:marBottom w:val="0"/>
                                                          <w:divBdr>
                                                            <w:top w:val="none" w:sz="0" w:space="0" w:color="auto"/>
                                                            <w:left w:val="none" w:sz="0" w:space="0" w:color="auto"/>
                                                            <w:bottom w:val="none" w:sz="0" w:space="0" w:color="auto"/>
                                                            <w:right w:val="none" w:sz="0" w:space="0" w:color="auto"/>
                                                          </w:divBdr>
                                                        </w:div>
                                                      </w:divsChild>
                                                    </w:div>
                                                    <w:div w:id="1221939413">
                                                      <w:marLeft w:val="0"/>
                                                      <w:marRight w:val="0"/>
                                                      <w:marTop w:val="0"/>
                                                      <w:marBottom w:val="0"/>
                                                      <w:divBdr>
                                                        <w:top w:val="none" w:sz="0" w:space="0" w:color="auto"/>
                                                        <w:left w:val="none" w:sz="0" w:space="0" w:color="auto"/>
                                                        <w:bottom w:val="none" w:sz="0" w:space="0" w:color="auto"/>
                                                        <w:right w:val="none" w:sz="0" w:space="0" w:color="auto"/>
                                                      </w:divBdr>
                                                      <w:divsChild>
                                                        <w:div w:id="646478689">
                                                          <w:marLeft w:val="0"/>
                                                          <w:marRight w:val="0"/>
                                                          <w:marTop w:val="0"/>
                                                          <w:marBottom w:val="0"/>
                                                          <w:divBdr>
                                                            <w:top w:val="none" w:sz="0" w:space="0" w:color="auto"/>
                                                            <w:left w:val="none" w:sz="0" w:space="0" w:color="auto"/>
                                                            <w:bottom w:val="none" w:sz="0" w:space="0" w:color="auto"/>
                                                            <w:right w:val="none" w:sz="0" w:space="0" w:color="auto"/>
                                                          </w:divBdr>
                                                        </w:div>
                                                        <w:div w:id="543756074">
                                                          <w:marLeft w:val="0"/>
                                                          <w:marRight w:val="0"/>
                                                          <w:marTop w:val="0"/>
                                                          <w:marBottom w:val="0"/>
                                                          <w:divBdr>
                                                            <w:top w:val="none" w:sz="0" w:space="0" w:color="auto"/>
                                                            <w:left w:val="none" w:sz="0" w:space="0" w:color="auto"/>
                                                            <w:bottom w:val="none" w:sz="0" w:space="0" w:color="auto"/>
                                                            <w:right w:val="none" w:sz="0" w:space="0" w:color="auto"/>
                                                          </w:divBdr>
                                                          <w:divsChild>
                                                            <w:div w:id="14734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2603">
                                                  <w:marLeft w:val="0"/>
                                                  <w:marRight w:val="0"/>
                                                  <w:marTop w:val="0"/>
                                                  <w:marBottom w:val="0"/>
                                                  <w:divBdr>
                                                    <w:top w:val="none" w:sz="0" w:space="0" w:color="auto"/>
                                                    <w:left w:val="none" w:sz="0" w:space="0" w:color="auto"/>
                                                    <w:bottom w:val="none" w:sz="0" w:space="0" w:color="auto"/>
                                                    <w:right w:val="none" w:sz="0" w:space="0" w:color="auto"/>
                                                  </w:divBdr>
                                                  <w:divsChild>
                                                    <w:div w:id="2144303478">
                                                      <w:marLeft w:val="0"/>
                                                      <w:marRight w:val="0"/>
                                                      <w:marTop w:val="0"/>
                                                      <w:marBottom w:val="0"/>
                                                      <w:divBdr>
                                                        <w:top w:val="none" w:sz="0" w:space="0" w:color="auto"/>
                                                        <w:left w:val="none" w:sz="0" w:space="0" w:color="auto"/>
                                                        <w:bottom w:val="none" w:sz="0" w:space="0" w:color="auto"/>
                                                        <w:right w:val="none" w:sz="0" w:space="0" w:color="auto"/>
                                                      </w:divBdr>
                                                      <w:divsChild>
                                                        <w:div w:id="1877959193">
                                                          <w:marLeft w:val="0"/>
                                                          <w:marRight w:val="0"/>
                                                          <w:marTop w:val="0"/>
                                                          <w:marBottom w:val="0"/>
                                                          <w:divBdr>
                                                            <w:top w:val="none" w:sz="0" w:space="0" w:color="auto"/>
                                                            <w:left w:val="none" w:sz="0" w:space="0" w:color="auto"/>
                                                            <w:bottom w:val="none" w:sz="0" w:space="0" w:color="auto"/>
                                                            <w:right w:val="none" w:sz="0" w:space="0" w:color="auto"/>
                                                          </w:divBdr>
                                                        </w:div>
                                                      </w:divsChild>
                                                    </w:div>
                                                    <w:div w:id="1651472909">
                                                      <w:marLeft w:val="0"/>
                                                      <w:marRight w:val="0"/>
                                                      <w:marTop w:val="0"/>
                                                      <w:marBottom w:val="0"/>
                                                      <w:divBdr>
                                                        <w:top w:val="none" w:sz="0" w:space="0" w:color="auto"/>
                                                        <w:left w:val="none" w:sz="0" w:space="0" w:color="auto"/>
                                                        <w:bottom w:val="none" w:sz="0" w:space="0" w:color="auto"/>
                                                        <w:right w:val="none" w:sz="0" w:space="0" w:color="auto"/>
                                                      </w:divBdr>
                                                      <w:divsChild>
                                                        <w:div w:id="1489205864">
                                                          <w:marLeft w:val="0"/>
                                                          <w:marRight w:val="0"/>
                                                          <w:marTop w:val="0"/>
                                                          <w:marBottom w:val="0"/>
                                                          <w:divBdr>
                                                            <w:top w:val="none" w:sz="0" w:space="0" w:color="auto"/>
                                                            <w:left w:val="none" w:sz="0" w:space="0" w:color="auto"/>
                                                            <w:bottom w:val="none" w:sz="0" w:space="0" w:color="auto"/>
                                                            <w:right w:val="none" w:sz="0" w:space="0" w:color="auto"/>
                                                          </w:divBdr>
                                                        </w:div>
                                                        <w:div w:id="508176986">
                                                          <w:marLeft w:val="0"/>
                                                          <w:marRight w:val="0"/>
                                                          <w:marTop w:val="0"/>
                                                          <w:marBottom w:val="0"/>
                                                          <w:divBdr>
                                                            <w:top w:val="none" w:sz="0" w:space="0" w:color="auto"/>
                                                            <w:left w:val="none" w:sz="0" w:space="0" w:color="auto"/>
                                                            <w:bottom w:val="none" w:sz="0" w:space="0" w:color="auto"/>
                                                            <w:right w:val="none" w:sz="0" w:space="0" w:color="auto"/>
                                                          </w:divBdr>
                                                          <w:divsChild>
                                                            <w:div w:id="26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62361">
                                                  <w:marLeft w:val="0"/>
                                                  <w:marRight w:val="0"/>
                                                  <w:marTop w:val="0"/>
                                                  <w:marBottom w:val="0"/>
                                                  <w:divBdr>
                                                    <w:top w:val="none" w:sz="0" w:space="0" w:color="auto"/>
                                                    <w:left w:val="none" w:sz="0" w:space="0" w:color="auto"/>
                                                    <w:bottom w:val="none" w:sz="0" w:space="0" w:color="auto"/>
                                                    <w:right w:val="none" w:sz="0" w:space="0" w:color="auto"/>
                                                  </w:divBdr>
                                                  <w:divsChild>
                                                    <w:div w:id="1177423921">
                                                      <w:marLeft w:val="0"/>
                                                      <w:marRight w:val="0"/>
                                                      <w:marTop w:val="0"/>
                                                      <w:marBottom w:val="0"/>
                                                      <w:divBdr>
                                                        <w:top w:val="none" w:sz="0" w:space="0" w:color="auto"/>
                                                        <w:left w:val="none" w:sz="0" w:space="0" w:color="auto"/>
                                                        <w:bottom w:val="none" w:sz="0" w:space="0" w:color="auto"/>
                                                        <w:right w:val="none" w:sz="0" w:space="0" w:color="auto"/>
                                                      </w:divBdr>
                                                      <w:divsChild>
                                                        <w:div w:id="707335511">
                                                          <w:marLeft w:val="0"/>
                                                          <w:marRight w:val="0"/>
                                                          <w:marTop w:val="0"/>
                                                          <w:marBottom w:val="0"/>
                                                          <w:divBdr>
                                                            <w:top w:val="none" w:sz="0" w:space="0" w:color="auto"/>
                                                            <w:left w:val="none" w:sz="0" w:space="0" w:color="auto"/>
                                                            <w:bottom w:val="none" w:sz="0" w:space="0" w:color="auto"/>
                                                            <w:right w:val="none" w:sz="0" w:space="0" w:color="auto"/>
                                                          </w:divBdr>
                                                        </w:div>
                                                      </w:divsChild>
                                                    </w:div>
                                                    <w:div w:id="1789355533">
                                                      <w:marLeft w:val="0"/>
                                                      <w:marRight w:val="0"/>
                                                      <w:marTop w:val="0"/>
                                                      <w:marBottom w:val="0"/>
                                                      <w:divBdr>
                                                        <w:top w:val="none" w:sz="0" w:space="0" w:color="auto"/>
                                                        <w:left w:val="none" w:sz="0" w:space="0" w:color="auto"/>
                                                        <w:bottom w:val="none" w:sz="0" w:space="0" w:color="auto"/>
                                                        <w:right w:val="none" w:sz="0" w:space="0" w:color="auto"/>
                                                      </w:divBdr>
                                                      <w:divsChild>
                                                        <w:div w:id="980304802">
                                                          <w:marLeft w:val="0"/>
                                                          <w:marRight w:val="0"/>
                                                          <w:marTop w:val="0"/>
                                                          <w:marBottom w:val="0"/>
                                                          <w:divBdr>
                                                            <w:top w:val="none" w:sz="0" w:space="0" w:color="auto"/>
                                                            <w:left w:val="none" w:sz="0" w:space="0" w:color="auto"/>
                                                            <w:bottom w:val="none" w:sz="0" w:space="0" w:color="auto"/>
                                                            <w:right w:val="none" w:sz="0" w:space="0" w:color="auto"/>
                                                          </w:divBdr>
                                                        </w:div>
                                                        <w:div w:id="983587849">
                                                          <w:marLeft w:val="0"/>
                                                          <w:marRight w:val="0"/>
                                                          <w:marTop w:val="0"/>
                                                          <w:marBottom w:val="0"/>
                                                          <w:divBdr>
                                                            <w:top w:val="none" w:sz="0" w:space="0" w:color="auto"/>
                                                            <w:left w:val="none" w:sz="0" w:space="0" w:color="auto"/>
                                                            <w:bottom w:val="none" w:sz="0" w:space="0" w:color="auto"/>
                                                            <w:right w:val="none" w:sz="0" w:space="0" w:color="auto"/>
                                                          </w:divBdr>
                                                          <w:divsChild>
                                                            <w:div w:id="12191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488336">
              <w:marLeft w:val="0"/>
              <w:marRight w:val="0"/>
              <w:marTop w:val="0"/>
              <w:marBottom w:val="0"/>
              <w:divBdr>
                <w:top w:val="none" w:sz="0" w:space="0" w:color="auto"/>
                <w:left w:val="none" w:sz="0" w:space="0" w:color="auto"/>
                <w:bottom w:val="none" w:sz="0" w:space="0" w:color="auto"/>
                <w:right w:val="none" w:sz="0" w:space="0" w:color="auto"/>
              </w:divBdr>
              <w:divsChild>
                <w:div w:id="13921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esiringgod.org/scripture/1-thessalonians?page=3" TargetMode="External"/><Relationship Id="rId18" Type="http://schemas.openxmlformats.org/officeDocument/2006/relationships/hyperlink" Target="https://www.abideproject.org/articles/a-third-way-or-better-way" TargetMode="External"/><Relationship Id="rId26" Type="http://schemas.openxmlformats.org/officeDocument/2006/relationships/hyperlink" Target="https://www.esv.org/verses/2%20Tim.%202%3A3/" TargetMode="External"/><Relationship Id="rId3" Type="http://schemas.openxmlformats.org/officeDocument/2006/relationships/styles" Target="styles.xml"/><Relationship Id="rId21" Type="http://schemas.openxmlformats.org/officeDocument/2006/relationships/hyperlink" Target="https://www.barna.com/research/pastors-speaking-ou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bts.edu/documents/tschreiner/3.3_editorial.pdf" TargetMode="External"/><Relationship Id="rId17" Type="http://schemas.openxmlformats.org/officeDocument/2006/relationships/hyperlink" Target="https://www.abideproject.org/videos-page" TargetMode="External"/><Relationship Id="rId25" Type="http://schemas.openxmlformats.org/officeDocument/2006/relationships/hyperlink" Target="https://www.axios.com/2022/02/17/lgbtq-generation-z-gallup"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ideproject.org" TargetMode="External"/><Relationship Id="rId20" Type="http://schemas.openxmlformats.org/officeDocument/2006/relationships/hyperlink" Target="https://www.abideproject.org/articles/pastors-will-you-please-preach" TargetMode="External"/><Relationship Id="rId29" Type="http://schemas.openxmlformats.org/officeDocument/2006/relationships/hyperlink" Target="https://www.esv.org/verses/Eph.%205%3A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31-33/chs1979.pdf" TargetMode="External"/><Relationship Id="rId24" Type="http://schemas.openxmlformats.org/officeDocument/2006/relationships/hyperlink" Target="https://news.gallup.com/poll/389792/lgbt-identification-ticks-up.aspx"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bideproject.org/articles/pastors-will-you-please-preach" TargetMode="External"/><Relationship Id="rId23" Type="http://schemas.openxmlformats.org/officeDocument/2006/relationships/hyperlink" Target="http://www.centerforfaith.com/" TargetMode="External"/><Relationship Id="rId28" Type="http://schemas.openxmlformats.org/officeDocument/2006/relationships/hyperlink" Target="https://www.esv.org/verses/John%2017%3A21/" TargetMode="External"/><Relationship Id="rId36" Type="http://schemas.openxmlformats.org/officeDocument/2006/relationships/footer" Target="footer3.xml"/><Relationship Id="rId10" Type="http://schemas.openxmlformats.org/officeDocument/2006/relationships/hyperlink" Target="https://www.gty.org/library/sermons-library/1317A" TargetMode="External"/><Relationship Id="rId19" Type="http://schemas.openxmlformats.org/officeDocument/2006/relationships/hyperlink" Target="https://harvestusa.org/why-is-sexual-immorality-such-a-big-deal/#.ZFQ1Vc7ML7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I:\Lent%202023\bibleproject.com" TargetMode="External"/><Relationship Id="rId14" Type="http://schemas.openxmlformats.org/officeDocument/2006/relationships/hyperlink" Target="https://harvestusa.org/why-is-sexual-immorality-such-a-big-deal/#.ZFQ1Vc7ML7e" TargetMode="External"/><Relationship Id="rId22" Type="http://schemas.openxmlformats.org/officeDocument/2006/relationships/hyperlink" Target="https://www.esv.org/verses/Matt.%209%3A12-13/" TargetMode="External"/><Relationship Id="rId27" Type="http://schemas.openxmlformats.org/officeDocument/2006/relationships/hyperlink" Target="https://www.esv.org/verses/2%20Cor%2012%3A17/" TargetMode="External"/><Relationship Id="rId30" Type="http://schemas.openxmlformats.org/officeDocument/2006/relationships/hyperlink" Target="https://www.navpress.com/content/the-untold-story-of-the-lgbt-community" TargetMode="External"/><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10</Pages>
  <Words>3487</Words>
  <Characters>19880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23321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8</cp:revision>
  <cp:lastPrinted>2023-05-08T04:42:00Z</cp:lastPrinted>
  <dcterms:created xsi:type="dcterms:W3CDTF">2023-05-06T18:53:00Z</dcterms:created>
  <dcterms:modified xsi:type="dcterms:W3CDTF">2023-05-08T04:42:00Z</dcterms:modified>
</cp:coreProperties>
</file>