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BDDEE" w14:textId="0D3086B2" w:rsidR="00651A65" w:rsidRPr="00F573DA" w:rsidRDefault="001512BF" w:rsidP="00B046F9">
      <w:pPr>
        <w:pStyle w:val="ListParagraph"/>
        <w:pBdr>
          <w:bottom w:val="thinThickLargeGap" w:sz="24" w:space="1" w:color="auto"/>
        </w:pBdr>
        <w:ind w:left="0"/>
        <w:jc w:val="center"/>
        <w:rPr>
          <w:rFonts w:ascii="Tempus Sans ITC" w:hAnsi="Tempus Sans ITC" w:cs="Arial"/>
          <w:b/>
          <w:i/>
          <w:smallCaps/>
          <w:sz w:val="52"/>
          <w:szCs w:val="52"/>
        </w:rPr>
      </w:pPr>
      <w:r>
        <w:rPr>
          <w:rFonts w:ascii="Tempus Sans ITC" w:hAnsi="Tempus Sans ITC" w:cs="Arial"/>
          <w:b/>
          <w:i/>
          <w:smallCaps/>
          <w:sz w:val="52"/>
          <w:szCs w:val="52"/>
        </w:rPr>
        <w:t>He Saw Everything Clearly</w:t>
      </w:r>
    </w:p>
    <w:p w14:paraId="33BCBF4E" w14:textId="1EAAA354" w:rsidR="00154F3B" w:rsidRDefault="00A46B00" w:rsidP="00154F3B">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Lent</w:t>
      </w:r>
      <w:r w:rsidR="00154F3B">
        <w:rPr>
          <w:rFonts w:ascii="Tempus Sans ITC" w:hAnsi="Tempus Sans ITC" w:cs="Arial"/>
          <w:b/>
          <w:sz w:val="28"/>
          <w:szCs w:val="28"/>
        </w:rPr>
        <w:t xml:space="preserve"> 2023</w:t>
      </w:r>
      <w:r>
        <w:rPr>
          <w:rFonts w:ascii="Tempus Sans ITC" w:hAnsi="Tempus Sans ITC" w:cs="Arial"/>
          <w:b/>
          <w:sz w:val="28"/>
          <w:szCs w:val="28"/>
        </w:rPr>
        <w:t xml:space="preserve"> #1, </w:t>
      </w:r>
      <w:r w:rsidR="00043B4C">
        <w:rPr>
          <w:rFonts w:ascii="Tempus Sans ITC" w:hAnsi="Tempus Sans ITC" w:cs="Arial"/>
          <w:b/>
          <w:sz w:val="28"/>
          <w:szCs w:val="28"/>
        </w:rPr>
        <w:t xml:space="preserve">Mark </w:t>
      </w:r>
      <w:r w:rsidR="00154F3B">
        <w:rPr>
          <w:rFonts w:ascii="Tempus Sans ITC" w:hAnsi="Tempus Sans ITC" w:cs="Arial"/>
          <w:b/>
          <w:sz w:val="28"/>
          <w:szCs w:val="28"/>
        </w:rPr>
        <w:t>8</w:t>
      </w:r>
      <w:r w:rsidR="0016508D" w:rsidRPr="00C924A3">
        <w:rPr>
          <w:rFonts w:ascii="Tempus Sans ITC" w:hAnsi="Tempus Sans ITC" w:cs="Arial"/>
          <w:b/>
          <w:sz w:val="28"/>
          <w:szCs w:val="28"/>
        </w:rPr>
        <w:tab/>
      </w:r>
      <w:r w:rsidR="00D11E86">
        <w:rPr>
          <w:rFonts w:ascii="Tempus Sans ITC" w:hAnsi="Tempus Sans ITC" w:cs="Arial"/>
          <w:b/>
          <w:sz w:val="28"/>
          <w:szCs w:val="28"/>
        </w:rPr>
        <w:t xml:space="preserve">February </w:t>
      </w:r>
      <w:r>
        <w:rPr>
          <w:rFonts w:ascii="Tempus Sans ITC" w:hAnsi="Tempus Sans ITC" w:cs="Arial"/>
          <w:b/>
          <w:sz w:val="28"/>
          <w:szCs w:val="28"/>
        </w:rPr>
        <w:t>2</w:t>
      </w:r>
      <w:r w:rsidR="00154F3B">
        <w:rPr>
          <w:rFonts w:ascii="Tempus Sans ITC" w:hAnsi="Tempus Sans ITC" w:cs="Arial"/>
          <w:b/>
          <w:sz w:val="28"/>
          <w:szCs w:val="28"/>
        </w:rPr>
        <w:t>6</w:t>
      </w:r>
      <w:r w:rsidR="005F19DA" w:rsidRPr="00C924A3">
        <w:rPr>
          <w:rFonts w:ascii="Tempus Sans ITC" w:hAnsi="Tempus Sans ITC" w:cs="Arial"/>
          <w:b/>
          <w:sz w:val="28"/>
          <w:szCs w:val="28"/>
        </w:rPr>
        <w:t>,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13489E5E" w14:textId="63F02F3F" w:rsidR="00154F3B" w:rsidRPr="0098794D" w:rsidRDefault="00154F3B" w:rsidP="00CD4CF7">
      <w:pPr>
        <w:tabs>
          <w:tab w:val="right" w:pos="10224"/>
          <w:tab w:val="right" w:pos="14400"/>
        </w:tabs>
        <w:rPr>
          <w:rFonts w:ascii="Tempus Sans ITC" w:hAnsi="Tempus Sans ITC" w:cs="Arial"/>
          <w:b/>
          <w:sz w:val="16"/>
          <w:szCs w:val="16"/>
        </w:rPr>
      </w:pPr>
    </w:p>
    <w:p w14:paraId="10517F72" w14:textId="1933D2EC" w:rsidR="00154F3B" w:rsidRDefault="00276EFF" w:rsidP="00154F3B">
      <w:pPr>
        <w:tabs>
          <w:tab w:val="right" w:pos="10224"/>
          <w:tab w:val="right" w:pos="14400"/>
        </w:tabs>
        <w:spacing w:before="60"/>
        <w:jc w:val="center"/>
        <w:rPr>
          <w:rFonts w:ascii="Tempus Sans ITC" w:hAnsi="Tempus Sans ITC" w:cs="Arial"/>
          <w:b/>
          <w:i/>
          <w:iCs/>
          <w:sz w:val="28"/>
          <w:szCs w:val="28"/>
        </w:rPr>
      </w:pPr>
      <w:r>
        <w:rPr>
          <w:rFonts w:ascii="Tempus Sans ITC" w:hAnsi="Tempus Sans ITC" w:cs="Arial"/>
          <w:b/>
          <w:i/>
          <w:iCs/>
          <w:sz w:val="28"/>
          <w:szCs w:val="28"/>
        </w:rPr>
        <w:t>Then his eyes were opened, his sight was restored,</w:t>
      </w:r>
      <w:r w:rsidR="0098794D">
        <w:rPr>
          <w:rFonts w:ascii="Tempus Sans ITC" w:hAnsi="Tempus Sans ITC" w:cs="Arial"/>
          <w:b/>
          <w:i/>
          <w:iCs/>
          <w:sz w:val="28"/>
          <w:szCs w:val="28"/>
        </w:rPr>
        <w:br/>
      </w:r>
      <w:r>
        <w:rPr>
          <w:rFonts w:ascii="Tempus Sans ITC" w:hAnsi="Tempus Sans ITC" w:cs="Arial"/>
          <w:b/>
          <w:i/>
          <w:iCs/>
          <w:sz w:val="28"/>
          <w:szCs w:val="28"/>
        </w:rPr>
        <w:t>and he saw everything clearly.</w:t>
      </w:r>
    </w:p>
    <w:p w14:paraId="6D1B4DF3" w14:textId="591B4928" w:rsidR="00154F3B" w:rsidRPr="00154F3B" w:rsidRDefault="00154F3B" w:rsidP="00CD4CF7">
      <w:pPr>
        <w:tabs>
          <w:tab w:val="right" w:pos="10224"/>
          <w:tab w:val="right" w:pos="14400"/>
        </w:tabs>
        <w:spacing w:before="60" w:after="200"/>
        <w:jc w:val="center"/>
        <w:rPr>
          <w:rFonts w:ascii="Tempus Sans ITC" w:hAnsi="Tempus Sans ITC" w:cs="Arial"/>
          <w:b/>
          <w:sz w:val="28"/>
          <w:szCs w:val="28"/>
        </w:rPr>
      </w:pPr>
      <w:r>
        <w:rPr>
          <w:rFonts w:ascii="Tempus Sans ITC" w:hAnsi="Tempus Sans ITC" w:cs="Arial"/>
          <w:b/>
          <w:sz w:val="28"/>
          <w:szCs w:val="28"/>
        </w:rPr>
        <w:t>Mark 8:</w:t>
      </w:r>
      <w:r w:rsidR="0098794D">
        <w:rPr>
          <w:rFonts w:ascii="Tempus Sans ITC" w:hAnsi="Tempus Sans ITC" w:cs="Arial"/>
          <w:b/>
          <w:sz w:val="28"/>
          <w:szCs w:val="28"/>
        </w:rPr>
        <w:t>2</w:t>
      </w:r>
      <w:r w:rsidR="00276EFF">
        <w:rPr>
          <w:rFonts w:ascii="Tempus Sans ITC" w:hAnsi="Tempus Sans ITC" w:cs="Arial"/>
          <w:b/>
          <w:sz w:val="28"/>
          <w:szCs w:val="28"/>
        </w:rPr>
        <w:t>5</w:t>
      </w:r>
    </w:p>
    <w:p w14:paraId="5318C8F2" w14:textId="3A7DE812" w:rsidR="00A34F2D" w:rsidRDefault="00CD4CF7" w:rsidP="003A6B9C">
      <w:pPr>
        <w:tabs>
          <w:tab w:val="left" w:pos="720"/>
        </w:tabs>
        <w:spacing w:before="240" w:after="80"/>
        <w:rPr>
          <w:szCs w:val="40"/>
          <w:rtl/>
          <w:lang w:bidi="he-IL"/>
        </w:rPr>
      </w:pPr>
      <w:r>
        <w:rPr>
          <w:b/>
          <w:bCs/>
          <w:sz w:val="28"/>
          <w:szCs w:val="28"/>
        </w:rPr>
        <w:t>When the “gloom and darkness” end</w:t>
      </w:r>
    </w:p>
    <w:p w14:paraId="1247BF65" w14:textId="77777777" w:rsidR="0098794D" w:rsidRPr="0098794D" w:rsidRDefault="0098794D" w:rsidP="0098794D">
      <w:pPr>
        <w:autoSpaceDE w:val="0"/>
        <w:autoSpaceDN w:val="0"/>
        <w:adjustRightInd w:val="0"/>
        <w:ind w:firstLine="360"/>
        <w:jc w:val="both"/>
        <w:rPr>
          <w:i/>
          <w:iCs/>
        </w:rPr>
      </w:pPr>
      <w:r w:rsidRPr="0098794D">
        <w:rPr>
          <w:i/>
          <w:iCs/>
          <w:vertAlign w:val="superscript"/>
        </w:rPr>
        <w:t xml:space="preserve">22 </w:t>
      </w:r>
      <w:r w:rsidRPr="0098794D">
        <w:rPr>
          <w:i/>
          <w:iCs/>
        </w:rPr>
        <w:t xml:space="preserve">They came to Bethsaida, and some people brought a blind man and begged Jesus to touch him. </w:t>
      </w:r>
      <w:r w:rsidRPr="0098794D">
        <w:rPr>
          <w:i/>
          <w:iCs/>
          <w:vertAlign w:val="superscript"/>
        </w:rPr>
        <w:t xml:space="preserve">23 </w:t>
      </w:r>
      <w:r w:rsidRPr="0098794D">
        <w:rPr>
          <w:i/>
          <w:iCs/>
        </w:rPr>
        <w:t xml:space="preserve">He took the blind man by the hand and led him outside the village. When he had spit on the man’s eyes and put his hands on him, Jesus asked, “Do you see anything?” </w:t>
      </w:r>
    </w:p>
    <w:p w14:paraId="65863D23" w14:textId="77777777" w:rsidR="0098794D" w:rsidRPr="0098794D" w:rsidRDefault="0098794D" w:rsidP="0098794D">
      <w:pPr>
        <w:autoSpaceDE w:val="0"/>
        <w:autoSpaceDN w:val="0"/>
        <w:adjustRightInd w:val="0"/>
        <w:ind w:firstLine="360"/>
        <w:jc w:val="both"/>
        <w:rPr>
          <w:i/>
          <w:iCs/>
        </w:rPr>
      </w:pPr>
      <w:r w:rsidRPr="0098794D">
        <w:rPr>
          <w:i/>
          <w:iCs/>
          <w:vertAlign w:val="superscript"/>
        </w:rPr>
        <w:t xml:space="preserve">24 </w:t>
      </w:r>
      <w:r w:rsidRPr="0098794D">
        <w:rPr>
          <w:i/>
          <w:iCs/>
        </w:rPr>
        <w:t xml:space="preserve">He looked up and said, “I see people; they look like trees walking around.” </w:t>
      </w:r>
    </w:p>
    <w:p w14:paraId="448B7FA3" w14:textId="79F4EECA" w:rsidR="00A46B00" w:rsidRPr="0098794D" w:rsidRDefault="0098794D" w:rsidP="00A46B00">
      <w:pPr>
        <w:autoSpaceDE w:val="0"/>
        <w:autoSpaceDN w:val="0"/>
        <w:adjustRightInd w:val="0"/>
        <w:ind w:firstLine="360"/>
        <w:jc w:val="both"/>
        <w:rPr>
          <w:i/>
          <w:iCs/>
        </w:rPr>
      </w:pPr>
      <w:r w:rsidRPr="0098794D">
        <w:rPr>
          <w:i/>
          <w:iCs/>
          <w:vertAlign w:val="superscript"/>
        </w:rPr>
        <w:t xml:space="preserve">25 </w:t>
      </w:r>
      <w:r w:rsidRPr="0098794D">
        <w:rPr>
          <w:i/>
          <w:iCs/>
        </w:rPr>
        <w:t xml:space="preserve">Once more Jesus put his hands on the man’s eyes. Then his eyes were opened, his sight was restored, and he saw everything clearly. </w:t>
      </w:r>
      <w:r w:rsidRPr="0098794D">
        <w:rPr>
          <w:i/>
          <w:iCs/>
          <w:vertAlign w:val="superscript"/>
        </w:rPr>
        <w:t xml:space="preserve">26 </w:t>
      </w:r>
      <w:r w:rsidRPr="0098794D">
        <w:rPr>
          <w:i/>
          <w:iCs/>
        </w:rPr>
        <w:t>Jesus sent him home, saying, “Don’t go into the village.”</w:t>
      </w:r>
      <w:r w:rsidR="00A46B00" w:rsidRPr="0098794D">
        <w:rPr>
          <w:i/>
          <w:iCs/>
        </w:rPr>
        <w:t xml:space="preserve"> </w:t>
      </w:r>
    </w:p>
    <w:p w14:paraId="7B917C41" w14:textId="39D875DB" w:rsidR="00213AE6" w:rsidRDefault="00A46B00" w:rsidP="00213AE6">
      <w:pPr>
        <w:autoSpaceDE w:val="0"/>
        <w:autoSpaceDN w:val="0"/>
        <w:adjustRightInd w:val="0"/>
        <w:jc w:val="center"/>
      </w:pPr>
      <w:r>
        <w:t xml:space="preserve">Mark </w:t>
      </w:r>
      <w:r w:rsidR="0098794D">
        <w:t>8</w:t>
      </w:r>
      <w:r w:rsidR="00276EFF">
        <w:t xml:space="preserve"> (see Mark 10:46-52; Isaiah 29:17-19</w:t>
      </w:r>
      <w:r w:rsidR="00E076EC">
        <w:t>, 35:5-6</w:t>
      </w:r>
      <w:r w:rsidR="00276EFF">
        <w:t>)</w:t>
      </w:r>
    </w:p>
    <w:p w14:paraId="1758D608" w14:textId="77777777" w:rsidR="00213AE6" w:rsidRPr="00D615CC" w:rsidRDefault="00213AE6" w:rsidP="00213AE6">
      <w:pPr>
        <w:tabs>
          <w:tab w:val="left" w:pos="720"/>
        </w:tabs>
        <w:autoSpaceDE w:val="0"/>
        <w:autoSpaceDN w:val="0"/>
        <w:adjustRightInd w:val="0"/>
        <w:ind w:left="720" w:right="-198" w:hanging="360"/>
        <w:rPr>
          <w:sz w:val="16"/>
          <w:szCs w:val="16"/>
        </w:rPr>
      </w:pPr>
    </w:p>
    <w:p w14:paraId="4617B3AB" w14:textId="77777777" w:rsidR="00213AE6" w:rsidRPr="00710A76" w:rsidRDefault="00213AE6" w:rsidP="00213AE6">
      <w:pPr>
        <w:tabs>
          <w:tab w:val="left" w:pos="720"/>
        </w:tabs>
        <w:autoSpaceDE w:val="0"/>
        <w:autoSpaceDN w:val="0"/>
        <w:adjustRightInd w:val="0"/>
        <w:ind w:left="720" w:right="-198" w:hanging="360"/>
        <w:rPr>
          <w:sz w:val="16"/>
          <w:szCs w:val="16"/>
        </w:rPr>
      </w:pPr>
    </w:p>
    <w:p w14:paraId="16547AE5" w14:textId="0E806E67" w:rsidR="00213AE6" w:rsidRDefault="00213AE6" w:rsidP="00213AE6">
      <w:pPr>
        <w:tabs>
          <w:tab w:val="left" w:pos="720"/>
        </w:tabs>
        <w:autoSpaceDE w:val="0"/>
        <w:autoSpaceDN w:val="0"/>
        <w:adjustRightInd w:val="0"/>
        <w:ind w:left="720" w:right="-198" w:hanging="360"/>
      </w:pPr>
      <w:r>
        <w:t xml:space="preserve">1.   </w:t>
      </w:r>
      <w:r w:rsidR="00E076EC">
        <w:t>Mark “bookends” Jesus’ pilgrimage with healing blind men – people who need to see clearly</w:t>
      </w:r>
    </w:p>
    <w:p w14:paraId="1FB3CEEE" w14:textId="4E93FDAC" w:rsidR="00975443" w:rsidRDefault="00975443" w:rsidP="00213AE6">
      <w:pPr>
        <w:tabs>
          <w:tab w:val="left" w:pos="720"/>
        </w:tabs>
        <w:autoSpaceDE w:val="0"/>
        <w:autoSpaceDN w:val="0"/>
        <w:adjustRightInd w:val="0"/>
        <w:ind w:left="720" w:right="-198" w:hanging="360"/>
      </w:pPr>
    </w:p>
    <w:p w14:paraId="1E778DE5" w14:textId="77777777" w:rsidR="00ED5FBA" w:rsidRDefault="00ED5FBA" w:rsidP="00213AE6">
      <w:pPr>
        <w:tabs>
          <w:tab w:val="left" w:pos="720"/>
        </w:tabs>
        <w:autoSpaceDE w:val="0"/>
        <w:autoSpaceDN w:val="0"/>
        <w:adjustRightInd w:val="0"/>
        <w:ind w:left="720" w:right="-198" w:hanging="360"/>
      </w:pPr>
    </w:p>
    <w:p w14:paraId="42762EEE" w14:textId="38A4585D" w:rsidR="00975443" w:rsidRDefault="00975443" w:rsidP="00213AE6">
      <w:pPr>
        <w:tabs>
          <w:tab w:val="left" w:pos="720"/>
        </w:tabs>
        <w:autoSpaceDE w:val="0"/>
        <w:autoSpaceDN w:val="0"/>
        <w:adjustRightInd w:val="0"/>
        <w:ind w:left="720" w:right="-198" w:hanging="360"/>
      </w:pPr>
      <w:r>
        <w:t>2.</w:t>
      </w:r>
      <w:r>
        <w:tab/>
      </w:r>
      <w:r w:rsidR="00276EFF">
        <w:t>Jesus gets his hands dirty – goes back to Genesis 2 and the human work of God</w:t>
      </w:r>
      <w:r w:rsidR="00E076EC">
        <w:t xml:space="preserve"> – this time in private</w:t>
      </w:r>
    </w:p>
    <w:p w14:paraId="2D8CF3E1" w14:textId="1374BEF4" w:rsidR="0098794D" w:rsidRDefault="0098794D" w:rsidP="00213AE6">
      <w:pPr>
        <w:tabs>
          <w:tab w:val="left" w:pos="720"/>
        </w:tabs>
        <w:autoSpaceDE w:val="0"/>
        <w:autoSpaceDN w:val="0"/>
        <w:adjustRightInd w:val="0"/>
        <w:ind w:left="720" w:right="-198" w:hanging="360"/>
      </w:pPr>
    </w:p>
    <w:p w14:paraId="00CE63AC" w14:textId="08D26679" w:rsidR="0098794D" w:rsidRDefault="0098794D" w:rsidP="00213AE6">
      <w:pPr>
        <w:tabs>
          <w:tab w:val="left" w:pos="720"/>
        </w:tabs>
        <w:autoSpaceDE w:val="0"/>
        <w:autoSpaceDN w:val="0"/>
        <w:adjustRightInd w:val="0"/>
        <w:ind w:left="720" w:right="-198" w:hanging="360"/>
      </w:pPr>
    </w:p>
    <w:p w14:paraId="5CC5E15F" w14:textId="6996FD11" w:rsidR="00ED5FBA" w:rsidRDefault="00CD4CF7" w:rsidP="00276EFF">
      <w:pPr>
        <w:tabs>
          <w:tab w:val="left" w:pos="720"/>
        </w:tabs>
        <w:autoSpaceDE w:val="0"/>
        <w:autoSpaceDN w:val="0"/>
        <w:adjustRightInd w:val="0"/>
        <w:spacing w:after="120"/>
        <w:ind w:left="720" w:right="-202" w:hanging="360"/>
      </w:pPr>
      <w:r>
        <w:t>Two important questions: Why the “two part” healing? And why does Jesus ask for the man’s silence?</w:t>
      </w:r>
    </w:p>
    <w:p w14:paraId="62A5EAE0" w14:textId="77777777" w:rsidR="00213AE6" w:rsidRPr="00B10E67" w:rsidRDefault="00213AE6" w:rsidP="00213AE6">
      <w:pPr>
        <w:tabs>
          <w:tab w:val="left" w:pos="720"/>
        </w:tabs>
        <w:autoSpaceDE w:val="0"/>
        <w:autoSpaceDN w:val="0"/>
        <w:adjustRightInd w:val="0"/>
        <w:ind w:left="720" w:right="-198" w:hanging="360"/>
        <w:rPr>
          <w:sz w:val="16"/>
          <w:szCs w:val="16"/>
        </w:rPr>
      </w:pPr>
    </w:p>
    <w:p w14:paraId="3F2E2AA9" w14:textId="52E1605D" w:rsidR="00975443" w:rsidRDefault="00975443" w:rsidP="00154F3B">
      <w:pPr>
        <w:tabs>
          <w:tab w:val="left" w:pos="720"/>
          <w:tab w:val="left" w:pos="4500"/>
        </w:tabs>
        <w:autoSpaceDE w:val="0"/>
        <w:autoSpaceDN w:val="0"/>
        <w:adjustRightInd w:val="0"/>
        <w:ind w:left="720" w:right="-306" w:hanging="900"/>
        <w:jc w:val="center"/>
        <w:rPr>
          <w:sz w:val="16"/>
          <w:szCs w:val="16"/>
        </w:rPr>
      </w:pPr>
      <w:r>
        <w:rPr>
          <w:noProof/>
        </w:rPr>
        <w:drawing>
          <wp:inline distT="0" distB="0" distL="0" distR="0" wp14:anchorId="48637931" wp14:editId="617F461A">
            <wp:extent cx="6698370" cy="3739662"/>
            <wp:effectExtent l="0" t="0" r="7620" b="0"/>
            <wp:docPr id="4" name="Picture 4" descr="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ngineering drawin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6600" cy="3777754"/>
                    </a:xfrm>
                    <a:prstGeom prst="rect">
                      <a:avLst/>
                    </a:prstGeom>
                    <a:noFill/>
                    <a:ln>
                      <a:noFill/>
                    </a:ln>
                  </pic:spPr>
                </pic:pic>
              </a:graphicData>
            </a:graphic>
          </wp:inline>
        </w:drawing>
      </w:r>
    </w:p>
    <w:p w14:paraId="57D10744" w14:textId="20B16642" w:rsidR="00CC5ADD" w:rsidRPr="001D2ED3" w:rsidRDefault="0098794D" w:rsidP="00CC5ADD">
      <w:pPr>
        <w:tabs>
          <w:tab w:val="left" w:pos="720"/>
        </w:tabs>
        <w:spacing w:after="80"/>
      </w:pPr>
      <w:r>
        <w:rPr>
          <w:b/>
          <w:sz w:val="28"/>
          <w:szCs w:val="28"/>
        </w:rPr>
        <w:lastRenderedPageBreak/>
        <w:t>Discerning “the yeast of Pharisees and that of Herod”</w:t>
      </w:r>
    </w:p>
    <w:p w14:paraId="289DF693" w14:textId="77777777" w:rsidR="0098794D" w:rsidRPr="0098794D" w:rsidRDefault="0098794D" w:rsidP="0098794D">
      <w:pPr>
        <w:autoSpaceDE w:val="0"/>
        <w:autoSpaceDN w:val="0"/>
        <w:adjustRightInd w:val="0"/>
        <w:ind w:firstLine="360"/>
        <w:jc w:val="both"/>
        <w:rPr>
          <w:i/>
          <w:iCs/>
        </w:rPr>
      </w:pPr>
      <w:r w:rsidRPr="0098794D">
        <w:rPr>
          <w:i/>
          <w:iCs/>
          <w:vertAlign w:val="superscript"/>
        </w:rPr>
        <w:t xml:space="preserve">14 </w:t>
      </w:r>
      <w:r w:rsidRPr="0098794D">
        <w:rPr>
          <w:i/>
          <w:iCs/>
        </w:rPr>
        <w:t xml:space="preserve">The disciples had forgotten to bring bread, except for one loaf they had with them in the boat. </w:t>
      </w:r>
      <w:r w:rsidRPr="0098794D">
        <w:rPr>
          <w:i/>
          <w:iCs/>
          <w:vertAlign w:val="superscript"/>
        </w:rPr>
        <w:t xml:space="preserve">15 </w:t>
      </w:r>
      <w:r w:rsidRPr="0098794D">
        <w:rPr>
          <w:i/>
          <w:iCs/>
        </w:rPr>
        <w:t xml:space="preserve">“Be careful,” Jesus warned them. “Watch out for the yeast of the Pharisees and that of Herod.” </w:t>
      </w:r>
    </w:p>
    <w:p w14:paraId="4F091AE7" w14:textId="77777777" w:rsidR="0098794D" w:rsidRPr="0098794D" w:rsidRDefault="0098794D" w:rsidP="0098794D">
      <w:pPr>
        <w:autoSpaceDE w:val="0"/>
        <w:autoSpaceDN w:val="0"/>
        <w:adjustRightInd w:val="0"/>
        <w:ind w:firstLine="360"/>
        <w:jc w:val="both"/>
        <w:rPr>
          <w:i/>
          <w:iCs/>
        </w:rPr>
      </w:pPr>
      <w:r w:rsidRPr="0098794D">
        <w:rPr>
          <w:i/>
          <w:iCs/>
          <w:vertAlign w:val="superscript"/>
        </w:rPr>
        <w:t xml:space="preserve">16 </w:t>
      </w:r>
      <w:r w:rsidRPr="0098794D">
        <w:rPr>
          <w:i/>
          <w:iCs/>
        </w:rPr>
        <w:t xml:space="preserve">They discussed this with one another and said, “It is because we have no bread.” </w:t>
      </w:r>
    </w:p>
    <w:p w14:paraId="2B59DDEB" w14:textId="77777777" w:rsidR="0098794D" w:rsidRPr="0098794D" w:rsidRDefault="0098794D" w:rsidP="0098794D">
      <w:pPr>
        <w:autoSpaceDE w:val="0"/>
        <w:autoSpaceDN w:val="0"/>
        <w:adjustRightInd w:val="0"/>
        <w:ind w:firstLine="360"/>
        <w:jc w:val="both"/>
        <w:rPr>
          <w:i/>
          <w:iCs/>
        </w:rPr>
      </w:pPr>
      <w:r w:rsidRPr="0098794D">
        <w:rPr>
          <w:i/>
          <w:iCs/>
          <w:vertAlign w:val="superscript"/>
        </w:rPr>
        <w:t xml:space="preserve">17 </w:t>
      </w:r>
      <w:r w:rsidRPr="0098794D">
        <w:rPr>
          <w:i/>
          <w:iCs/>
        </w:rPr>
        <w:t xml:space="preserve">Aware of their discussion, Jesus asked them: “Why are you talking about having no bread? Do you still not see or understand? Are your hearts hardened? </w:t>
      </w:r>
      <w:r w:rsidRPr="0098794D">
        <w:rPr>
          <w:i/>
          <w:iCs/>
          <w:vertAlign w:val="superscript"/>
        </w:rPr>
        <w:t xml:space="preserve">18 </w:t>
      </w:r>
      <w:r w:rsidRPr="0098794D">
        <w:rPr>
          <w:i/>
          <w:iCs/>
        </w:rPr>
        <w:t xml:space="preserve">Do you have eyes but fail to see, and ears but fail to hear? And don’t you remember? </w:t>
      </w:r>
      <w:r w:rsidRPr="0098794D">
        <w:rPr>
          <w:i/>
          <w:iCs/>
          <w:vertAlign w:val="superscript"/>
        </w:rPr>
        <w:t xml:space="preserve">19 </w:t>
      </w:r>
      <w:r w:rsidRPr="0098794D">
        <w:rPr>
          <w:i/>
          <w:iCs/>
        </w:rPr>
        <w:t xml:space="preserve">When I broke the five loaves for the five thousand, how many basketfuls of pieces did you pick up?” </w:t>
      </w:r>
    </w:p>
    <w:p w14:paraId="31A35D95" w14:textId="77777777" w:rsidR="0098794D" w:rsidRPr="0098794D" w:rsidRDefault="0098794D" w:rsidP="0098794D">
      <w:pPr>
        <w:autoSpaceDE w:val="0"/>
        <w:autoSpaceDN w:val="0"/>
        <w:adjustRightInd w:val="0"/>
        <w:ind w:firstLine="360"/>
        <w:jc w:val="both"/>
        <w:rPr>
          <w:i/>
          <w:iCs/>
        </w:rPr>
      </w:pPr>
      <w:r w:rsidRPr="0098794D">
        <w:rPr>
          <w:i/>
          <w:iCs/>
        </w:rPr>
        <w:t>“Twelve,” they replied.</w:t>
      </w:r>
    </w:p>
    <w:p w14:paraId="6349F578" w14:textId="77777777" w:rsidR="0098794D" w:rsidRPr="0098794D" w:rsidRDefault="0098794D" w:rsidP="0098794D">
      <w:pPr>
        <w:autoSpaceDE w:val="0"/>
        <w:autoSpaceDN w:val="0"/>
        <w:adjustRightInd w:val="0"/>
        <w:ind w:firstLine="360"/>
        <w:jc w:val="both"/>
        <w:rPr>
          <w:i/>
          <w:iCs/>
        </w:rPr>
      </w:pPr>
      <w:r w:rsidRPr="0098794D">
        <w:rPr>
          <w:i/>
          <w:iCs/>
          <w:vertAlign w:val="superscript"/>
        </w:rPr>
        <w:t xml:space="preserve">20 </w:t>
      </w:r>
      <w:r w:rsidRPr="0098794D">
        <w:rPr>
          <w:i/>
          <w:iCs/>
        </w:rPr>
        <w:t xml:space="preserve">“And when I broke the seven loaves for the four thousand, how many basketfuls of pieces did you pick up?” </w:t>
      </w:r>
    </w:p>
    <w:p w14:paraId="275ADC5B" w14:textId="77777777" w:rsidR="0098794D" w:rsidRPr="0098794D" w:rsidRDefault="0098794D" w:rsidP="0098794D">
      <w:pPr>
        <w:autoSpaceDE w:val="0"/>
        <w:autoSpaceDN w:val="0"/>
        <w:adjustRightInd w:val="0"/>
        <w:ind w:firstLine="360"/>
        <w:jc w:val="both"/>
        <w:rPr>
          <w:i/>
          <w:iCs/>
        </w:rPr>
      </w:pPr>
      <w:r w:rsidRPr="0098794D">
        <w:rPr>
          <w:i/>
          <w:iCs/>
        </w:rPr>
        <w:t xml:space="preserve">They answered, “Seven.” </w:t>
      </w:r>
    </w:p>
    <w:p w14:paraId="3A98F8A2" w14:textId="73DDC6C7" w:rsidR="00441129" w:rsidRPr="0098794D" w:rsidRDefault="0098794D" w:rsidP="0098794D">
      <w:pPr>
        <w:autoSpaceDE w:val="0"/>
        <w:autoSpaceDN w:val="0"/>
        <w:adjustRightInd w:val="0"/>
        <w:ind w:firstLine="360"/>
        <w:jc w:val="both"/>
        <w:rPr>
          <w:i/>
          <w:iCs/>
        </w:rPr>
      </w:pPr>
      <w:r w:rsidRPr="0098794D">
        <w:rPr>
          <w:i/>
          <w:iCs/>
          <w:vertAlign w:val="superscript"/>
        </w:rPr>
        <w:t xml:space="preserve">21 </w:t>
      </w:r>
      <w:r w:rsidRPr="0098794D">
        <w:rPr>
          <w:i/>
          <w:iCs/>
        </w:rPr>
        <w:t>He said to them, “Do you still not understand?”</w:t>
      </w:r>
    </w:p>
    <w:p w14:paraId="25519B1C" w14:textId="7F834A39" w:rsidR="00CC5ADD" w:rsidRDefault="00ED5FBA" w:rsidP="00CC5ADD">
      <w:pPr>
        <w:autoSpaceDE w:val="0"/>
        <w:autoSpaceDN w:val="0"/>
        <w:adjustRightInd w:val="0"/>
        <w:jc w:val="center"/>
      </w:pPr>
      <w:r>
        <w:t>Mark 8</w:t>
      </w:r>
    </w:p>
    <w:p w14:paraId="46B838D8" w14:textId="77777777" w:rsidR="00A83EC4" w:rsidRPr="00BE7E61" w:rsidRDefault="00A83EC4" w:rsidP="00CC5ADD">
      <w:pPr>
        <w:autoSpaceDE w:val="0"/>
        <w:autoSpaceDN w:val="0"/>
        <w:adjustRightInd w:val="0"/>
        <w:jc w:val="center"/>
        <w:rPr>
          <w:sz w:val="16"/>
          <w:szCs w:val="16"/>
        </w:rPr>
      </w:pPr>
    </w:p>
    <w:p w14:paraId="093741F7" w14:textId="77777777" w:rsidR="00356058" w:rsidRPr="00BE7E61" w:rsidRDefault="00356058" w:rsidP="00CC5ADD">
      <w:pPr>
        <w:tabs>
          <w:tab w:val="left" w:pos="720"/>
        </w:tabs>
        <w:autoSpaceDE w:val="0"/>
        <w:autoSpaceDN w:val="0"/>
        <w:adjustRightInd w:val="0"/>
        <w:ind w:left="720" w:right="-198" w:hanging="360"/>
        <w:rPr>
          <w:sz w:val="16"/>
          <w:szCs w:val="16"/>
        </w:rPr>
      </w:pPr>
    </w:p>
    <w:p w14:paraId="00959B17" w14:textId="34D8F3B3" w:rsidR="00CC5ADD" w:rsidRPr="00092FD7" w:rsidRDefault="00CC5ADD" w:rsidP="00CC5ADD">
      <w:pPr>
        <w:tabs>
          <w:tab w:val="left" w:pos="720"/>
        </w:tabs>
        <w:autoSpaceDE w:val="0"/>
        <w:autoSpaceDN w:val="0"/>
        <w:adjustRightInd w:val="0"/>
        <w:ind w:left="720" w:right="-198" w:hanging="360"/>
      </w:pPr>
      <w:r>
        <w:t xml:space="preserve">1. </w:t>
      </w:r>
      <w:r>
        <w:tab/>
      </w:r>
      <w:r w:rsidR="008D2A1E">
        <w:t xml:space="preserve">It was never about the </w:t>
      </w:r>
      <w:r w:rsidR="00D542AE">
        <w:t>physical provision</w:t>
      </w:r>
      <w:r w:rsidR="008D2A1E">
        <w:t xml:space="preserve"> – it was always about Jesus</w:t>
      </w:r>
    </w:p>
    <w:p w14:paraId="066B7E33" w14:textId="77777777" w:rsidR="00CC5ADD" w:rsidRPr="00042640" w:rsidRDefault="00CC5ADD" w:rsidP="00CC5ADD">
      <w:pPr>
        <w:tabs>
          <w:tab w:val="left" w:pos="720"/>
        </w:tabs>
        <w:autoSpaceDE w:val="0"/>
        <w:autoSpaceDN w:val="0"/>
        <w:adjustRightInd w:val="0"/>
        <w:ind w:left="720" w:right="-198" w:hanging="360"/>
        <w:rPr>
          <w:sz w:val="20"/>
          <w:szCs w:val="20"/>
        </w:rPr>
      </w:pPr>
    </w:p>
    <w:p w14:paraId="64D530E2" w14:textId="77777777" w:rsidR="006560DD" w:rsidRPr="00042640" w:rsidRDefault="006560DD" w:rsidP="00CC5ADD">
      <w:pPr>
        <w:tabs>
          <w:tab w:val="left" w:pos="720"/>
        </w:tabs>
        <w:autoSpaceDE w:val="0"/>
        <w:autoSpaceDN w:val="0"/>
        <w:adjustRightInd w:val="0"/>
        <w:ind w:left="720" w:right="-198" w:hanging="360"/>
        <w:rPr>
          <w:sz w:val="20"/>
          <w:szCs w:val="20"/>
        </w:rPr>
      </w:pPr>
    </w:p>
    <w:p w14:paraId="61C148F1" w14:textId="77777777" w:rsidR="00CC5ADD" w:rsidRPr="00042640" w:rsidRDefault="00CC5ADD" w:rsidP="00CC5ADD">
      <w:pPr>
        <w:tabs>
          <w:tab w:val="left" w:pos="720"/>
        </w:tabs>
        <w:autoSpaceDE w:val="0"/>
        <w:autoSpaceDN w:val="0"/>
        <w:adjustRightInd w:val="0"/>
        <w:ind w:left="720" w:hanging="360"/>
        <w:rPr>
          <w:sz w:val="20"/>
          <w:szCs w:val="20"/>
        </w:rPr>
      </w:pPr>
    </w:p>
    <w:p w14:paraId="4F182349" w14:textId="0FCB21EA" w:rsidR="008743D5" w:rsidRDefault="00CC5ADD" w:rsidP="00CC5ADD">
      <w:pPr>
        <w:tabs>
          <w:tab w:val="left" w:pos="720"/>
        </w:tabs>
        <w:autoSpaceDE w:val="0"/>
        <w:autoSpaceDN w:val="0"/>
        <w:adjustRightInd w:val="0"/>
        <w:ind w:left="720" w:hanging="360"/>
      </w:pPr>
      <w:r>
        <w:t xml:space="preserve">2.  </w:t>
      </w:r>
      <w:r w:rsidR="008F09A7">
        <w:t xml:space="preserve"> </w:t>
      </w:r>
      <w:r w:rsidR="004F3E5A">
        <w:t>They wouldn’t fully understand until after ______________________________________</w:t>
      </w:r>
    </w:p>
    <w:p w14:paraId="7470FA14" w14:textId="27A605B5" w:rsidR="003311D8" w:rsidRPr="00BF60A0" w:rsidRDefault="003311D8" w:rsidP="00CC5ADD">
      <w:pPr>
        <w:tabs>
          <w:tab w:val="left" w:pos="720"/>
        </w:tabs>
        <w:autoSpaceDE w:val="0"/>
        <w:autoSpaceDN w:val="0"/>
        <w:adjustRightInd w:val="0"/>
        <w:ind w:left="720" w:hanging="360"/>
        <w:rPr>
          <w:sz w:val="20"/>
          <w:szCs w:val="20"/>
        </w:rPr>
      </w:pPr>
    </w:p>
    <w:p w14:paraId="1B64589A" w14:textId="00A15E4F" w:rsidR="00393274" w:rsidRDefault="00393274" w:rsidP="00CC5ADD">
      <w:pPr>
        <w:tabs>
          <w:tab w:val="left" w:pos="720"/>
        </w:tabs>
        <w:autoSpaceDE w:val="0"/>
        <w:autoSpaceDN w:val="0"/>
        <w:adjustRightInd w:val="0"/>
        <w:ind w:left="720" w:hanging="360"/>
        <w:rPr>
          <w:sz w:val="20"/>
          <w:szCs w:val="20"/>
        </w:rPr>
      </w:pPr>
    </w:p>
    <w:p w14:paraId="49AB9BCB" w14:textId="77777777" w:rsidR="00D30216" w:rsidRPr="00BF60A0" w:rsidRDefault="00D30216" w:rsidP="00CC5ADD">
      <w:pPr>
        <w:tabs>
          <w:tab w:val="left" w:pos="720"/>
        </w:tabs>
        <w:autoSpaceDE w:val="0"/>
        <w:autoSpaceDN w:val="0"/>
        <w:adjustRightInd w:val="0"/>
        <w:ind w:left="720" w:hanging="360"/>
        <w:rPr>
          <w:sz w:val="20"/>
          <w:szCs w:val="20"/>
        </w:rPr>
      </w:pPr>
    </w:p>
    <w:p w14:paraId="30442EE7" w14:textId="77777777" w:rsidR="00ED5FBA" w:rsidRPr="00BF60A0" w:rsidRDefault="00ED5FBA" w:rsidP="000B03C0">
      <w:pPr>
        <w:tabs>
          <w:tab w:val="left" w:pos="720"/>
        </w:tabs>
        <w:spacing w:after="80"/>
        <w:rPr>
          <w:b/>
          <w:sz w:val="20"/>
          <w:szCs w:val="20"/>
        </w:rPr>
      </w:pPr>
    </w:p>
    <w:p w14:paraId="6BD7B379" w14:textId="50CE3B7D" w:rsidR="00ED5FBA" w:rsidRPr="001D2ED3" w:rsidRDefault="00CD4CF7" w:rsidP="00ED5FBA">
      <w:pPr>
        <w:tabs>
          <w:tab w:val="left" w:pos="720"/>
        </w:tabs>
        <w:spacing w:after="80"/>
      </w:pPr>
      <w:r>
        <w:rPr>
          <w:b/>
          <w:sz w:val="28"/>
          <w:szCs w:val="28"/>
        </w:rPr>
        <w:t>The end of the beginning (or the beginning of the end) of the gospel story</w:t>
      </w:r>
    </w:p>
    <w:p w14:paraId="5E14C1DC" w14:textId="77777777" w:rsidR="002E4DFF" w:rsidRPr="002E4DFF" w:rsidRDefault="002E4DFF" w:rsidP="002E4DFF">
      <w:pPr>
        <w:autoSpaceDE w:val="0"/>
        <w:autoSpaceDN w:val="0"/>
        <w:adjustRightInd w:val="0"/>
        <w:ind w:firstLine="360"/>
        <w:jc w:val="both"/>
        <w:rPr>
          <w:i/>
          <w:iCs/>
        </w:rPr>
      </w:pPr>
      <w:r w:rsidRPr="002E4DFF">
        <w:rPr>
          <w:i/>
          <w:iCs/>
          <w:vertAlign w:val="superscript"/>
        </w:rPr>
        <w:t xml:space="preserve">27 </w:t>
      </w:r>
      <w:r w:rsidRPr="002E4DFF">
        <w:rPr>
          <w:i/>
          <w:iCs/>
        </w:rPr>
        <w:t xml:space="preserve">Jesus and his disciples went on to the villages around Caesarea Philippi. On the way he asked them, “Who do people say I am?” </w:t>
      </w:r>
    </w:p>
    <w:p w14:paraId="5D5DFAAC" w14:textId="77777777" w:rsidR="002E4DFF" w:rsidRPr="002E4DFF" w:rsidRDefault="002E4DFF" w:rsidP="002E4DFF">
      <w:pPr>
        <w:autoSpaceDE w:val="0"/>
        <w:autoSpaceDN w:val="0"/>
        <w:adjustRightInd w:val="0"/>
        <w:ind w:firstLine="360"/>
        <w:jc w:val="both"/>
        <w:rPr>
          <w:i/>
          <w:iCs/>
        </w:rPr>
      </w:pPr>
      <w:r w:rsidRPr="002E4DFF">
        <w:rPr>
          <w:i/>
          <w:iCs/>
          <w:vertAlign w:val="superscript"/>
        </w:rPr>
        <w:t xml:space="preserve">28 </w:t>
      </w:r>
      <w:r w:rsidRPr="002E4DFF">
        <w:rPr>
          <w:i/>
          <w:iCs/>
        </w:rPr>
        <w:t xml:space="preserve">They replied, “Some say John the Baptist; others say Elijah; and still others, one of the prophets.” </w:t>
      </w:r>
    </w:p>
    <w:p w14:paraId="79668BF2" w14:textId="77777777" w:rsidR="002E4DFF" w:rsidRPr="002E4DFF" w:rsidRDefault="002E4DFF" w:rsidP="002E4DFF">
      <w:pPr>
        <w:autoSpaceDE w:val="0"/>
        <w:autoSpaceDN w:val="0"/>
        <w:adjustRightInd w:val="0"/>
        <w:ind w:firstLine="360"/>
        <w:jc w:val="both"/>
        <w:rPr>
          <w:i/>
          <w:iCs/>
        </w:rPr>
      </w:pPr>
      <w:r w:rsidRPr="002E4DFF">
        <w:rPr>
          <w:i/>
          <w:iCs/>
          <w:vertAlign w:val="superscript"/>
        </w:rPr>
        <w:t xml:space="preserve">29 </w:t>
      </w:r>
      <w:r w:rsidRPr="002E4DFF">
        <w:rPr>
          <w:i/>
          <w:iCs/>
        </w:rPr>
        <w:t xml:space="preserve">“But what about you?” he asked. “Who do you say I am?” </w:t>
      </w:r>
    </w:p>
    <w:p w14:paraId="6E13BF98" w14:textId="77777777" w:rsidR="002E4DFF" w:rsidRPr="002E4DFF" w:rsidRDefault="002E4DFF" w:rsidP="002E4DFF">
      <w:pPr>
        <w:autoSpaceDE w:val="0"/>
        <w:autoSpaceDN w:val="0"/>
        <w:adjustRightInd w:val="0"/>
        <w:ind w:firstLine="360"/>
        <w:jc w:val="both"/>
        <w:rPr>
          <w:i/>
          <w:iCs/>
        </w:rPr>
      </w:pPr>
      <w:r w:rsidRPr="002E4DFF">
        <w:rPr>
          <w:i/>
          <w:iCs/>
        </w:rPr>
        <w:t xml:space="preserve">Peter answered, “You are the Christ.” </w:t>
      </w:r>
    </w:p>
    <w:p w14:paraId="06AA0DA7" w14:textId="77777777" w:rsidR="002E4DFF" w:rsidRPr="002E4DFF" w:rsidRDefault="002E4DFF" w:rsidP="002E4DFF">
      <w:pPr>
        <w:autoSpaceDE w:val="0"/>
        <w:autoSpaceDN w:val="0"/>
        <w:adjustRightInd w:val="0"/>
        <w:spacing w:after="80"/>
        <w:ind w:firstLine="360"/>
        <w:jc w:val="both"/>
        <w:rPr>
          <w:i/>
          <w:iCs/>
        </w:rPr>
      </w:pPr>
      <w:r w:rsidRPr="002E4DFF">
        <w:rPr>
          <w:i/>
          <w:iCs/>
          <w:vertAlign w:val="superscript"/>
        </w:rPr>
        <w:t xml:space="preserve">30 </w:t>
      </w:r>
      <w:r w:rsidRPr="002E4DFF">
        <w:rPr>
          <w:i/>
          <w:iCs/>
        </w:rPr>
        <w:t xml:space="preserve">Jesus warned them not to tell anyone about him. </w:t>
      </w:r>
    </w:p>
    <w:p w14:paraId="0BB9A188" w14:textId="77777777" w:rsidR="002E4DFF" w:rsidRPr="002E4DFF" w:rsidRDefault="002E4DFF" w:rsidP="002E4DFF">
      <w:pPr>
        <w:autoSpaceDE w:val="0"/>
        <w:autoSpaceDN w:val="0"/>
        <w:adjustRightInd w:val="0"/>
        <w:ind w:firstLine="360"/>
        <w:jc w:val="both"/>
        <w:rPr>
          <w:i/>
          <w:iCs/>
        </w:rPr>
      </w:pPr>
      <w:r w:rsidRPr="002E4DFF">
        <w:rPr>
          <w:i/>
          <w:iCs/>
          <w:vertAlign w:val="superscript"/>
        </w:rPr>
        <w:t xml:space="preserve">31 </w:t>
      </w:r>
      <w:r w:rsidRPr="002E4DFF">
        <w:rPr>
          <w:i/>
          <w:iCs/>
        </w:rPr>
        <w:t xml:space="preserve">He then began to teach them that the Son of Man must suffer many things and be rejected by the elders, chief priests and teachers of the law, and that he must be killed and after three days rise again. </w:t>
      </w:r>
      <w:r w:rsidRPr="002E4DFF">
        <w:rPr>
          <w:i/>
          <w:iCs/>
          <w:vertAlign w:val="superscript"/>
        </w:rPr>
        <w:t xml:space="preserve">32 </w:t>
      </w:r>
      <w:r w:rsidRPr="002E4DFF">
        <w:rPr>
          <w:i/>
          <w:iCs/>
        </w:rPr>
        <w:t xml:space="preserve">He spoke plainly about this, and Peter took him aside and began to rebuke him. </w:t>
      </w:r>
    </w:p>
    <w:p w14:paraId="3E9C3934" w14:textId="061575EF" w:rsidR="00ED5FBA" w:rsidRPr="002E4DFF" w:rsidRDefault="002E4DFF" w:rsidP="00ED5FBA">
      <w:pPr>
        <w:autoSpaceDE w:val="0"/>
        <w:autoSpaceDN w:val="0"/>
        <w:adjustRightInd w:val="0"/>
        <w:ind w:firstLine="360"/>
        <w:jc w:val="both"/>
        <w:rPr>
          <w:i/>
          <w:iCs/>
        </w:rPr>
      </w:pPr>
      <w:r w:rsidRPr="002E4DFF">
        <w:rPr>
          <w:i/>
          <w:iCs/>
          <w:vertAlign w:val="superscript"/>
        </w:rPr>
        <w:t xml:space="preserve">33 </w:t>
      </w:r>
      <w:r w:rsidRPr="002E4DFF">
        <w:rPr>
          <w:i/>
          <w:iCs/>
        </w:rPr>
        <w:t>But when Jesus turned and looked at his disciples, he rebuked Peter. “Get behind me, Satan!” he said. “You do not have in mind the things of God, but the things of men</w:t>
      </w:r>
      <w:r w:rsidR="008D2A1E">
        <w:rPr>
          <w:i/>
          <w:iCs/>
        </w:rPr>
        <w:t xml:space="preserve"> . . . .</w:t>
      </w:r>
      <w:r w:rsidRPr="002E4DFF">
        <w:rPr>
          <w:i/>
          <w:iCs/>
        </w:rPr>
        <w:t>”</w:t>
      </w:r>
    </w:p>
    <w:p w14:paraId="0A4B4AE6" w14:textId="05850637" w:rsidR="00ED5FBA" w:rsidRDefault="00ED5FBA" w:rsidP="00ED5FBA">
      <w:pPr>
        <w:autoSpaceDE w:val="0"/>
        <w:autoSpaceDN w:val="0"/>
        <w:adjustRightInd w:val="0"/>
        <w:jc w:val="center"/>
      </w:pPr>
      <w:r>
        <w:t>Mark 9</w:t>
      </w:r>
    </w:p>
    <w:p w14:paraId="5B4C2958" w14:textId="13DB0C1C" w:rsidR="00ED5FBA" w:rsidRPr="008D2A1E" w:rsidRDefault="00ED5FBA" w:rsidP="00ED5FBA">
      <w:pPr>
        <w:autoSpaceDE w:val="0"/>
        <w:autoSpaceDN w:val="0"/>
        <w:adjustRightInd w:val="0"/>
        <w:jc w:val="center"/>
        <w:rPr>
          <w:sz w:val="40"/>
          <w:szCs w:val="40"/>
        </w:rPr>
      </w:pPr>
    </w:p>
    <w:p w14:paraId="556C3A4E" w14:textId="6D1FCB55" w:rsidR="00ED5FBA" w:rsidRDefault="00ED5FBA" w:rsidP="00ED5FBA">
      <w:pPr>
        <w:tabs>
          <w:tab w:val="left" w:pos="720"/>
        </w:tabs>
        <w:autoSpaceDE w:val="0"/>
        <w:autoSpaceDN w:val="0"/>
        <w:adjustRightInd w:val="0"/>
        <w:ind w:left="720" w:hanging="360"/>
      </w:pPr>
      <w:r>
        <w:t>1.</w:t>
      </w:r>
      <w:r>
        <w:tab/>
      </w:r>
      <w:r w:rsidR="00E076EC">
        <w:t xml:space="preserve">Peter’s response reveals that the disciples have </w:t>
      </w:r>
      <w:r w:rsidR="00CD4CF7">
        <w:t xml:space="preserve">only </w:t>
      </w:r>
      <w:r w:rsidR="00E076EC">
        <w:t>started to see clearly</w:t>
      </w:r>
    </w:p>
    <w:p w14:paraId="37C184BB" w14:textId="25CB4635" w:rsidR="00ED5FBA" w:rsidRDefault="00ED5FBA" w:rsidP="00ED5FBA">
      <w:pPr>
        <w:tabs>
          <w:tab w:val="left" w:pos="720"/>
        </w:tabs>
        <w:autoSpaceDE w:val="0"/>
        <w:autoSpaceDN w:val="0"/>
        <w:adjustRightInd w:val="0"/>
        <w:ind w:left="720" w:hanging="360"/>
        <w:rPr>
          <w:sz w:val="20"/>
          <w:szCs w:val="20"/>
        </w:rPr>
      </w:pPr>
    </w:p>
    <w:p w14:paraId="02511428" w14:textId="77777777" w:rsidR="00ED5FBA" w:rsidRPr="00ED5FBA" w:rsidRDefault="00ED5FBA" w:rsidP="00ED5FBA">
      <w:pPr>
        <w:tabs>
          <w:tab w:val="left" w:pos="720"/>
        </w:tabs>
        <w:autoSpaceDE w:val="0"/>
        <w:autoSpaceDN w:val="0"/>
        <w:adjustRightInd w:val="0"/>
        <w:ind w:left="720" w:hanging="360"/>
        <w:rPr>
          <w:sz w:val="20"/>
          <w:szCs w:val="20"/>
        </w:rPr>
      </w:pPr>
    </w:p>
    <w:p w14:paraId="2B2EC85B" w14:textId="3CC90282" w:rsidR="00ED5FBA" w:rsidRPr="00ED5FBA" w:rsidRDefault="00ED5FBA" w:rsidP="00ED5FBA">
      <w:pPr>
        <w:tabs>
          <w:tab w:val="left" w:pos="720"/>
        </w:tabs>
        <w:autoSpaceDE w:val="0"/>
        <w:autoSpaceDN w:val="0"/>
        <w:adjustRightInd w:val="0"/>
        <w:ind w:left="720" w:hanging="360"/>
        <w:rPr>
          <w:sz w:val="20"/>
          <w:szCs w:val="20"/>
        </w:rPr>
      </w:pPr>
    </w:p>
    <w:p w14:paraId="0671F897" w14:textId="5E98D45D" w:rsidR="00ED5FBA" w:rsidRDefault="00ED5FBA" w:rsidP="00ED5FBA">
      <w:pPr>
        <w:tabs>
          <w:tab w:val="left" w:pos="720"/>
        </w:tabs>
        <w:autoSpaceDE w:val="0"/>
        <w:autoSpaceDN w:val="0"/>
        <w:adjustRightInd w:val="0"/>
        <w:ind w:left="720" w:hanging="360"/>
      </w:pPr>
      <w:r>
        <w:t>2.</w:t>
      </w:r>
      <w:r>
        <w:tab/>
      </w:r>
      <w:r w:rsidR="004F3E5A">
        <w:t>This is the second Mark 8 warning about timing (see Mark 9:9 for the third time)</w:t>
      </w:r>
      <w:r w:rsidR="004F3E5A">
        <w:t xml:space="preserve">.  </w:t>
      </w:r>
      <w:r w:rsidR="00E076EC">
        <w:t xml:space="preserve">What the disciples </w:t>
      </w:r>
      <w:r w:rsidR="00673B42">
        <w:t xml:space="preserve">still </w:t>
      </w:r>
      <w:r w:rsidR="00E076EC">
        <w:t>need</w:t>
      </w:r>
      <w:r w:rsidR="00673B42">
        <w:t>ed</w:t>
      </w:r>
      <w:r w:rsidR="00E076EC">
        <w:t xml:space="preserve"> to see more clearly is work of Messiah – suffering before glory</w:t>
      </w:r>
    </w:p>
    <w:p w14:paraId="6B5A8584" w14:textId="0AC11A48" w:rsidR="002E4DFF" w:rsidRPr="002E4DFF" w:rsidRDefault="002E4DFF" w:rsidP="00ED5FBA">
      <w:pPr>
        <w:tabs>
          <w:tab w:val="left" w:pos="720"/>
        </w:tabs>
        <w:autoSpaceDE w:val="0"/>
        <w:autoSpaceDN w:val="0"/>
        <w:adjustRightInd w:val="0"/>
        <w:ind w:left="720" w:hanging="360"/>
        <w:rPr>
          <w:sz w:val="20"/>
          <w:szCs w:val="20"/>
        </w:rPr>
      </w:pPr>
    </w:p>
    <w:p w14:paraId="2D1A036A" w14:textId="5A01C961" w:rsidR="002E4DFF" w:rsidRPr="002E4DFF" w:rsidRDefault="002E4DFF" w:rsidP="00ED5FBA">
      <w:pPr>
        <w:tabs>
          <w:tab w:val="left" w:pos="720"/>
        </w:tabs>
        <w:autoSpaceDE w:val="0"/>
        <w:autoSpaceDN w:val="0"/>
        <w:adjustRightInd w:val="0"/>
        <w:ind w:left="720" w:hanging="360"/>
        <w:rPr>
          <w:sz w:val="20"/>
          <w:szCs w:val="20"/>
        </w:rPr>
      </w:pPr>
    </w:p>
    <w:p w14:paraId="11978035" w14:textId="7C1E2F4B" w:rsidR="002E4DFF" w:rsidRPr="002E4DFF" w:rsidRDefault="002E4DFF" w:rsidP="00ED5FBA">
      <w:pPr>
        <w:tabs>
          <w:tab w:val="left" w:pos="720"/>
        </w:tabs>
        <w:autoSpaceDE w:val="0"/>
        <w:autoSpaceDN w:val="0"/>
        <w:adjustRightInd w:val="0"/>
        <w:ind w:left="720" w:hanging="360"/>
        <w:rPr>
          <w:sz w:val="20"/>
          <w:szCs w:val="20"/>
        </w:rPr>
      </w:pPr>
    </w:p>
    <w:p w14:paraId="2D09395F" w14:textId="256F399D" w:rsidR="002E4DFF" w:rsidRDefault="00691321" w:rsidP="00ED5FBA">
      <w:pPr>
        <w:tabs>
          <w:tab w:val="left" w:pos="720"/>
        </w:tabs>
        <w:autoSpaceDE w:val="0"/>
        <w:autoSpaceDN w:val="0"/>
        <w:adjustRightInd w:val="0"/>
        <w:ind w:left="720" w:hanging="360"/>
      </w:pPr>
      <w:r>
        <w:t xml:space="preserve">The main point: I </w:t>
      </w:r>
      <w:r w:rsidR="00CD4CF7">
        <w:t>need to see clearly whether I’m the blind man or a disciple</w:t>
      </w:r>
    </w:p>
    <w:p w14:paraId="685DDF8F" w14:textId="77777777" w:rsidR="0098794D" w:rsidRDefault="0098794D" w:rsidP="000B03C0">
      <w:pPr>
        <w:tabs>
          <w:tab w:val="left" w:pos="720"/>
        </w:tabs>
        <w:spacing w:after="80"/>
        <w:rPr>
          <w:b/>
          <w:sz w:val="28"/>
          <w:szCs w:val="28"/>
        </w:rPr>
      </w:pPr>
    </w:p>
    <w:p w14:paraId="01E0BF16" w14:textId="76380782" w:rsidR="000B03C0" w:rsidRPr="001D2ED3" w:rsidRDefault="005F0C79" w:rsidP="000B03C0">
      <w:pPr>
        <w:tabs>
          <w:tab w:val="left" w:pos="720"/>
        </w:tabs>
        <w:spacing w:after="80"/>
      </w:pPr>
      <w:r>
        <w:rPr>
          <w:b/>
          <w:sz w:val="28"/>
          <w:szCs w:val="28"/>
        </w:rPr>
        <w:lastRenderedPageBreak/>
        <w:t xml:space="preserve">Forty days </w:t>
      </w:r>
      <w:r w:rsidR="002D3536">
        <w:rPr>
          <w:b/>
          <w:sz w:val="28"/>
          <w:szCs w:val="28"/>
        </w:rPr>
        <w:t xml:space="preserve">“on the way” </w:t>
      </w:r>
      <w:r>
        <w:rPr>
          <w:b/>
          <w:sz w:val="28"/>
          <w:szCs w:val="28"/>
        </w:rPr>
        <w:t>with Jesus to the cross</w:t>
      </w:r>
    </w:p>
    <w:p w14:paraId="66F8CAED" w14:textId="0527FDE1" w:rsidR="003E7805" w:rsidRPr="00ED5022" w:rsidRDefault="00ED5022" w:rsidP="003E7805">
      <w:pPr>
        <w:autoSpaceDE w:val="0"/>
        <w:autoSpaceDN w:val="0"/>
        <w:adjustRightInd w:val="0"/>
        <w:ind w:firstLine="360"/>
        <w:jc w:val="both"/>
        <w:rPr>
          <w:i/>
          <w:iCs/>
        </w:rPr>
      </w:pPr>
      <w:r w:rsidRPr="00ED5022">
        <w:rPr>
          <w:i/>
          <w:iCs/>
          <w:vertAlign w:val="superscript"/>
        </w:rPr>
        <w:t xml:space="preserve">51 </w:t>
      </w:r>
      <w:r w:rsidRPr="00ED5022">
        <w:rPr>
          <w:i/>
          <w:iCs/>
        </w:rPr>
        <w:t>As the time approached for him to be taken up to heaven, Jesus resolutely set out for Jerusalem.</w:t>
      </w:r>
    </w:p>
    <w:p w14:paraId="718DD151" w14:textId="604830C9" w:rsidR="003E7805" w:rsidRDefault="00ED5022" w:rsidP="003E7805">
      <w:pPr>
        <w:autoSpaceDE w:val="0"/>
        <w:autoSpaceDN w:val="0"/>
        <w:adjustRightInd w:val="0"/>
        <w:jc w:val="center"/>
      </w:pPr>
      <w:r>
        <w:t>Luke 9</w:t>
      </w:r>
    </w:p>
    <w:p w14:paraId="4C848794" w14:textId="15AC1266" w:rsidR="00242692" w:rsidRDefault="00242692" w:rsidP="003E7805">
      <w:pPr>
        <w:autoSpaceDE w:val="0"/>
        <w:autoSpaceDN w:val="0"/>
        <w:adjustRightInd w:val="0"/>
        <w:jc w:val="center"/>
      </w:pPr>
    </w:p>
    <w:p w14:paraId="054A8D5A" w14:textId="77777777" w:rsidR="004F3E5A" w:rsidRDefault="004F3E5A" w:rsidP="003E7805">
      <w:pPr>
        <w:autoSpaceDE w:val="0"/>
        <w:autoSpaceDN w:val="0"/>
        <w:adjustRightInd w:val="0"/>
        <w:jc w:val="center"/>
      </w:pPr>
    </w:p>
    <w:p w14:paraId="1646AC9E" w14:textId="679AFA0C" w:rsidR="007D7E18" w:rsidRDefault="00242692" w:rsidP="00242692">
      <w:pPr>
        <w:tabs>
          <w:tab w:val="left" w:pos="360"/>
        </w:tabs>
        <w:autoSpaceDE w:val="0"/>
        <w:autoSpaceDN w:val="0"/>
        <w:adjustRightInd w:val="0"/>
      </w:pPr>
      <w:r>
        <w:tab/>
      </w:r>
    </w:p>
    <w:p w14:paraId="3F778EC1" w14:textId="77777777" w:rsidR="00FE558E" w:rsidRDefault="00FE558E" w:rsidP="00242692">
      <w:pPr>
        <w:tabs>
          <w:tab w:val="left" w:pos="360"/>
        </w:tabs>
        <w:autoSpaceDE w:val="0"/>
        <w:autoSpaceDN w:val="0"/>
        <w:adjustRightInd w:val="0"/>
      </w:pPr>
    </w:p>
    <w:p w14:paraId="195F0EF6" w14:textId="44937276" w:rsidR="003E7805" w:rsidRDefault="00242692" w:rsidP="007D7E18">
      <w:pPr>
        <w:tabs>
          <w:tab w:val="left" w:pos="360"/>
        </w:tabs>
        <w:autoSpaceDE w:val="0"/>
        <w:autoSpaceDN w:val="0"/>
        <w:adjustRightInd w:val="0"/>
      </w:pPr>
      <w:r>
        <w:t xml:space="preserve">Doug’s question: What do I </w:t>
      </w:r>
      <w:r w:rsidR="00FE558E">
        <w:t>want to see more clearly during this Lent season?</w:t>
      </w:r>
    </w:p>
    <w:p w14:paraId="7F7895A3" w14:textId="77777777" w:rsidR="00BF60A0" w:rsidRPr="007D7E18" w:rsidRDefault="00BF60A0" w:rsidP="007D7E18">
      <w:pPr>
        <w:tabs>
          <w:tab w:val="left" w:pos="360"/>
        </w:tabs>
        <w:autoSpaceDE w:val="0"/>
        <w:autoSpaceDN w:val="0"/>
        <w:adjustRightInd w:val="0"/>
      </w:pPr>
    </w:p>
    <w:p w14:paraId="38C021D8" w14:textId="5B6F2FBA" w:rsidR="003E7805" w:rsidRDefault="003E7805" w:rsidP="00757135">
      <w:pPr>
        <w:tabs>
          <w:tab w:val="left" w:pos="720"/>
        </w:tabs>
        <w:autoSpaceDE w:val="0"/>
        <w:autoSpaceDN w:val="0"/>
        <w:adjustRightInd w:val="0"/>
        <w:ind w:left="720" w:hanging="360"/>
        <w:rPr>
          <w:sz w:val="16"/>
          <w:szCs w:val="16"/>
        </w:rPr>
      </w:pPr>
    </w:p>
    <w:p w14:paraId="7F99D968" w14:textId="77777777" w:rsidR="008A5928" w:rsidRDefault="008A5928" w:rsidP="00757135">
      <w:pPr>
        <w:tabs>
          <w:tab w:val="left" w:pos="720"/>
        </w:tabs>
        <w:autoSpaceDE w:val="0"/>
        <w:autoSpaceDN w:val="0"/>
        <w:adjustRightInd w:val="0"/>
        <w:ind w:left="720" w:hanging="360"/>
        <w:rPr>
          <w:sz w:val="16"/>
          <w:szCs w:val="16"/>
        </w:rPr>
      </w:pPr>
    </w:p>
    <w:p w14:paraId="00A3494A" w14:textId="4C8C6F35" w:rsidR="00695686" w:rsidRDefault="00DD0D1D" w:rsidP="00DE4F1B">
      <w:pPr>
        <w:tabs>
          <w:tab w:val="left" w:pos="720"/>
        </w:tabs>
        <w:autoSpaceDE w:val="0"/>
        <w:autoSpaceDN w:val="0"/>
        <w:adjustRightInd w:val="0"/>
        <w:spacing w:after="120"/>
        <w:ind w:left="720" w:hanging="360"/>
      </w:pPr>
      <w:r>
        <w:t>1.</w:t>
      </w:r>
      <w:r w:rsidR="000010AA">
        <w:tab/>
        <w:t>The first sign of the kingdom is that I</w:t>
      </w:r>
      <w:r w:rsidR="005F0C79">
        <w:t xml:space="preserve"> clearly see</w:t>
      </w:r>
      <w:r w:rsidR="000010AA">
        <w:t xml:space="preserve"> Messiah</w:t>
      </w:r>
    </w:p>
    <w:p w14:paraId="51F76008" w14:textId="77777777" w:rsidR="00596DA0" w:rsidRPr="00596DA0" w:rsidRDefault="00596DA0" w:rsidP="00596DA0">
      <w:pPr>
        <w:tabs>
          <w:tab w:val="left" w:pos="720"/>
        </w:tabs>
        <w:autoSpaceDE w:val="0"/>
        <w:autoSpaceDN w:val="0"/>
        <w:adjustRightInd w:val="0"/>
        <w:ind w:left="1440" w:hanging="1080"/>
        <w:jc w:val="both"/>
        <w:rPr>
          <w:i/>
          <w:iCs/>
        </w:rPr>
      </w:pPr>
      <w:r w:rsidRPr="00596DA0">
        <w:rPr>
          <w:i/>
          <w:iCs/>
          <w:vertAlign w:val="superscript"/>
        </w:rPr>
        <w:t>18</w:t>
      </w:r>
      <w:r w:rsidRPr="00596DA0">
        <w:rPr>
          <w:i/>
          <w:iCs/>
        </w:rPr>
        <w:tab/>
        <w:t xml:space="preserve">In that day the deaf will hear the words of the scroll, </w:t>
      </w:r>
    </w:p>
    <w:p w14:paraId="2100FA41" w14:textId="763EDFA0" w:rsidR="00596DA0" w:rsidRPr="00596DA0" w:rsidRDefault="00596DA0" w:rsidP="00596DA0">
      <w:pPr>
        <w:autoSpaceDE w:val="0"/>
        <w:autoSpaceDN w:val="0"/>
        <w:adjustRightInd w:val="0"/>
        <w:ind w:left="1440" w:hanging="540"/>
        <w:jc w:val="both"/>
        <w:rPr>
          <w:i/>
          <w:iCs/>
        </w:rPr>
      </w:pPr>
      <w:r w:rsidRPr="00596DA0">
        <w:rPr>
          <w:i/>
          <w:iCs/>
        </w:rPr>
        <w:t xml:space="preserve">and out of gloom and darkness the eyes of the blind will see. </w:t>
      </w:r>
    </w:p>
    <w:p w14:paraId="3D8D40FE" w14:textId="77777777" w:rsidR="00596DA0" w:rsidRPr="00596DA0" w:rsidRDefault="00596DA0" w:rsidP="00596DA0">
      <w:pPr>
        <w:tabs>
          <w:tab w:val="left" w:pos="720"/>
        </w:tabs>
        <w:autoSpaceDE w:val="0"/>
        <w:autoSpaceDN w:val="0"/>
        <w:adjustRightInd w:val="0"/>
        <w:ind w:left="1440" w:hanging="1080"/>
        <w:jc w:val="both"/>
        <w:rPr>
          <w:i/>
          <w:iCs/>
        </w:rPr>
      </w:pPr>
      <w:r w:rsidRPr="00596DA0">
        <w:rPr>
          <w:i/>
          <w:iCs/>
          <w:vertAlign w:val="superscript"/>
        </w:rPr>
        <w:t>19</w:t>
      </w:r>
      <w:r w:rsidRPr="00596DA0">
        <w:rPr>
          <w:i/>
          <w:iCs/>
        </w:rPr>
        <w:tab/>
        <w:t xml:space="preserve">Once more the humble will rejoice in the </w:t>
      </w:r>
      <w:r w:rsidRPr="00596DA0">
        <w:rPr>
          <w:i/>
          <w:iCs/>
          <w:smallCaps/>
        </w:rPr>
        <w:t>Lord</w:t>
      </w:r>
      <w:r w:rsidRPr="00596DA0">
        <w:rPr>
          <w:i/>
          <w:iCs/>
        </w:rPr>
        <w:t xml:space="preserve">; </w:t>
      </w:r>
    </w:p>
    <w:p w14:paraId="21C52D8D" w14:textId="6C495219" w:rsidR="00ED5022" w:rsidRPr="00596DA0" w:rsidRDefault="00596DA0" w:rsidP="00ED5022">
      <w:pPr>
        <w:autoSpaceDE w:val="0"/>
        <w:autoSpaceDN w:val="0"/>
        <w:adjustRightInd w:val="0"/>
        <w:ind w:left="1440" w:hanging="540"/>
        <w:jc w:val="both"/>
        <w:rPr>
          <w:i/>
          <w:iCs/>
        </w:rPr>
      </w:pPr>
      <w:r w:rsidRPr="00596DA0">
        <w:rPr>
          <w:i/>
          <w:iCs/>
        </w:rPr>
        <w:t>the needy will rejoice in the Holy One of Israel.</w:t>
      </w:r>
      <w:r w:rsidR="00ED5022" w:rsidRPr="00596DA0">
        <w:rPr>
          <w:i/>
          <w:iCs/>
        </w:rPr>
        <w:t xml:space="preserve"> </w:t>
      </w:r>
    </w:p>
    <w:p w14:paraId="37B81D39" w14:textId="681B34DE" w:rsidR="003E7805" w:rsidRDefault="00ED5022" w:rsidP="003E7805">
      <w:pPr>
        <w:autoSpaceDE w:val="0"/>
        <w:autoSpaceDN w:val="0"/>
        <w:adjustRightInd w:val="0"/>
        <w:jc w:val="center"/>
      </w:pPr>
      <w:r>
        <w:t>Isaiah 2</w:t>
      </w:r>
      <w:r w:rsidR="00596DA0">
        <w:t>9</w:t>
      </w:r>
    </w:p>
    <w:p w14:paraId="0101CFB8" w14:textId="1DB561B0" w:rsidR="006209E3" w:rsidRDefault="006209E3" w:rsidP="00F626EF">
      <w:pPr>
        <w:autoSpaceDE w:val="0"/>
        <w:autoSpaceDN w:val="0"/>
        <w:adjustRightInd w:val="0"/>
        <w:jc w:val="center"/>
      </w:pPr>
    </w:p>
    <w:p w14:paraId="5E846725" w14:textId="77777777" w:rsidR="00BF60A0" w:rsidRDefault="00BF60A0" w:rsidP="00F626EF">
      <w:pPr>
        <w:autoSpaceDE w:val="0"/>
        <w:autoSpaceDN w:val="0"/>
        <w:adjustRightInd w:val="0"/>
        <w:jc w:val="center"/>
      </w:pPr>
    </w:p>
    <w:p w14:paraId="7A95C695" w14:textId="37020F82" w:rsidR="00BE7E61" w:rsidRDefault="00BE7E61" w:rsidP="00695686">
      <w:pPr>
        <w:autoSpaceDE w:val="0"/>
        <w:autoSpaceDN w:val="0"/>
        <w:adjustRightInd w:val="0"/>
        <w:ind w:firstLine="360"/>
        <w:jc w:val="center"/>
      </w:pPr>
    </w:p>
    <w:p w14:paraId="6519AF0A" w14:textId="77777777" w:rsidR="00CD4CF7" w:rsidRDefault="00CD4CF7" w:rsidP="00695686">
      <w:pPr>
        <w:autoSpaceDE w:val="0"/>
        <w:autoSpaceDN w:val="0"/>
        <w:adjustRightInd w:val="0"/>
        <w:ind w:firstLine="360"/>
        <w:jc w:val="center"/>
      </w:pPr>
    </w:p>
    <w:p w14:paraId="76AB6C52" w14:textId="202455CD" w:rsidR="00BE7E61" w:rsidRDefault="00DD0D1D" w:rsidP="00BE7E61">
      <w:pPr>
        <w:tabs>
          <w:tab w:val="left" w:pos="720"/>
        </w:tabs>
        <w:autoSpaceDE w:val="0"/>
        <w:autoSpaceDN w:val="0"/>
        <w:adjustRightInd w:val="0"/>
        <w:spacing w:after="120"/>
        <w:ind w:left="720" w:hanging="360"/>
      </w:pPr>
      <w:r>
        <w:t>2.</w:t>
      </w:r>
      <w:r w:rsidR="00CD10E9">
        <w:t xml:space="preserve">  </w:t>
      </w:r>
      <w:r w:rsidR="00BF60A0">
        <w:tab/>
      </w:r>
      <w:r w:rsidR="000010AA">
        <w:t xml:space="preserve">Satan’s plan (and that </w:t>
      </w:r>
      <w:r w:rsidR="005F0C79">
        <w:t xml:space="preserve">of the </w:t>
      </w:r>
      <w:r w:rsidR="000010AA">
        <w:t>nasty yeast) is still to skip the cross</w:t>
      </w:r>
    </w:p>
    <w:p w14:paraId="7D8BD3B7" w14:textId="77777777" w:rsidR="00596DA0" w:rsidRPr="002E4DFF" w:rsidRDefault="00596DA0" w:rsidP="00596DA0">
      <w:pPr>
        <w:autoSpaceDE w:val="0"/>
        <w:autoSpaceDN w:val="0"/>
        <w:adjustRightInd w:val="0"/>
        <w:ind w:left="360" w:firstLine="360"/>
        <w:jc w:val="both"/>
        <w:rPr>
          <w:i/>
          <w:iCs/>
        </w:rPr>
      </w:pPr>
      <w:r w:rsidRPr="002E4DFF">
        <w:rPr>
          <w:i/>
          <w:iCs/>
          <w:vertAlign w:val="superscript"/>
        </w:rPr>
        <w:t xml:space="preserve">31 </w:t>
      </w:r>
      <w:r w:rsidRPr="002E4DFF">
        <w:rPr>
          <w:i/>
          <w:iCs/>
        </w:rPr>
        <w:t xml:space="preserve">He then began to teach them that the Son of Man must suffer many things and be rejected by the elders, chief priests and teachers of the law, and that he must be killed and after three days rise again. </w:t>
      </w:r>
      <w:r w:rsidRPr="002E4DFF">
        <w:rPr>
          <w:i/>
          <w:iCs/>
          <w:vertAlign w:val="superscript"/>
        </w:rPr>
        <w:t xml:space="preserve">32 </w:t>
      </w:r>
      <w:r w:rsidRPr="002E4DFF">
        <w:rPr>
          <w:i/>
          <w:iCs/>
        </w:rPr>
        <w:t xml:space="preserve">He spoke plainly about this, and Peter took him aside and began to rebuke him. </w:t>
      </w:r>
    </w:p>
    <w:p w14:paraId="78461FD1" w14:textId="77777777" w:rsidR="00596DA0" w:rsidRPr="002E4DFF" w:rsidRDefault="00596DA0" w:rsidP="00596DA0">
      <w:pPr>
        <w:autoSpaceDE w:val="0"/>
        <w:autoSpaceDN w:val="0"/>
        <w:adjustRightInd w:val="0"/>
        <w:ind w:left="360" w:firstLine="360"/>
        <w:jc w:val="both"/>
        <w:rPr>
          <w:i/>
          <w:iCs/>
        </w:rPr>
      </w:pPr>
      <w:r w:rsidRPr="002E4DFF">
        <w:rPr>
          <w:i/>
          <w:iCs/>
          <w:vertAlign w:val="superscript"/>
        </w:rPr>
        <w:t xml:space="preserve">33 </w:t>
      </w:r>
      <w:r w:rsidRPr="002E4DFF">
        <w:rPr>
          <w:i/>
          <w:iCs/>
        </w:rPr>
        <w:t xml:space="preserve">But when Jesus turned and looked at his disciples, he rebuked Peter. “Get behind me, Satan!” he said. “You do not have in mind the things of God, but the things of men.” </w:t>
      </w:r>
    </w:p>
    <w:p w14:paraId="353F9D5F" w14:textId="77777777" w:rsidR="00596DA0" w:rsidRPr="002E4DFF" w:rsidRDefault="00596DA0" w:rsidP="00596DA0">
      <w:pPr>
        <w:autoSpaceDE w:val="0"/>
        <w:autoSpaceDN w:val="0"/>
        <w:adjustRightInd w:val="0"/>
        <w:ind w:left="360" w:firstLine="360"/>
        <w:jc w:val="both"/>
        <w:rPr>
          <w:i/>
          <w:iCs/>
        </w:rPr>
      </w:pPr>
      <w:r w:rsidRPr="002E4DFF">
        <w:rPr>
          <w:i/>
          <w:iCs/>
          <w:vertAlign w:val="superscript"/>
        </w:rPr>
        <w:t xml:space="preserve">34 </w:t>
      </w:r>
      <w:r w:rsidRPr="002E4DFF">
        <w:rPr>
          <w:i/>
          <w:iCs/>
        </w:rPr>
        <w:t>Then he called the crowd to him along with his disciples and said: “If anyone would come after me, he must deny himself and take up his cross and follow me . . . .”</w:t>
      </w:r>
    </w:p>
    <w:p w14:paraId="415E91F0" w14:textId="08577038" w:rsidR="00BE7E61" w:rsidRPr="00BE7E61" w:rsidRDefault="00596DA0" w:rsidP="00596DA0">
      <w:pPr>
        <w:autoSpaceDE w:val="0"/>
        <w:autoSpaceDN w:val="0"/>
        <w:adjustRightInd w:val="0"/>
        <w:jc w:val="center"/>
      </w:pPr>
      <w:r>
        <w:t xml:space="preserve">Mark </w:t>
      </w:r>
      <w:r w:rsidR="004F3E5A">
        <w:t>8</w:t>
      </w:r>
    </w:p>
    <w:p w14:paraId="676C3F3D" w14:textId="0BE1A1BE" w:rsidR="00ED5022" w:rsidRDefault="00ED5022" w:rsidP="00D11E86">
      <w:pPr>
        <w:autoSpaceDE w:val="0"/>
        <w:autoSpaceDN w:val="0"/>
        <w:adjustRightInd w:val="0"/>
        <w:spacing w:after="120"/>
        <w:rPr>
          <w:b/>
          <w:sz w:val="28"/>
          <w:szCs w:val="28"/>
        </w:rPr>
      </w:pPr>
      <w:bookmarkStart w:id="0" w:name="_Hlk126244070"/>
    </w:p>
    <w:p w14:paraId="6A06A4DA" w14:textId="1BEF2D31" w:rsidR="00ED5022" w:rsidRDefault="00ED5022" w:rsidP="00D11E86">
      <w:pPr>
        <w:autoSpaceDE w:val="0"/>
        <w:autoSpaceDN w:val="0"/>
        <w:adjustRightInd w:val="0"/>
        <w:spacing w:after="120"/>
        <w:rPr>
          <w:b/>
          <w:sz w:val="28"/>
          <w:szCs w:val="28"/>
        </w:rPr>
      </w:pPr>
    </w:p>
    <w:p w14:paraId="41A57D27" w14:textId="163CAC4F" w:rsidR="00ED5022" w:rsidRDefault="00ED5022" w:rsidP="00D11E86">
      <w:pPr>
        <w:autoSpaceDE w:val="0"/>
        <w:autoSpaceDN w:val="0"/>
        <w:adjustRightInd w:val="0"/>
        <w:spacing w:after="120"/>
        <w:rPr>
          <w:b/>
          <w:sz w:val="28"/>
          <w:szCs w:val="28"/>
        </w:rPr>
      </w:pPr>
    </w:p>
    <w:p w14:paraId="2CFEB3AD" w14:textId="5A6EE4F6" w:rsidR="00ED5022" w:rsidRDefault="00ED5022" w:rsidP="00ED5022">
      <w:pPr>
        <w:tabs>
          <w:tab w:val="left" w:pos="720"/>
        </w:tabs>
        <w:autoSpaceDE w:val="0"/>
        <w:autoSpaceDN w:val="0"/>
        <w:adjustRightInd w:val="0"/>
        <w:spacing w:after="120"/>
        <w:ind w:left="720" w:hanging="360"/>
      </w:pPr>
      <w:r>
        <w:t>3.</w:t>
      </w:r>
      <w:r w:rsidR="00BF60A0">
        <w:tab/>
      </w:r>
      <w:r w:rsidR="005F0C79">
        <w:t>My blindness is healed and the resurrection happened – so we are free to tell everyone!</w:t>
      </w:r>
    </w:p>
    <w:p w14:paraId="423FB676" w14:textId="38E4A26E" w:rsidR="00ED5022" w:rsidRPr="004F3E5A" w:rsidRDefault="004F3E5A" w:rsidP="00ED5022">
      <w:pPr>
        <w:autoSpaceDE w:val="0"/>
        <w:autoSpaceDN w:val="0"/>
        <w:adjustRightInd w:val="0"/>
        <w:ind w:left="360" w:firstLine="360"/>
        <w:jc w:val="both"/>
        <w:rPr>
          <w:i/>
          <w:iCs/>
        </w:rPr>
      </w:pPr>
      <w:r w:rsidRPr="004F3E5A">
        <w:rPr>
          <w:i/>
          <w:iCs/>
          <w:vertAlign w:val="superscript"/>
        </w:rPr>
        <w:t xml:space="preserve">9 </w:t>
      </w:r>
      <w:r w:rsidRPr="004F3E5A">
        <w:rPr>
          <w:i/>
          <w:iCs/>
        </w:rPr>
        <w:t xml:space="preserve">As they were coming down the mountain, Jesus gave them orders not to tell anyone what they had seen until the Son of Man had risen from the dead. </w:t>
      </w:r>
      <w:r w:rsidRPr="004F3E5A">
        <w:rPr>
          <w:i/>
          <w:iCs/>
          <w:vertAlign w:val="superscript"/>
        </w:rPr>
        <w:t xml:space="preserve">10 </w:t>
      </w:r>
      <w:r w:rsidRPr="004F3E5A">
        <w:rPr>
          <w:i/>
          <w:iCs/>
        </w:rPr>
        <w:t>They kept the matter to themselves, discussing what “rising from the dead” meant.</w:t>
      </w:r>
      <w:r w:rsidR="00ED5022" w:rsidRPr="004F3E5A">
        <w:rPr>
          <w:i/>
          <w:iCs/>
        </w:rPr>
        <w:t xml:space="preserve"> </w:t>
      </w:r>
    </w:p>
    <w:p w14:paraId="214792B4" w14:textId="5AD57079" w:rsidR="00ED5022" w:rsidRPr="00BE7E61" w:rsidRDefault="004F3E5A" w:rsidP="00ED5022">
      <w:pPr>
        <w:autoSpaceDE w:val="0"/>
        <w:autoSpaceDN w:val="0"/>
        <w:adjustRightInd w:val="0"/>
        <w:ind w:firstLine="360"/>
        <w:jc w:val="center"/>
      </w:pPr>
      <w:r>
        <w:t>Mark 9</w:t>
      </w:r>
    </w:p>
    <w:bookmarkEnd w:id="0"/>
    <w:p w14:paraId="68B8EFF0" w14:textId="19AC194F" w:rsidR="008A7C06" w:rsidRDefault="008A7C06" w:rsidP="00941DF0">
      <w:pPr>
        <w:autoSpaceDE w:val="0"/>
        <w:autoSpaceDN w:val="0"/>
        <w:adjustRightInd w:val="0"/>
        <w:ind w:right="-198"/>
        <w:rPr>
          <w:b/>
          <w:sz w:val="28"/>
          <w:szCs w:val="28"/>
        </w:rPr>
      </w:pPr>
    </w:p>
    <w:p w14:paraId="7A53997A" w14:textId="7433DCD8" w:rsidR="001512BF" w:rsidRDefault="001512BF" w:rsidP="00941DF0">
      <w:pPr>
        <w:autoSpaceDE w:val="0"/>
        <w:autoSpaceDN w:val="0"/>
        <w:adjustRightInd w:val="0"/>
        <w:ind w:right="-198"/>
        <w:rPr>
          <w:b/>
          <w:sz w:val="28"/>
          <w:szCs w:val="28"/>
        </w:rPr>
      </w:pPr>
    </w:p>
    <w:p w14:paraId="04AC50AB" w14:textId="619F6FE2" w:rsidR="001512BF" w:rsidRDefault="001512BF" w:rsidP="00941DF0">
      <w:pPr>
        <w:autoSpaceDE w:val="0"/>
        <w:autoSpaceDN w:val="0"/>
        <w:adjustRightInd w:val="0"/>
        <w:ind w:right="-198"/>
        <w:rPr>
          <w:b/>
          <w:sz w:val="28"/>
          <w:szCs w:val="28"/>
        </w:rPr>
      </w:pPr>
    </w:p>
    <w:p w14:paraId="3C94210C" w14:textId="19C48B13" w:rsidR="001512BF" w:rsidRDefault="001512BF" w:rsidP="00941DF0">
      <w:pPr>
        <w:autoSpaceDE w:val="0"/>
        <w:autoSpaceDN w:val="0"/>
        <w:adjustRightInd w:val="0"/>
        <w:ind w:right="-198"/>
        <w:rPr>
          <w:b/>
          <w:sz w:val="28"/>
          <w:szCs w:val="28"/>
        </w:rPr>
      </w:pPr>
    </w:p>
    <w:p w14:paraId="241816D8" w14:textId="4B31261F" w:rsidR="001512BF" w:rsidRDefault="001512BF" w:rsidP="00941DF0">
      <w:pPr>
        <w:autoSpaceDE w:val="0"/>
        <w:autoSpaceDN w:val="0"/>
        <w:adjustRightInd w:val="0"/>
        <w:ind w:right="-198"/>
        <w:rPr>
          <w:b/>
          <w:sz w:val="28"/>
          <w:szCs w:val="28"/>
        </w:rPr>
      </w:pPr>
    </w:p>
    <w:p w14:paraId="3790624E" w14:textId="39182B85" w:rsidR="001512BF" w:rsidRDefault="001512BF" w:rsidP="00941DF0">
      <w:pPr>
        <w:autoSpaceDE w:val="0"/>
        <w:autoSpaceDN w:val="0"/>
        <w:adjustRightInd w:val="0"/>
        <w:ind w:right="-198"/>
        <w:rPr>
          <w:b/>
          <w:sz w:val="28"/>
          <w:szCs w:val="28"/>
        </w:rPr>
      </w:pPr>
    </w:p>
    <w:p w14:paraId="6F4A5758" w14:textId="1205B67E" w:rsidR="001512BF" w:rsidRDefault="001512BF" w:rsidP="00941DF0">
      <w:pPr>
        <w:autoSpaceDE w:val="0"/>
        <w:autoSpaceDN w:val="0"/>
        <w:adjustRightInd w:val="0"/>
        <w:ind w:right="-198"/>
        <w:rPr>
          <w:b/>
          <w:sz w:val="28"/>
          <w:szCs w:val="28"/>
        </w:rPr>
      </w:pPr>
    </w:p>
    <w:p w14:paraId="0036CC6E" w14:textId="514D4478" w:rsidR="001512BF" w:rsidRDefault="001512BF" w:rsidP="00941DF0">
      <w:pPr>
        <w:autoSpaceDE w:val="0"/>
        <w:autoSpaceDN w:val="0"/>
        <w:adjustRightInd w:val="0"/>
        <w:ind w:right="-198"/>
        <w:rPr>
          <w:b/>
          <w:sz w:val="28"/>
          <w:szCs w:val="28"/>
        </w:rPr>
      </w:pPr>
    </w:p>
    <w:p w14:paraId="0C5DF91A" w14:textId="0C2A22D4" w:rsidR="001512BF" w:rsidRDefault="001512BF" w:rsidP="00941DF0">
      <w:pPr>
        <w:autoSpaceDE w:val="0"/>
        <w:autoSpaceDN w:val="0"/>
        <w:adjustRightInd w:val="0"/>
        <w:ind w:right="-198"/>
        <w:rPr>
          <w:b/>
          <w:sz w:val="28"/>
          <w:szCs w:val="28"/>
        </w:rPr>
      </w:pPr>
    </w:p>
    <w:p w14:paraId="0F8F49C9" w14:textId="11DA30EE" w:rsidR="001512BF" w:rsidRDefault="001512BF" w:rsidP="001512BF">
      <w:pPr>
        <w:autoSpaceDE w:val="0"/>
        <w:autoSpaceDN w:val="0"/>
        <w:adjustRightInd w:val="0"/>
        <w:spacing w:after="120"/>
        <w:ind w:right="-202"/>
        <w:rPr>
          <w:b/>
          <w:sz w:val="28"/>
          <w:szCs w:val="28"/>
        </w:rPr>
      </w:pPr>
      <w:r>
        <w:rPr>
          <w:b/>
          <w:sz w:val="28"/>
          <w:szCs w:val="28"/>
        </w:rPr>
        <w:t>Resources for studying Mark</w:t>
      </w:r>
    </w:p>
    <w:p w14:paraId="6528859C" w14:textId="6CE66FBB" w:rsidR="00BB5F95" w:rsidRDefault="00BB5F95" w:rsidP="001512BF">
      <w:pPr>
        <w:tabs>
          <w:tab w:val="left" w:pos="360"/>
        </w:tabs>
        <w:autoSpaceDE w:val="0"/>
        <w:autoSpaceDN w:val="0"/>
        <w:adjustRightInd w:val="0"/>
        <w:spacing w:after="120"/>
        <w:ind w:left="360" w:right="-202" w:hanging="360"/>
        <w:rPr>
          <w:bCs/>
        </w:rPr>
      </w:pPr>
      <w:r>
        <w:rPr>
          <w:bCs/>
        </w:rPr>
        <w:t xml:space="preserve">The poster for Mark can be found at </w:t>
      </w:r>
      <w:hyperlink r:id="rId9" w:history="1">
        <w:r w:rsidRPr="001512BF">
          <w:rPr>
            <w:rStyle w:val="Hyperlink"/>
            <w:bCs/>
            <w:i/>
            <w:iCs/>
          </w:rPr>
          <w:t>bibleproject.com</w:t>
        </w:r>
      </w:hyperlink>
    </w:p>
    <w:p w14:paraId="7DC0F34B" w14:textId="3EFD883F" w:rsidR="00BB5F95" w:rsidRDefault="00FE558E" w:rsidP="001512BF">
      <w:pPr>
        <w:tabs>
          <w:tab w:val="left" w:pos="360"/>
        </w:tabs>
        <w:autoSpaceDE w:val="0"/>
        <w:autoSpaceDN w:val="0"/>
        <w:adjustRightInd w:val="0"/>
        <w:spacing w:after="120"/>
        <w:ind w:left="360" w:right="-202" w:hanging="360"/>
        <w:rPr>
          <w:bCs/>
        </w:rPr>
      </w:pPr>
      <w:r>
        <w:rPr>
          <w:bCs/>
        </w:rPr>
        <w:t xml:space="preserve">Redeemer Presbyterian’s Lent devotions are online at </w:t>
      </w:r>
      <w:hyperlink r:id="rId10" w:history="1">
        <w:r w:rsidRPr="00FE558E">
          <w:rPr>
            <w:rStyle w:val="Hyperlink"/>
            <w:bCs/>
            <w:i/>
            <w:iCs/>
          </w:rPr>
          <w:t>https://gospelinlife.com/lent-devotional/</w:t>
        </w:r>
      </w:hyperlink>
    </w:p>
    <w:p w14:paraId="7A93D174" w14:textId="5F593E89" w:rsidR="001512BF" w:rsidRDefault="001512BF" w:rsidP="001512BF">
      <w:pPr>
        <w:tabs>
          <w:tab w:val="left" w:pos="360"/>
        </w:tabs>
        <w:autoSpaceDE w:val="0"/>
        <w:autoSpaceDN w:val="0"/>
        <w:adjustRightInd w:val="0"/>
        <w:spacing w:after="120"/>
        <w:ind w:left="360" w:right="-202" w:hanging="360"/>
        <w:rPr>
          <w:bCs/>
          <w:i/>
          <w:iCs/>
        </w:rPr>
      </w:pPr>
      <w:r>
        <w:rPr>
          <w:bCs/>
        </w:rPr>
        <w:t xml:space="preserve">There is a wonderful series of sermons by Kim Riddlebarger </w:t>
      </w:r>
      <w:r w:rsidR="00BB5F95">
        <w:rPr>
          <w:bCs/>
        </w:rPr>
        <w:t xml:space="preserve">(though I think he gets the “don’t go into the village” part at least partly wrong) </w:t>
      </w:r>
      <w:r>
        <w:rPr>
          <w:bCs/>
        </w:rPr>
        <w:t xml:space="preserve">at </w:t>
      </w:r>
      <w:hyperlink r:id="rId11" w:history="1">
        <w:r w:rsidRPr="00C600D3">
          <w:rPr>
            <w:rStyle w:val="Hyperlink"/>
            <w:bCs/>
            <w:i/>
            <w:iCs/>
          </w:rPr>
          <w:t>http://kimriddlebarger.squarespace.com/downloadable-sermons-on-mark/</w:t>
        </w:r>
      </w:hyperlink>
    </w:p>
    <w:p w14:paraId="6671D7C3" w14:textId="3B09A32F" w:rsidR="00CD4CF7" w:rsidRPr="00CD4CF7" w:rsidRDefault="00CD4CF7" w:rsidP="001512BF">
      <w:pPr>
        <w:tabs>
          <w:tab w:val="left" w:pos="360"/>
        </w:tabs>
        <w:autoSpaceDE w:val="0"/>
        <w:autoSpaceDN w:val="0"/>
        <w:adjustRightInd w:val="0"/>
        <w:spacing w:after="120"/>
        <w:ind w:left="360" w:right="-202" w:hanging="360"/>
        <w:rPr>
          <w:bCs/>
        </w:rPr>
      </w:pPr>
      <w:r>
        <w:rPr>
          <w:bCs/>
        </w:rPr>
        <w:t xml:space="preserve">J. C. Ryles has an interesting commentary on Mark’s gospel at </w:t>
      </w:r>
      <w:hyperlink r:id="rId12" w:history="1">
        <w:r w:rsidRPr="00FF2A6D">
          <w:rPr>
            <w:rStyle w:val="Hyperlink"/>
            <w:bCs/>
            <w:i/>
            <w:iCs/>
          </w:rPr>
          <w:t>https://www.gracegems.org/Ryle/mark08.htm</w:t>
        </w:r>
      </w:hyperlink>
    </w:p>
    <w:p w14:paraId="73CC2E79" w14:textId="7A6027D7" w:rsidR="00CD4CF7" w:rsidRDefault="00FF2A6D" w:rsidP="001512BF">
      <w:pPr>
        <w:tabs>
          <w:tab w:val="left" w:pos="360"/>
        </w:tabs>
        <w:autoSpaceDE w:val="0"/>
        <w:autoSpaceDN w:val="0"/>
        <w:adjustRightInd w:val="0"/>
        <w:spacing w:after="120"/>
        <w:ind w:left="360" w:right="-202" w:hanging="360"/>
        <w:rPr>
          <w:bCs/>
        </w:rPr>
      </w:pPr>
      <w:r>
        <w:rPr>
          <w:bCs/>
        </w:rPr>
        <w:t xml:space="preserve">Spurgeon has wonderful sermon on salvation themes of the Mark 8 text at </w:t>
      </w:r>
      <w:hyperlink r:id="rId13" w:history="1">
        <w:r w:rsidRPr="00FF2A6D">
          <w:rPr>
            <w:rStyle w:val="Hyperlink"/>
            <w:bCs/>
            <w:i/>
            <w:iCs/>
          </w:rPr>
          <w:t>spurgeongems.org/vols10-12/chs701.pdf</w:t>
        </w:r>
      </w:hyperlink>
    </w:p>
    <w:p w14:paraId="799807BD" w14:textId="42348219" w:rsidR="00CD4CF7" w:rsidRPr="001512BF" w:rsidRDefault="00CD4CF7" w:rsidP="001512BF">
      <w:pPr>
        <w:tabs>
          <w:tab w:val="left" w:pos="360"/>
        </w:tabs>
        <w:autoSpaceDE w:val="0"/>
        <w:autoSpaceDN w:val="0"/>
        <w:adjustRightInd w:val="0"/>
        <w:spacing w:after="120"/>
        <w:ind w:left="360" w:right="-202" w:hanging="360"/>
        <w:rPr>
          <w:bCs/>
        </w:rPr>
      </w:pPr>
      <w:r>
        <w:rPr>
          <w:bCs/>
        </w:rPr>
        <w:t xml:space="preserve">The </w:t>
      </w:r>
    </w:p>
    <w:sectPr w:rsidR="00CD4CF7" w:rsidRPr="001512BF" w:rsidSect="003E50BA">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864" w:right="1008"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9C8F" w14:textId="77777777" w:rsidR="007363BB" w:rsidRDefault="007363BB">
      <w:r>
        <w:separator/>
      </w:r>
    </w:p>
  </w:endnote>
  <w:endnote w:type="continuationSeparator" w:id="0">
    <w:p w14:paraId="3FA9D366"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Calibri"/>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E90A" w14:textId="77777777" w:rsidR="00DD1458" w:rsidRDefault="00DD1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E2D" w14:textId="77777777" w:rsidR="00DD1458" w:rsidRDefault="00DD1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E2AF" w14:textId="77777777" w:rsidR="00DD1458" w:rsidRDefault="00DD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DAEF" w14:textId="77777777" w:rsidR="007363BB" w:rsidRDefault="007363BB">
      <w:r>
        <w:separator/>
      </w:r>
    </w:p>
  </w:footnote>
  <w:footnote w:type="continuationSeparator" w:id="0">
    <w:p w14:paraId="3BC04C2E" w14:textId="77777777" w:rsidR="007363BB" w:rsidRDefault="00736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5571" w14:textId="77777777" w:rsidR="00DD1458" w:rsidRDefault="00DD1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0FA8" w14:textId="77777777" w:rsidR="00DD1458" w:rsidRDefault="00DD1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B07F" w14:textId="77777777" w:rsidR="00DD1458" w:rsidRDefault="00DD1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6pt;height:.45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2894118">
    <w:abstractNumId w:val="10"/>
  </w:num>
  <w:num w:numId="2" w16cid:durableId="919371319">
    <w:abstractNumId w:val="4"/>
  </w:num>
  <w:num w:numId="3" w16cid:durableId="1747872588">
    <w:abstractNumId w:val="38"/>
  </w:num>
  <w:num w:numId="4" w16cid:durableId="1271399336">
    <w:abstractNumId w:val="2"/>
  </w:num>
  <w:num w:numId="5" w16cid:durableId="1101028718">
    <w:abstractNumId w:val="31"/>
  </w:num>
  <w:num w:numId="6" w16cid:durableId="1705709358">
    <w:abstractNumId w:val="7"/>
  </w:num>
  <w:num w:numId="7" w16cid:durableId="1147477529">
    <w:abstractNumId w:val="14"/>
  </w:num>
  <w:num w:numId="8" w16cid:durableId="2066759500">
    <w:abstractNumId w:val="25"/>
  </w:num>
  <w:num w:numId="9" w16cid:durableId="1340044737">
    <w:abstractNumId w:val="21"/>
  </w:num>
  <w:num w:numId="10" w16cid:durableId="1208950843">
    <w:abstractNumId w:val="3"/>
  </w:num>
  <w:num w:numId="11" w16cid:durableId="1180504967">
    <w:abstractNumId w:val="44"/>
  </w:num>
  <w:num w:numId="12" w16cid:durableId="603271961">
    <w:abstractNumId w:val="11"/>
  </w:num>
  <w:num w:numId="13" w16cid:durableId="1373379070">
    <w:abstractNumId w:val="40"/>
  </w:num>
  <w:num w:numId="14" w16cid:durableId="1780026921">
    <w:abstractNumId w:val="0"/>
  </w:num>
  <w:num w:numId="15" w16cid:durableId="1240017162">
    <w:abstractNumId w:val="15"/>
  </w:num>
  <w:num w:numId="16" w16cid:durableId="833035440">
    <w:abstractNumId w:val="35"/>
  </w:num>
  <w:num w:numId="17" w16cid:durableId="1910189785">
    <w:abstractNumId w:val="32"/>
  </w:num>
  <w:num w:numId="18" w16cid:durableId="389502734">
    <w:abstractNumId w:val="28"/>
  </w:num>
  <w:num w:numId="19" w16cid:durableId="1152529387">
    <w:abstractNumId w:val="41"/>
  </w:num>
  <w:num w:numId="20" w16cid:durableId="1749107943">
    <w:abstractNumId w:val="24"/>
  </w:num>
  <w:num w:numId="21" w16cid:durableId="1150170936">
    <w:abstractNumId w:val="30"/>
  </w:num>
  <w:num w:numId="22" w16cid:durableId="1830176443">
    <w:abstractNumId w:val="1"/>
  </w:num>
  <w:num w:numId="23" w16cid:durableId="1161191854">
    <w:abstractNumId w:val="8"/>
  </w:num>
  <w:num w:numId="24" w16cid:durableId="772868003">
    <w:abstractNumId w:val="18"/>
  </w:num>
  <w:num w:numId="25" w16cid:durableId="1063674285">
    <w:abstractNumId w:val="29"/>
  </w:num>
  <w:num w:numId="26" w16cid:durableId="1036348589">
    <w:abstractNumId w:val="9"/>
  </w:num>
  <w:num w:numId="27" w16cid:durableId="858473313">
    <w:abstractNumId w:val="34"/>
  </w:num>
  <w:num w:numId="28" w16cid:durableId="1454905617">
    <w:abstractNumId w:val="20"/>
  </w:num>
  <w:num w:numId="29" w16cid:durableId="1267346732">
    <w:abstractNumId w:val="26"/>
  </w:num>
  <w:num w:numId="30" w16cid:durableId="600839996">
    <w:abstractNumId w:val="42"/>
  </w:num>
  <w:num w:numId="31" w16cid:durableId="348995958">
    <w:abstractNumId w:val="6"/>
  </w:num>
  <w:num w:numId="32" w16cid:durableId="1409306181">
    <w:abstractNumId w:val="12"/>
  </w:num>
  <w:num w:numId="33" w16cid:durableId="1814906317">
    <w:abstractNumId w:val="17"/>
  </w:num>
  <w:num w:numId="34" w16cid:durableId="1778023009">
    <w:abstractNumId w:val="27"/>
  </w:num>
  <w:num w:numId="35" w16cid:durableId="1828088114">
    <w:abstractNumId w:val="39"/>
  </w:num>
  <w:num w:numId="36" w16cid:durableId="487525642">
    <w:abstractNumId w:val="5"/>
    <w:lvlOverride w:ilvl="0">
      <w:startOverride w:val="1"/>
    </w:lvlOverride>
  </w:num>
  <w:num w:numId="37" w16cid:durableId="1210070509">
    <w:abstractNumId w:val="33"/>
  </w:num>
  <w:num w:numId="38" w16cid:durableId="1254895390">
    <w:abstractNumId w:val="19"/>
  </w:num>
  <w:num w:numId="39" w16cid:durableId="1886867964">
    <w:abstractNumId w:val="13"/>
  </w:num>
  <w:num w:numId="40" w16cid:durableId="993290647">
    <w:abstractNumId w:val="22"/>
  </w:num>
  <w:num w:numId="41" w16cid:durableId="683557028">
    <w:abstractNumId w:val="37"/>
  </w:num>
  <w:num w:numId="42" w16cid:durableId="1857959733">
    <w:abstractNumId w:val="36"/>
  </w:num>
  <w:num w:numId="43" w16cid:durableId="920287815">
    <w:abstractNumId w:val="23"/>
  </w:num>
  <w:num w:numId="44" w16cid:durableId="2067337452">
    <w:abstractNumId w:val="43"/>
  </w:num>
  <w:num w:numId="45" w16cid:durableId="2576406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22C8"/>
    <w:rsid w:val="00002AF8"/>
    <w:rsid w:val="00002C7A"/>
    <w:rsid w:val="000031D8"/>
    <w:rsid w:val="00003C81"/>
    <w:rsid w:val="000053EB"/>
    <w:rsid w:val="000058EA"/>
    <w:rsid w:val="000061D7"/>
    <w:rsid w:val="000061E8"/>
    <w:rsid w:val="00006C36"/>
    <w:rsid w:val="000079DB"/>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536"/>
    <w:rsid w:val="00037764"/>
    <w:rsid w:val="00037B25"/>
    <w:rsid w:val="00037D79"/>
    <w:rsid w:val="00040C4E"/>
    <w:rsid w:val="000411AE"/>
    <w:rsid w:val="0004179A"/>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3C5B"/>
    <w:rsid w:val="00054408"/>
    <w:rsid w:val="000544E3"/>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DA"/>
    <w:rsid w:val="00087F30"/>
    <w:rsid w:val="000906DA"/>
    <w:rsid w:val="00091164"/>
    <w:rsid w:val="00091B24"/>
    <w:rsid w:val="0009254E"/>
    <w:rsid w:val="00092FD7"/>
    <w:rsid w:val="00093852"/>
    <w:rsid w:val="00093973"/>
    <w:rsid w:val="00093C4D"/>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2AA"/>
    <w:rsid w:val="000A1D89"/>
    <w:rsid w:val="000A2B59"/>
    <w:rsid w:val="000A3389"/>
    <w:rsid w:val="000A7488"/>
    <w:rsid w:val="000A7A64"/>
    <w:rsid w:val="000A7AEB"/>
    <w:rsid w:val="000A7FD4"/>
    <w:rsid w:val="000B0394"/>
    <w:rsid w:val="000B03C0"/>
    <w:rsid w:val="000B04CC"/>
    <w:rsid w:val="000B0936"/>
    <w:rsid w:val="000B21BD"/>
    <w:rsid w:val="000B2509"/>
    <w:rsid w:val="000B2EB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8DE"/>
    <w:rsid w:val="00143B5D"/>
    <w:rsid w:val="00143E59"/>
    <w:rsid w:val="00144053"/>
    <w:rsid w:val="001448FA"/>
    <w:rsid w:val="00146295"/>
    <w:rsid w:val="001462A1"/>
    <w:rsid w:val="00146EED"/>
    <w:rsid w:val="00147914"/>
    <w:rsid w:val="00147AAE"/>
    <w:rsid w:val="00147B18"/>
    <w:rsid w:val="00147D69"/>
    <w:rsid w:val="00147DAD"/>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F3B"/>
    <w:rsid w:val="00154F49"/>
    <w:rsid w:val="0015556E"/>
    <w:rsid w:val="001559D5"/>
    <w:rsid w:val="0015619C"/>
    <w:rsid w:val="001570E1"/>
    <w:rsid w:val="0015744B"/>
    <w:rsid w:val="00161701"/>
    <w:rsid w:val="0016265B"/>
    <w:rsid w:val="001629AA"/>
    <w:rsid w:val="00163784"/>
    <w:rsid w:val="001637E5"/>
    <w:rsid w:val="0016474B"/>
    <w:rsid w:val="00164876"/>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041"/>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4BB0"/>
    <w:rsid w:val="00195154"/>
    <w:rsid w:val="00195708"/>
    <w:rsid w:val="0019578D"/>
    <w:rsid w:val="001969DA"/>
    <w:rsid w:val="0019787B"/>
    <w:rsid w:val="001979F2"/>
    <w:rsid w:val="001A00AD"/>
    <w:rsid w:val="001A09BA"/>
    <w:rsid w:val="001A0E61"/>
    <w:rsid w:val="001A0F92"/>
    <w:rsid w:val="001A1281"/>
    <w:rsid w:val="001A19E2"/>
    <w:rsid w:val="001A1BF7"/>
    <w:rsid w:val="001A1D13"/>
    <w:rsid w:val="001A28A7"/>
    <w:rsid w:val="001A2B6D"/>
    <w:rsid w:val="001A3915"/>
    <w:rsid w:val="001A560D"/>
    <w:rsid w:val="001A6648"/>
    <w:rsid w:val="001A7489"/>
    <w:rsid w:val="001B09FB"/>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4B5B"/>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692"/>
    <w:rsid w:val="00242980"/>
    <w:rsid w:val="00242E45"/>
    <w:rsid w:val="00242FB4"/>
    <w:rsid w:val="00243A31"/>
    <w:rsid w:val="0024401C"/>
    <w:rsid w:val="00244911"/>
    <w:rsid w:val="0024536E"/>
    <w:rsid w:val="002458FC"/>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EFF"/>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018"/>
    <w:rsid w:val="002A4713"/>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477"/>
    <w:rsid w:val="002E4AE6"/>
    <w:rsid w:val="002E4C37"/>
    <w:rsid w:val="002E4DFF"/>
    <w:rsid w:val="002E521A"/>
    <w:rsid w:val="002E55D4"/>
    <w:rsid w:val="002E5B78"/>
    <w:rsid w:val="002E5D16"/>
    <w:rsid w:val="002E65E1"/>
    <w:rsid w:val="002E6976"/>
    <w:rsid w:val="002E6C52"/>
    <w:rsid w:val="002E7781"/>
    <w:rsid w:val="002E7C51"/>
    <w:rsid w:val="002E7DB1"/>
    <w:rsid w:val="002F0639"/>
    <w:rsid w:val="002F0AD2"/>
    <w:rsid w:val="002F196D"/>
    <w:rsid w:val="002F21AF"/>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5C81"/>
    <w:rsid w:val="003160E6"/>
    <w:rsid w:val="003171E0"/>
    <w:rsid w:val="00317CAD"/>
    <w:rsid w:val="00320AB3"/>
    <w:rsid w:val="00320FB3"/>
    <w:rsid w:val="0032116A"/>
    <w:rsid w:val="00321644"/>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1D8"/>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126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32B"/>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274"/>
    <w:rsid w:val="00393FE8"/>
    <w:rsid w:val="0039499C"/>
    <w:rsid w:val="00394D75"/>
    <w:rsid w:val="00394E3F"/>
    <w:rsid w:val="003955D7"/>
    <w:rsid w:val="00396014"/>
    <w:rsid w:val="003967BA"/>
    <w:rsid w:val="003A0E4B"/>
    <w:rsid w:val="003A21F2"/>
    <w:rsid w:val="003A23E2"/>
    <w:rsid w:val="003A24BA"/>
    <w:rsid w:val="003A2577"/>
    <w:rsid w:val="003A29FD"/>
    <w:rsid w:val="003A308F"/>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CE7"/>
    <w:rsid w:val="00443D1B"/>
    <w:rsid w:val="004450D5"/>
    <w:rsid w:val="00445A5F"/>
    <w:rsid w:val="00445F4C"/>
    <w:rsid w:val="0044630B"/>
    <w:rsid w:val="0044667D"/>
    <w:rsid w:val="004469B9"/>
    <w:rsid w:val="004500EB"/>
    <w:rsid w:val="00451700"/>
    <w:rsid w:val="00451A89"/>
    <w:rsid w:val="00452142"/>
    <w:rsid w:val="004524AE"/>
    <w:rsid w:val="00453017"/>
    <w:rsid w:val="00453B55"/>
    <w:rsid w:val="00453BE5"/>
    <w:rsid w:val="00454B44"/>
    <w:rsid w:val="0045529E"/>
    <w:rsid w:val="00456034"/>
    <w:rsid w:val="004572C6"/>
    <w:rsid w:val="0045772C"/>
    <w:rsid w:val="004604E2"/>
    <w:rsid w:val="004609AB"/>
    <w:rsid w:val="0046182C"/>
    <w:rsid w:val="004626AB"/>
    <w:rsid w:val="004636EC"/>
    <w:rsid w:val="0046479F"/>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027"/>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B9F"/>
    <w:rsid w:val="004D2304"/>
    <w:rsid w:val="004D2A42"/>
    <w:rsid w:val="004D2D86"/>
    <w:rsid w:val="004D3219"/>
    <w:rsid w:val="004D3E3B"/>
    <w:rsid w:val="004D3EF0"/>
    <w:rsid w:val="004D435E"/>
    <w:rsid w:val="004D4AF5"/>
    <w:rsid w:val="004D5246"/>
    <w:rsid w:val="004D528E"/>
    <w:rsid w:val="004D5D95"/>
    <w:rsid w:val="004D5FA9"/>
    <w:rsid w:val="004D6247"/>
    <w:rsid w:val="004D6A15"/>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51B2"/>
    <w:rsid w:val="004E72CF"/>
    <w:rsid w:val="004E780F"/>
    <w:rsid w:val="004F00AC"/>
    <w:rsid w:val="004F0202"/>
    <w:rsid w:val="004F0CF9"/>
    <w:rsid w:val="004F166F"/>
    <w:rsid w:val="004F17F0"/>
    <w:rsid w:val="004F1980"/>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21CD"/>
    <w:rsid w:val="0050247A"/>
    <w:rsid w:val="00502901"/>
    <w:rsid w:val="00502940"/>
    <w:rsid w:val="00502C1E"/>
    <w:rsid w:val="00503FC9"/>
    <w:rsid w:val="005041C8"/>
    <w:rsid w:val="00504274"/>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7B6"/>
    <w:rsid w:val="00542C08"/>
    <w:rsid w:val="00543D4B"/>
    <w:rsid w:val="00543DC3"/>
    <w:rsid w:val="00543EE6"/>
    <w:rsid w:val="00544324"/>
    <w:rsid w:val="005456CA"/>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55E7"/>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A00F6"/>
    <w:rsid w:val="005A0242"/>
    <w:rsid w:val="005A03E0"/>
    <w:rsid w:val="005A1B31"/>
    <w:rsid w:val="005A1D9F"/>
    <w:rsid w:val="005A212F"/>
    <w:rsid w:val="005A2CD5"/>
    <w:rsid w:val="005A2F0C"/>
    <w:rsid w:val="005A369D"/>
    <w:rsid w:val="005A45F0"/>
    <w:rsid w:val="005A4892"/>
    <w:rsid w:val="005A49A1"/>
    <w:rsid w:val="005A51B4"/>
    <w:rsid w:val="005A5870"/>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21D9"/>
    <w:rsid w:val="005D26B8"/>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6F2"/>
    <w:rsid w:val="00620759"/>
    <w:rsid w:val="006209E3"/>
    <w:rsid w:val="00620ED1"/>
    <w:rsid w:val="00621476"/>
    <w:rsid w:val="00621D46"/>
    <w:rsid w:val="00622ED4"/>
    <w:rsid w:val="006236D3"/>
    <w:rsid w:val="00623AC4"/>
    <w:rsid w:val="00623CF8"/>
    <w:rsid w:val="00623FAA"/>
    <w:rsid w:val="0062473A"/>
    <w:rsid w:val="00624A3B"/>
    <w:rsid w:val="0062655D"/>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EAF"/>
    <w:rsid w:val="00637BA7"/>
    <w:rsid w:val="00637CBB"/>
    <w:rsid w:val="00637F8F"/>
    <w:rsid w:val="00640097"/>
    <w:rsid w:val="00640167"/>
    <w:rsid w:val="00640238"/>
    <w:rsid w:val="00640530"/>
    <w:rsid w:val="00640F6A"/>
    <w:rsid w:val="006419BB"/>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CD5"/>
    <w:rsid w:val="00665C33"/>
    <w:rsid w:val="00665CAE"/>
    <w:rsid w:val="00665E1E"/>
    <w:rsid w:val="00665F56"/>
    <w:rsid w:val="0066617E"/>
    <w:rsid w:val="0066649E"/>
    <w:rsid w:val="0066667E"/>
    <w:rsid w:val="00666771"/>
    <w:rsid w:val="006667B6"/>
    <w:rsid w:val="00666875"/>
    <w:rsid w:val="00667A7E"/>
    <w:rsid w:val="0067011C"/>
    <w:rsid w:val="00670A8F"/>
    <w:rsid w:val="00670D7C"/>
    <w:rsid w:val="006724EA"/>
    <w:rsid w:val="00672908"/>
    <w:rsid w:val="00672AE1"/>
    <w:rsid w:val="00673B2A"/>
    <w:rsid w:val="00673B42"/>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321"/>
    <w:rsid w:val="00691716"/>
    <w:rsid w:val="00691FB9"/>
    <w:rsid w:val="006920E5"/>
    <w:rsid w:val="00692130"/>
    <w:rsid w:val="006921A4"/>
    <w:rsid w:val="006921FB"/>
    <w:rsid w:val="00692D8C"/>
    <w:rsid w:val="00693723"/>
    <w:rsid w:val="00693864"/>
    <w:rsid w:val="00693F2F"/>
    <w:rsid w:val="006941FA"/>
    <w:rsid w:val="00694BD5"/>
    <w:rsid w:val="00695686"/>
    <w:rsid w:val="00695938"/>
    <w:rsid w:val="00695E1F"/>
    <w:rsid w:val="006965BB"/>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1F4"/>
    <w:rsid w:val="006D0558"/>
    <w:rsid w:val="006D0586"/>
    <w:rsid w:val="006D08B9"/>
    <w:rsid w:val="006D0B36"/>
    <w:rsid w:val="006D1472"/>
    <w:rsid w:val="006D18D3"/>
    <w:rsid w:val="006D2938"/>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148E"/>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992"/>
    <w:rsid w:val="0071405B"/>
    <w:rsid w:val="00714279"/>
    <w:rsid w:val="007150A0"/>
    <w:rsid w:val="00715AF4"/>
    <w:rsid w:val="00715BB7"/>
    <w:rsid w:val="00716038"/>
    <w:rsid w:val="00716168"/>
    <w:rsid w:val="00716DC3"/>
    <w:rsid w:val="00717F8D"/>
    <w:rsid w:val="00720FE2"/>
    <w:rsid w:val="00721947"/>
    <w:rsid w:val="0072212C"/>
    <w:rsid w:val="007221CC"/>
    <w:rsid w:val="00722736"/>
    <w:rsid w:val="00722AF9"/>
    <w:rsid w:val="00722CD8"/>
    <w:rsid w:val="00725C73"/>
    <w:rsid w:val="00725CB0"/>
    <w:rsid w:val="00726651"/>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1C3"/>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21D1"/>
    <w:rsid w:val="00743E1C"/>
    <w:rsid w:val="00744597"/>
    <w:rsid w:val="00744C4A"/>
    <w:rsid w:val="00744DA8"/>
    <w:rsid w:val="00745017"/>
    <w:rsid w:val="00745073"/>
    <w:rsid w:val="007459B2"/>
    <w:rsid w:val="00745E20"/>
    <w:rsid w:val="00745FA7"/>
    <w:rsid w:val="00746C5E"/>
    <w:rsid w:val="00746DC8"/>
    <w:rsid w:val="007509C8"/>
    <w:rsid w:val="00750E4F"/>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3BA"/>
    <w:rsid w:val="00771601"/>
    <w:rsid w:val="0077167E"/>
    <w:rsid w:val="00771ACE"/>
    <w:rsid w:val="00772112"/>
    <w:rsid w:val="0077235A"/>
    <w:rsid w:val="0077330B"/>
    <w:rsid w:val="00776C41"/>
    <w:rsid w:val="00777159"/>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B2"/>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3BBA"/>
    <w:rsid w:val="007F468E"/>
    <w:rsid w:val="007F568C"/>
    <w:rsid w:val="007F59AE"/>
    <w:rsid w:val="007F5AB0"/>
    <w:rsid w:val="007F5FBA"/>
    <w:rsid w:val="007F6095"/>
    <w:rsid w:val="007F60AA"/>
    <w:rsid w:val="007F6708"/>
    <w:rsid w:val="007F6897"/>
    <w:rsid w:val="007F722B"/>
    <w:rsid w:val="007F7E62"/>
    <w:rsid w:val="007F7F1A"/>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108"/>
    <w:rsid w:val="00830309"/>
    <w:rsid w:val="008314F6"/>
    <w:rsid w:val="008321C5"/>
    <w:rsid w:val="00832BF0"/>
    <w:rsid w:val="00832EBB"/>
    <w:rsid w:val="00832F83"/>
    <w:rsid w:val="008331DE"/>
    <w:rsid w:val="0083358E"/>
    <w:rsid w:val="00833BE2"/>
    <w:rsid w:val="008355CE"/>
    <w:rsid w:val="008359A8"/>
    <w:rsid w:val="008378DB"/>
    <w:rsid w:val="00837D33"/>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A50"/>
    <w:rsid w:val="00864EC0"/>
    <w:rsid w:val="00865016"/>
    <w:rsid w:val="00866564"/>
    <w:rsid w:val="008668A9"/>
    <w:rsid w:val="00867490"/>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A70"/>
    <w:rsid w:val="008B75BC"/>
    <w:rsid w:val="008B76BB"/>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C40"/>
    <w:rsid w:val="008D2770"/>
    <w:rsid w:val="008D2806"/>
    <w:rsid w:val="008D2A1E"/>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388A"/>
    <w:rsid w:val="008F3A28"/>
    <w:rsid w:val="008F3C96"/>
    <w:rsid w:val="008F510C"/>
    <w:rsid w:val="008F5C3B"/>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317E"/>
    <w:rsid w:val="0092447C"/>
    <w:rsid w:val="00924A0A"/>
    <w:rsid w:val="00924EF3"/>
    <w:rsid w:val="00926437"/>
    <w:rsid w:val="00926DA5"/>
    <w:rsid w:val="00926FBA"/>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C05"/>
    <w:rsid w:val="00975443"/>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2F4"/>
    <w:rsid w:val="009874FC"/>
    <w:rsid w:val="0098794D"/>
    <w:rsid w:val="00990276"/>
    <w:rsid w:val="009911B9"/>
    <w:rsid w:val="0099133B"/>
    <w:rsid w:val="00991AE6"/>
    <w:rsid w:val="00991BF3"/>
    <w:rsid w:val="00994716"/>
    <w:rsid w:val="0099534D"/>
    <w:rsid w:val="009962CA"/>
    <w:rsid w:val="00996D9D"/>
    <w:rsid w:val="00996FBE"/>
    <w:rsid w:val="009979AC"/>
    <w:rsid w:val="00997BC3"/>
    <w:rsid w:val="00997D4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4E0"/>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F7A"/>
    <w:rsid w:val="00A14989"/>
    <w:rsid w:val="00A14F6B"/>
    <w:rsid w:val="00A15201"/>
    <w:rsid w:val="00A164C9"/>
    <w:rsid w:val="00A16C30"/>
    <w:rsid w:val="00A208F7"/>
    <w:rsid w:val="00A20A58"/>
    <w:rsid w:val="00A21D0D"/>
    <w:rsid w:val="00A226BF"/>
    <w:rsid w:val="00A22D83"/>
    <w:rsid w:val="00A22ED1"/>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69"/>
    <w:rsid w:val="00A3429C"/>
    <w:rsid w:val="00A34C4A"/>
    <w:rsid w:val="00A34F2D"/>
    <w:rsid w:val="00A354D5"/>
    <w:rsid w:val="00A357C1"/>
    <w:rsid w:val="00A35B92"/>
    <w:rsid w:val="00A36584"/>
    <w:rsid w:val="00A3721A"/>
    <w:rsid w:val="00A37C6B"/>
    <w:rsid w:val="00A40057"/>
    <w:rsid w:val="00A40C6C"/>
    <w:rsid w:val="00A40EE1"/>
    <w:rsid w:val="00A41881"/>
    <w:rsid w:val="00A4285A"/>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1039"/>
    <w:rsid w:val="00A81221"/>
    <w:rsid w:val="00A8195A"/>
    <w:rsid w:val="00A8231C"/>
    <w:rsid w:val="00A834DD"/>
    <w:rsid w:val="00A8369C"/>
    <w:rsid w:val="00A83C4C"/>
    <w:rsid w:val="00A83E78"/>
    <w:rsid w:val="00A83EC4"/>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C77D4"/>
    <w:rsid w:val="00AD1931"/>
    <w:rsid w:val="00AD26E0"/>
    <w:rsid w:val="00AD3889"/>
    <w:rsid w:val="00AD4016"/>
    <w:rsid w:val="00AD4B57"/>
    <w:rsid w:val="00AD583E"/>
    <w:rsid w:val="00AD5FB2"/>
    <w:rsid w:val="00AD65F6"/>
    <w:rsid w:val="00AD78BE"/>
    <w:rsid w:val="00AE21D9"/>
    <w:rsid w:val="00AE2C43"/>
    <w:rsid w:val="00AE300C"/>
    <w:rsid w:val="00AE351A"/>
    <w:rsid w:val="00AE3AB5"/>
    <w:rsid w:val="00AE480C"/>
    <w:rsid w:val="00AE48B1"/>
    <w:rsid w:val="00AE4FEE"/>
    <w:rsid w:val="00AE5284"/>
    <w:rsid w:val="00AE5501"/>
    <w:rsid w:val="00AE604E"/>
    <w:rsid w:val="00AE7D2C"/>
    <w:rsid w:val="00AE7DD7"/>
    <w:rsid w:val="00AF008A"/>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3F1D"/>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37EDF"/>
    <w:rsid w:val="00B405A1"/>
    <w:rsid w:val="00B4134A"/>
    <w:rsid w:val="00B415EB"/>
    <w:rsid w:val="00B416BB"/>
    <w:rsid w:val="00B41B57"/>
    <w:rsid w:val="00B433A6"/>
    <w:rsid w:val="00B44442"/>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4E75"/>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5F95"/>
    <w:rsid w:val="00BB71B6"/>
    <w:rsid w:val="00BC0139"/>
    <w:rsid w:val="00BC0512"/>
    <w:rsid w:val="00BC0D1C"/>
    <w:rsid w:val="00BC196B"/>
    <w:rsid w:val="00BC1CB4"/>
    <w:rsid w:val="00BC1E2E"/>
    <w:rsid w:val="00BC202D"/>
    <w:rsid w:val="00BC216B"/>
    <w:rsid w:val="00BC2289"/>
    <w:rsid w:val="00BC297B"/>
    <w:rsid w:val="00BC2BB0"/>
    <w:rsid w:val="00BC35D8"/>
    <w:rsid w:val="00BC383E"/>
    <w:rsid w:val="00BC4A45"/>
    <w:rsid w:val="00BC5457"/>
    <w:rsid w:val="00BC636E"/>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207"/>
    <w:rsid w:val="00C31528"/>
    <w:rsid w:val="00C316AF"/>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344"/>
    <w:rsid w:val="00D13729"/>
    <w:rsid w:val="00D13FA0"/>
    <w:rsid w:val="00D14968"/>
    <w:rsid w:val="00D14EAF"/>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939"/>
    <w:rsid w:val="00D32FF8"/>
    <w:rsid w:val="00D333D2"/>
    <w:rsid w:val="00D33488"/>
    <w:rsid w:val="00D337BE"/>
    <w:rsid w:val="00D33A4A"/>
    <w:rsid w:val="00D33D36"/>
    <w:rsid w:val="00D33FBA"/>
    <w:rsid w:val="00D348BC"/>
    <w:rsid w:val="00D34FF2"/>
    <w:rsid w:val="00D376C3"/>
    <w:rsid w:val="00D378C4"/>
    <w:rsid w:val="00D37B78"/>
    <w:rsid w:val="00D404F2"/>
    <w:rsid w:val="00D40CE8"/>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2AE"/>
    <w:rsid w:val="00D54861"/>
    <w:rsid w:val="00D54E1B"/>
    <w:rsid w:val="00D54EE4"/>
    <w:rsid w:val="00D54FCE"/>
    <w:rsid w:val="00D55A18"/>
    <w:rsid w:val="00D55AA7"/>
    <w:rsid w:val="00D56958"/>
    <w:rsid w:val="00D56F11"/>
    <w:rsid w:val="00D572C9"/>
    <w:rsid w:val="00D578CF"/>
    <w:rsid w:val="00D57AE0"/>
    <w:rsid w:val="00D604CE"/>
    <w:rsid w:val="00D6079E"/>
    <w:rsid w:val="00D6153F"/>
    <w:rsid w:val="00D615CC"/>
    <w:rsid w:val="00D62667"/>
    <w:rsid w:val="00D62F19"/>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E2"/>
    <w:rsid w:val="00D82353"/>
    <w:rsid w:val="00D823E8"/>
    <w:rsid w:val="00D82D1E"/>
    <w:rsid w:val="00D83ACB"/>
    <w:rsid w:val="00D84525"/>
    <w:rsid w:val="00D8548C"/>
    <w:rsid w:val="00D85599"/>
    <w:rsid w:val="00D85E89"/>
    <w:rsid w:val="00D8675C"/>
    <w:rsid w:val="00D8678F"/>
    <w:rsid w:val="00D86F50"/>
    <w:rsid w:val="00D87635"/>
    <w:rsid w:val="00D87668"/>
    <w:rsid w:val="00D90483"/>
    <w:rsid w:val="00D90A40"/>
    <w:rsid w:val="00D91C00"/>
    <w:rsid w:val="00D91E58"/>
    <w:rsid w:val="00D92AAF"/>
    <w:rsid w:val="00D93AAD"/>
    <w:rsid w:val="00D942FC"/>
    <w:rsid w:val="00D94EFD"/>
    <w:rsid w:val="00D95405"/>
    <w:rsid w:val="00D95D3E"/>
    <w:rsid w:val="00D96AF9"/>
    <w:rsid w:val="00D973BA"/>
    <w:rsid w:val="00DA0485"/>
    <w:rsid w:val="00DA133D"/>
    <w:rsid w:val="00DA194C"/>
    <w:rsid w:val="00DA1DD8"/>
    <w:rsid w:val="00DA21F1"/>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FE9"/>
    <w:rsid w:val="00DC4D4D"/>
    <w:rsid w:val="00DC62C7"/>
    <w:rsid w:val="00DC6492"/>
    <w:rsid w:val="00DC69B1"/>
    <w:rsid w:val="00DC6F22"/>
    <w:rsid w:val="00DC76CE"/>
    <w:rsid w:val="00DC7D42"/>
    <w:rsid w:val="00DC7E7A"/>
    <w:rsid w:val="00DD051B"/>
    <w:rsid w:val="00DD07A6"/>
    <w:rsid w:val="00DD0D1D"/>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4A1"/>
    <w:rsid w:val="00DF5832"/>
    <w:rsid w:val="00DF583E"/>
    <w:rsid w:val="00DF5CD4"/>
    <w:rsid w:val="00DF63DC"/>
    <w:rsid w:val="00DF73E7"/>
    <w:rsid w:val="00DF79DB"/>
    <w:rsid w:val="00DF7AD2"/>
    <w:rsid w:val="00DF7FA9"/>
    <w:rsid w:val="00E00313"/>
    <w:rsid w:val="00E005CE"/>
    <w:rsid w:val="00E00854"/>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70F3"/>
    <w:rsid w:val="00E075A0"/>
    <w:rsid w:val="00E076EC"/>
    <w:rsid w:val="00E078DC"/>
    <w:rsid w:val="00E07DAD"/>
    <w:rsid w:val="00E100B4"/>
    <w:rsid w:val="00E10483"/>
    <w:rsid w:val="00E10BE0"/>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604"/>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2C3"/>
    <w:rsid w:val="00E675AF"/>
    <w:rsid w:val="00E7089F"/>
    <w:rsid w:val="00E71100"/>
    <w:rsid w:val="00E71FCD"/>
    <w:rsid w:val="00E71FCF"/>
    <w:rsid w:val="00E72078"/>
    <w:rsid w:val="00E73DEF"/>
    <w:rsid w:val="00E74255"/>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D2A"/>
    <w:rsid w:val="00EB36A3"/>
    <w:rsid w:val="00EB3936"/>
    <w:rsid w:val="00EB3ED1"/>
    <w:rsid w:val="00EB40E7"/>
    <w:rsid w:val="00EB4875"/>
    <w:rsid w:val="00EB4C6F"/>
    <w:rsid w:val="00EB4F59"/>
    <w:rsid w:val="00EB5257"/>
    <w:rsid w:val="00EB5ADA"/>
    <w:rsid w:val="00EB5F71"/>
    <w:rsid w:val="00EB781D"/>
    <w:rsid w:val="00EC03C4"/>
    <w:rsid w:val="00EC08F8"/>
    <w:rsid w:val="00EC11C3"/>
    <w:rsid w:val="00EC259C"/>
    <w:rsid w:val="00EC26B3"/>
    <w:rsid w:val="00EC2EF8"/>
    <w:rsid w:val="00EC3036"/>
    <w:rsid w:val="00EC3401"/>
    <w:rsid w:val="00EC3496"/>
    <w:rsid w:val="00EC39B5"/>
    <w:rsid w:val="00EC4D16"/>
    <w:rsid w:val="00EC4DDB"/>
    <w:rsid w:val="00EC58FC"/>
    <w:rsid w:val="00EC5AEE"/>
    <w:rsid w:val="00EC6069"/>
    <w:rsid w:val="00EC66B8"/>
    <w:rsid w:val="00EC772E"/>
    <w:rsid w:val="00EC774E"/>
    <w:rsid w:val="00ED019F"/>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76D1"/>
    <w:rsid w:val="00ED772C"/>
    <w:rsid w:val="00ED78B6"/>
    <w:rsid w:val="00EE0D5E"/>
    <w:rsid w:val="00EE1389"/>
    <w:rsid w:val="00EE1E86"/>
    <w:rsid w:val="00EE1EE0"/>
    <w:rsid w:val="00EE1F41"/>
    <w:rsid w:val="00EE204F"/>
    <w:rsid w:val="00EE2446"/>
    <w:rsid w:val="00EE26C0"/>
    <w:rsid w:val="00EE26C2"/>
    <w:rsid w:val="00EE28CA"/>
    <w:rsid w:val="00EE302D"/>
    <w:rsid w:val="00EE46B9"/>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CD3"/>
    <w:rsid w:val="00F45DDF"/>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EC"/>
    <w:rsid w:val="00F600B2"/>
    <w:rsid w:val="00F6044F"/>
    <w:rsid w:val="00F605F1"/>
    <w:rsid w:val="00F618EF"/>
    <w:rsid w:val="00F61CE9"/>
    <w:rsid w:val="00F626EF"/>
    <w:rsid w:val="00F62E27"/>
    <w:rsid w:val="00F62F6B"/>
    <w:rsid w:val="00F63126"/>
    <w:rsid w:val="00F6317F"/>
    <w:rsid w:val="00F6378B"/>
    <w:rsid w:val="00F63A93"/>
    <w:rsid w:val="00F64678"/>
    <w:rsid w:val="00F64896"/>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FBB"/>
    <w:rsid w:val="00F73235"/>
    <w:rsid w:val="00F73652"/>
    <w:rsid w:val="00F75091"/>
    <w:rsid w:val="00F75232"/>
    <w:rsid w:val="00F758FF"/>
    <w:rsid w:val="00F760D2"/>
    <w:rsid w:val="00F76C6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61D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2B7"/>
    <w:rsid w:val="00FB3AB5"/>
    <w:rsid w:val="00FB4B0E"/>
    <w:rsid w:val="00FB54D5"/>
    <w:rsid w:val="00FB593F"/>
    <w:rsid w:val="00FB6927"/>
    <w:rsid w:val="00FB69F1"/>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F75"/>
    <w:rsid w:val="00FD089D"/>
    <w:rsid w:val="00FD11D7"/>
    <w:rsid w:val="00FD130C"/>
    <w:rsid w:val="00FD1A9A"/>
    <w:rsid w:val="00FD1F7F"/>
    <w:rsid w:val="00FD31E2"/>
    <w:rsid w:val="00FD3B2A"/>
    <w:rsid w:val="00FD4147"/>
    <w:rsid w:val="00FD4766"/>
    <w:rsid w:val="00FD4C16"/>
    <w:rsid w:val="00FD4F61"/>
    <w:rsid w:val="00FD6031"/>
    <w:rsid w:val="00FD78F3"/>
    <w:rsid w:val="00FD7DCD"/>
    <w:rsid w:val="00FE0BD4"/>
    <w:rsid w:val="00FE0EA4"/>
    <w:rsid w:val="00FE13AF"/>
    <w:rsid w:val="00FE1963"/>
    <w:rsid w:val="00FE1E27"/>
    <w:rsid w:val="00FE2152"/>
    <w:rsid w:val="00FE22B4"/>
    <w:rsid w:val="00FE23CC"/>
    <w:rsid w:val="00FE2E16"/>
    <w:rsid w:val="00FE2F40"/>
    <w:rsid w:val="00FE345C"/>
    <w:rsid w:val="00FE37B1"/>
    <w:rsid w:val="00FE38E7"/>
    <w:rsid w:val="00FE558E"/>
    <w:rsid w:val="00FE58F7"/>
    <w:rsid w:val="00FE6277"/>
    <w:rsid w:val="00FE6B78"/>
    <w:rsid w:val="00FE704E"/>
    <w:rsid w:val="00FE75AF"/>
    <w:rsid w:val="00FE7B8B"/>
    <w:rsid w:val="00FE7F71"/>
    <w:rsid w:val="00FF0044"/>
    <w:rsid w:val="00FF142F"/>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6561"/>
    <o:shapelayout v:ext="edit">
      <o:idmap v:ext="edit" data="2"/>
    </o:shapelayout>
  </w:shapeDefaults>
  <w:decimalSymbol w:val="."/>
  <w:listSeparator w:val=","/>
  <w14:docId w14:val="4A047E0F"/>
  <w15:docId w15:val="{BD842F4A-9309-42A1-B8A0-6E9FDA79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styleId="UnresolvedMention">
    <w:name w:val="Unresolved Mention"/>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spurgeongems.org/vols10-12/chs701.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racegems.org/Ryle/mark08.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imriddlebarger.squarespace.com/downloadable-sermons-on-mar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gospelinlife.com/lent-devotiona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bibleproject.com" TargetMode="Externa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66490-510C-4070-9D9C-2EB745AC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3020</TotalTime>
  <Pages>4</Pages>
  <Words>887</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7</cp:revision>
  <cp:lastPrinted>2023-02-25T21:42:00Z</cp:lastPrinted>
  <dcterms:created xsi:type="dcterms:W3CDTF">2023-02-24T03:32:00Z</dcterms:created>
  <dcterms:modified xsi:type="dcterms:W3CDTF">2023-02-26T05:44:00Z</dcterms:modified>
</cp:coreProperties>
</file>