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AA162AA" w14:textId="48B2571F" w:rsidR="00B64B5A" w:rsidRPr="00883F91" w:rsidRDefault="00924EF3" w:rsidP="00B046F9">
      <w:pPr>
        <w:pStyle w:val="ListParagraph"/>
        <w:pBdr>
          <w:bottom w:val="thinThickLargeGap" w:sz="24" w:space="1" w:color="auto"/>
        </w:pBdr>
        <w:ind w:left="0"/>
        <w:jc w:val="center"/>
        <w:rPr>
          <w:rFonts w:ascii="Tempus Sans ITC" w:hAnsi="Tempus Sans ITC" w:cs="Arial"/>
          <w:b/>
          <w:i/>
          <w:smallCaps/>
          <w:sz w:val="56"/>
          <w:szCs w:val="56"/>
        </w:rPr>
      </w:pPr>
      <w:r>
        <w:rPr>
          <w:rFonts w:ascii="Tempus Sans ITC" w:hAnsi="Tempus Sans ITC" w:cs="Arial"/>
          <w:b/>
          <w:i/>
          <w:smallCaps/>
          <w:sz w:val="56"/>
          <w:szCs w:val="56"/>
        </w:rPr>
        <w:t xml:space="preserve"> </w:t>
      </w:r>
      <w:r w:rsidR="00311BCD" w:rsidRPr="00883F91">
        <w:rPr>
          <w:rFonts w:ascii="Tempus Sans ITC" w:hAnsi="Tempus Sans ITC" w:cs="Arial"/>
          <w:b/>
          <w:i/>
          <w:smallCaps/>
          <w:sz w:val="56"/>
          <w:szCs w:val="56"/>
        </w:rPr>
        <w:t xml:space="preserve"> </w:t>
      </w:r>
      <w:r w:rsidR="005632E1">
        <w:rPr>
          <w:rFonts w:ascii="Tempus Sans ITC" w:hAnsi="Tempus Sans ITC" w:cs="Arial"/>
          <w:b/>
          <w:i/>
          <w:smallCaps/>
          <w:sz w:val="72"/>
          <w:szCs w:val="72"/>
        </w:rPr>
        <w:t xml:space="preserve">The </w:t>
      </w:r>
      <w:r w:rsidR="002B30CB">
        <w:rPr>
          <w:rFonts w:ascii="Tempus Sans ITC" w:hAnsi="Tempus Sans ITC" w:cs="Arial"/>
          <w:b/>
          <w:i/>
          <w:smallCaps/>
          <w:sz w:val="72"/>
          <w:szCs w:val="72"/>
        </w:rPr>
        <w:t>Other Counselor</w:t>
      </w:r>
    </w:p>
    <w:p w14:paraId="1C531623" w14:textId="15A19295" w:rsidR="00B64B5A" w:rsidRPr="00785DDE" w:rsidRDefault="005632E1" w:rsidP="008031EE">
      <w:pPr>
        <w:tabs>
          <w:tab w:val="right" w:pos="10800"/>
          <w:tab w:val="right" w:pos="14400"/>
        </w:tabs>
        <w:spacing w:before="60"/>
        <w:rPr>
          <w:rFonts w:ascii="Tempus Sans ITC" w:hAnsi="Tempus Sans ITC" w:cs="Arial"/>
          <w:b/>
          <w:sz w:val="28"/>
          <w:szCs w:val="28"/>
        </w:rPr>
      </w:pPr>
      <w:r>
        <w:rPr>
          <w:rFonts w:ascii="Tempus Sans ITC" w:hAnsi="Tempus Sans ITC" w:cs="Arial"/>
          <w:b/>
          <w:sz w:val="28"/>
          <w:szCs w:val="28"/>
        </w:rPr>
        <w:t>With Jesus in the Upper Room</w:t>
      </w:r>
      <w:r w:rsidR="00CA52FB">
        <w:rPr>
          <w:rFonts w:ascii="Tempus Sans ITC" w:hAnsi="Tempus Sans ITC" w:cs="Arial"/>
          <w:b/>
          <w:sz w:val="28"/>
          <w:szCs w:val="28"/>
        </w:rPr>
        <w:t>,</w:t>
      </w:r>
      <w:r w:rsidR="00763BDB">
        <w:rPr>
          <w:rFonts w:ascii="Tempus Sans ITC" w:hAnsi="Tempus Sans ITC" w:cs="Arial"/>
          <w:b/>
          <w:sz w:val="28"/>
          <w:szCs w:val="28"/>
        </w:rPr>
        <w:t xml:space="preserve"> </w:t>
      </w:r>
      <w:r>
        <w:rPr>
          <w:rFonts w:ascii="Tempus Sans ITC" w:hAnsi="Tempus Sans ITC" w:cs="Arial"/>
          <w:b/>
          <w:sz w:val="28"/>
          <w:szCs w:val="28"/>
        </w:rPr>
        <w:t>John 1</w:t>
      </w:r>
      <w:r w:rsidR="00CE52AD">
        <w:rPr>
          <w:rFonts w:ascii="Tempus Sans ITC" w:hAnsi="Tempus Sans ITC" w:cs="Arial"/>
          <w:b/>
          <w:sz w:val="28"/>
          <w:szCs w:val="28"/>
        </w:rPr>
        <w:t>4</w:t>
      </w:r>
      <w:r w:rsidR="008031EE">
        <w:rPr>
          <w:rFonts w:ascii="Tempus Sans ITC" w:hAnsi="Tempus Sans ITC" w:cs="Arial"/>
          <w:b/>
          <w:sz w:val="28"/>
          <w:szCs w:val="28"/>
        </w:rPr>
        <w:tab/>
      </w:r>
      <w:r>
        <w:rPr>
          <w:rFonts w:ascii="Tempus Sans ITC" w:hAnsi="Tempus Sans ITC" w:cs="Arial"/>
          <w:b/>
          <w:sz w:val="28"/>
          <w:szCs w:val="28"/>
        </w:rPr>
        <w:t>March</w:t>
      </w:r>
      <w:r w:rsidR="00CA52FB">
        <w:rPr>
          <w:rFonts w:ascii="Tempus Sans ITC" w:hAnsi="Tempus Sans ITC" w:cs="Arial"/>
          <w:b/>
          <w:sz w:val="28"/>
          <w:szCs w:val="28"/>
        </w:rPr>
        <w:t xml:space="preserve"> </w:t>
      </w:r>
      <w:r w:rsidR="00CE52AD">
        <w:rPr>
          <w:rFonts w:ascii="Tempus Sans ITC" w:hAnsi="Tempus Sans ITC" w:cs="Arial"/>
          <w:b/>
          <w:sz w:val="28"/>
          <w:szCs w:val="28"/>
        </w:rPr>
        <w:t>14</w:t>
      </w:r>
      <w:r w:rsidR="005F19DA">
        <w:rPr>
          <w:rFonts w:ascii="Tempus Sans ITC" w:hAnsi="Tempus Sans ITC" w:cs="Arial"/>
          <w:b/>
          <w:sz w:val="28"/>
          <w:szCs w:val="28"/>
        </w:rPr>
        <w:t>, 202</w:t>
      </w:r>
      <w:r w:rsidR="00EE6669">
        <w:rPr>
          <w:rFonts w:ascii="Tempus Sans ITC" w:hAnsi="Tempus Sans ITC" w:cs="Arial"/>
          <w:b/>
          <w:sz w:val="28"/>
          <w:szCs w:val="28"/>
        </w:rPr>
        <w:t>1</w:t>
      </w:r>
      <w:r w:rsidR="00B64B5A" w:rsidRPr="00785DDE">
        <w:rPr>
          <w:rFonts w:ascii="Tempus Sans ITC" w:hAnsi="Tempus Sans ITC" w:cs="Arial"/>
          <w:b/>
          <w:sz w:val="28"/>
          <w:szCs w:val="28"/>
        </w:rPr>
        <w:tab/>
      </w:r>
    </w:p>
    <w:p w14:paraId="7727FA3B" w14:textId="3595A9AE" w:rsidR="00D763E8" w:rsidRPr="0067011C" w:rsidRDefault="00604E15" w:rsidP="000770BC">
      <w:pPr>
        <w:tabs>
          <w:tab w:val="right" w:pos="8640"/>
        </w:tabs>
        <w:spacing w:before="360"/>
        <w:jc w:val="center"/>
        <w:rPr>
          <w:rFonts w:ascii="Tempus Sans ITC" w:hAnsi="Tempus Sans ITC"/>
          <w:b/>
          <w:i/>
          <w:sz w:val="28"/>
          <w:szCs w:val="28"/>
        </w:rPr>
      </w:pPr>
      <w:r>
        <w:rPr>
          <w:rFonts w:ascii="Tempus Sans ITC" w:hAnsi="Tempus Sans ITC"/>
          <w:b/>
          <w:i/>
          <w:sz w:val="28"/>
          <w:szCs w:val="28"/>
        </w:rPr>
        <w:t>“</w:t>
      </w:r>
      <w:r w:rsidR="002B30CB">
        <w:rPr>
          <w:rFonts w:ascii="Tempus Sans ITC" w:hAnsi="Tempus Sans ITC"/>
          <w:b/>
          <w:i/>
          <w:sz w:val="28"/>
          <w:szCs w:val="28"/>
        </w:rPr>
        <w:t>If you love me you will obey what I command. And I will as</w:t>
      </w:r>
      <w:r w:rsidR="005C506A">
        <w:rPr>
          <w:rFonts w:ascii="Tempus Sans ITC" w:hAnsi="Tempus Sans ITC"/>
          <w:b/>
          <w:i/>
          <w:sz w:val="28"/>
          <w:szCs w:val="28"/>
        </w:rPr>
        <w:t>k</w:t>
      </w:r>
      <w:r w:rsidR="002B30CB">
        <w:rPr>
          <w:rFonts w:ascii="Tempus Sans ITC" w:hAnsi="Tempus Sans ITC"/>
          <w:b/>
          <w:i/>
          <w:sz w:val="28"/>
          <w:szCs w:val="28"/>
        </w:rPr>
        <w:t xml:space="preserve"> the Father, </w:t>
      </w:r>
      <w:r w:rsidR="002B30CB">
        <w:rPr>
          <w:rFonts w:ascii="Tempus Sans ITC" w:hAnsi="Tempus Sans ITC"/>
          <w:b/>
          <w:i/>
          <w:sz w:val="28"/>
          <w:szCs w:val="28"/>
        </w:rPr>
        <w:br/>
        <w:t>and he will give you another Counselor, to be with you forever – the Spirit of truth.”</w:t>
      </w:r>
      <w:r w:rsidR="00B64B5A" w:rsidRPr="00F036A2">
        <w:rPr>
          <w:rFonts w:ascii="Tempus Sans ITC" w:hAnsi="Tempus Sans ITC" w:cs="Arial"/>
          <w:b/>
          <w:i/>
          <w:sz w:val="28"/>
          <w:szCs w:val="28"/>
        </w:rPr>
        <w:br/>
      </w:r>
      <w:r>
        <w:rPr>
          <w:rFonts w:ascii="Tempus Sans ITC" w:hAnsi="Tempus Sans ITC" w:cs="Arial"/>
          <w:b/>
          <w:sz w:val="28"/>
          <w:szCs w:val="28"/>
        </w:rPr>
        <w:t>John 1</w:t>
      </w:r>
      <w:r w:rsidR="002B30CB">
        <w:rPr>
          <w:rFonts w:ascii="Tempus Sans ITC" w:hAnsi="Tempus Sans ITC" w:cs="Arial"/>
          <w:b/>
          <w:sz w:val="28"/>
          <w:szCs w:val="28"/>
        </w:rPr>
        <w:t>4:15</w:t>
      </w:r>
    </w:p>
    <w:p w14:paraId="58BFB6AC" w14:textId="77777777" w:rsidR="000770BC" w:rsidRPr="00E21C02" w:rsidRDefault="000770BC" w:rsidP="003C7690">
      <w:pPr>
        <w:tabs>
          <w:tab w:val="right" w:pos="8640"/>
        </w:tabs>
        <w:spacing w:before="120"/>
        <w:jc w:val="center"/>
        <w:rPr>
          <w:rFonts w:ascii="Tempus Sans ITC" w:hAnsi="Tempus Sans ITC" w:cs="Arial"/>
          <w:b/>
          <w:sz w:val="20"/>
          <w:szCs w:val="20"/>
        </w:rPr>
      </w:pPr>
    </w:p>
    <w:p w14:paraId="36C3651F" w14:textId="463C6F02" w:rsidR="002B30CB" w:rsidRPr="00785DDE" w:rsidRDefault="002B30CB" w:rsidP="002B30CB">
      <w:pPr>
        <w:spacing w:after="40"/>
        <w:rPr>
          <w:b/>
          <w:sz w:val="28"/>
          <w:szCs w:val="28"/>
        </w:rPr>
      </w:pPr>
      <w:r>
        <w:rPr>
          <w:b/>
          <w:sz w:val="28"/>
          <w:szCs w:val="28"/>
        </w:rPr>
        <w:t xml:space="preserve">Two observations to </w:t>
      </w:r>
      <w:proofErr w:type="gramStart"/>
      <w:r>
        <w:rPr>
          <w:b/>
          <w:sz w:val="28"/>
          <w:szCs w:val="28"/>
        </w:rPr>
        <w:t>begin</w:t>
      </w:r>
      <w:proofErr w:type="gramEnd"/>
    </w:p>
    <w:p w14:paraId="1029D154" w14:textId="77777777" w:rsidR="002B30CB" w:rsidRPr="000719A1" w:rsidRDefault="002B30CB" w:rsidP="002B30CB">
      <w:pPr>
        <w:tabs>
          <w:tab w:val="left" w:pos="360"/>
        </w:tabs>
        <w:rPr>
          <w:sz w:val="16"/>
          <w:szCs w:val="16"/>
        </w:rPr>
      </w:pPr>
    </w:p>
    <w:p w14:paraId="32914900" w14:textId="627C85EA" w:rsidR="002B30CB" w:rsidRPr="002B30CB" w:rsidRDefault="002B30CB" w:rsidP="002B30CB">
      <w:pPr>
        <w:tabs>
          <w:tab w:val="left" w:pos="360"/>
        </w:tabs>
        <w:rPr>
          <w:noProof/>
        </w:rPr>
      </w:pPr>
      <w:r>
        <w:rPr>
          <w:noProof/>
        </w:rPr>
        <w:tab/>
        <w:t xml:space="preserve">1)  </w:t>
      </w:r>
      <w:r w:rsidR="009329AF">
        <w:rPr>
          <w:noProof/>
        </w:rPr>
        <w:t xml:space="preserve">The is Jesus’ personal </w:t>
      </w:r>
      <w:r w:rsidR="007872D8">
        <w:rPr>
          <w:noProof/>
        </w:rPr>
        <w:t xml:space="preserve">good-by </w:t>
      </w:r>
      <w:r w:rsidR="009329AF">
        <w:rPr>
          <w:noProof/>
        </w:rPr>
        <w:t>moment with his disciples, but it reads like a sermon!</w:t>
      </w:r>
    </w:p>
    <w:p w14:paraId="0AAA4BF6" w14:textId="77777777" w:rsidR="002B30CB" w:rsidRPr="000719A1" w:rsidRDefault="002B30CB" w:rsidP="002B30CB">
      <w:pPr>
        <w:tabs>
          <w:tab w:val="left" w:pos="360"/>
        </w:tabs>
        <w:rPr>
          <w:noProof/>
          <w:sz w:val="20"/>
          <w:szCs w:val="20"/>
        </w:rPr>
      </w:pPr>
    </w:p>
    <w:p w14:paraId="4230D05E" w14:textId="77777777" w:rsidR="002B30CB" w:rsidRPr="000719A1" w:rsidRDefault="002B30CB" w:rsidP="002B30CB">
      <w:pPr>
        <w:tabs>
          <w:tab w:val="left" w:pos="360"/>
        </w:tabs>
        <w:rPr>
          <w:noProof/>
          <w:sz w:val="20"/>
          <w:szCs w:val="20"/>
        </w:rPr>
      </w:pPr>
    </w:p>
    <w:p w14:paraId="65B6823C" w14:textId="6B1AF4C3" w:rsidR="002B30CB" w:rsidRDefault="002B30CB" w:rsidP="002B30CB">
      <w:pPr>
        <w:tabs>
          <w:tab w:val="left" w:pos="360"/>
        </w:tabs>
      </w:pPr>
      <w:r>
        <w:tab/>
        <w:t xml:space="preserve">2)  </w:t>
      </w:r>
      <w:r w:rsidR="009329AF">
        <w:t>There is great Trinitarian meaning in this passage – Father, Son and Spirit of truth</w:t>
      </w:r>
    </w:p>
    <w:p w14:paraId="25AF1AB4" w14:textId="77777777" w:rsidR="002B30CB" w:rsidRPr="000719A1" w:rsidRDefault="002B30CB" w:rsidP="002B30CB">
      <w:pPr>
        <w:tabs>
          <w:tab w:val="left" w:pos="360"/>
        </w:tabs>
        <w:rPr>
          <w:sz w:val="20"/>
          <w:szCs w:val="20"/>
        </w:rPr>
      </w:pPr>
    </w:p>
    <w:p w14:paraId="69829C96" w14:textId="77777777" w:rsidR="002B30CB" w:rsidRPr="002B30CB" w:rsidRDefault="002B30CB" w:rsidP="00A3331C">
      <w:pPr>
        <w:spacing w:after="40"/>
        <w:rPr>
          <w:b/>
          <w:sz w:val="20"/>
          <w:szCs w:val="20"/>
        </w:rPr>
      </w:pPr>
    </w:p>
    <w:p w14:paraId="5EA6A879" w14:textId="77777777" w:rsidR="002B30CB" w:rsidRPr="002B30CB" w:rsidRDefault="002B30CB" w:rsidP="00A3331C">
      <w:pPr>
        <w:spacing w:after="40"/>
        <w:rPr>
          <w:b/>
          <w:sz w:val="20"/>
          <w:szCs w:val="20"/>
        </w:rPr>
      </w:pPr>
    </w:p>
    <w:p w14:paraId="61AE8644" w14:textId="52BE03DA" w:rsidR="00A3331C" w:rsidRPr="00785DDE" w:rsidRDefault="001C4CB7" w:rsidP="00A3331C">
      <w:pPr>
        <w:spacing w:after="40"/>
        <w:rPr>
          <w:b/>
          <w:sz w:val="28"/>
          <w:szCs w:val="28"/>
        </w:rPr>
      </w:pPr>
      <w:r>
        <w:rPr>
          <w:b/>
          <w:sz w:val="28"/>
          <w:szCs w:val="28"/>
        </w:rPr>
        <w:t>Who should be troubled?</w:t>
      </w:r>
    </w:p>
    <w:p w14:paraId="42E6371C" w14:textId="12CD4730" w:rsidR="00453BE5" w:rsidRPr="001C4CB7" w:rsidRDefault="001C4CB7" w:rsidP="00B2388A">
      <w:pPr>
        <w:autoSpaceDE w:val="0"/>
        <w:autoSpaceDN w:val="0"/>
        <w:adjustRightInd w:val="0"/>
        <w:ind w:left="360" w:firstLine="360"/>
        <w:jc w:val="both"/>
        <w:rPr>
          <w:i/>
          <w:iCs/>
        </w:rPr>
      </w:pPr>
      <w:r w:rsidRPr="001C4CB7">
        <w:rPr>
          <w:i/>
          <w:iCs/>
        </w:rPr>
        <w:t xml:space="preserve">“Do not let your hearts be troubled. Trust in God; trust also in me. </w:t>
      </w:r>
      <w:r w:rsidRPr="001C4CB7">
        <w:rPr>
          <w:i/>
          <w:iCs/>
          <w:vertAlign w:val="superscript"/>
        </w:rPr>
        <w:t xml:space="preserve">2 </w:t>
      </w:r>
      <w:r w:rsidRPr="001C4CB7">
        <w:rPr>
          <w:i/>
          <w:iCs/>
        </w:rPr>
        <w:t xml:space="preserve">In my Father’s house are many rooms; if it were not so, I would have told you. I am going there to prepare a place for you. </w:t>
      </w:r>
      <w:r w:rsidRPr="001C4CB7">
        <w:rPr>
          <w:i/>
          <w:iCs/>
          <w:vertAlign w:val="superscript"/>
        </w:rPr>
        <w:t xml:space="preserve">3 </w:t>
      </w:r>
      <w:r w:rsidRPr="001C4CB7">
        <w:rPr>
          <w:i/>
          <w:iCs/>
        </w:rPr>
        <w:t xml:space="preserve">And if I go and prepare a place for you, I will come back and take you to be with me that you also may be where I am. </w:t>
      </w:r>
      <w:r w:rsidRPr="001C4CB7">
        <w:rPr>
          <w:i/>
          <w:iCs/>
          <w:vertAlign w:val="superscript"/>
        </w:rPr>
        <w:t xml:space="preserve">4 </w:t>
      </w:r>
      <w:r w:rsidRPr="001C4CB7">
        <w:rPr>
          <w:i/>
          <w:iCs/>
        </w:rPr>
        <w:t>You know the way to the place where I am going</w:t>
      </w:r>
      <w:r w:rsidR="00B2388A" w:rsidRPr="001C4CB7">
        <w:rPr>
          <w:i/>
          <w:iCs/>
        </w:rPr>
        <w:t>.”</w:t>
      </w:r>
    </w:p>
    <w:p w14:paraId="7B8159A4" w14:textId="01AE6DFF" w:rsidR="0045529E" w:rsidRDefault="001C7368" w:rsidP="00453BE5">
      <w:pPr>
        <w:autoSpaceDE w:val="0"/>
        <w:autoSpaceDN w:val="0"/>
        <w:adjustRightInd w:val="0"/>
        <w:ind w:left="180"/>
        <w:jc w:val="center"/>
      </w:pPr>
      <w:r>
        <w:t xml:space="preserve">John </w:t>
      </w:r>
      <w:r w:rsidR="001C4CB7">
        <w:t>14:1-4</w:t>
      </w:r>
    </w:p>
    <w:p w14:paraId="78107FE2" w14:textId="77777777" w:rsidR="008C2F3A" w:rsidRPr="000719A1" w:rsidRDefault="008C2F3A" w:rsidP="00453BE5">
      <w:pPr>
        <w:autoSpaceDE w:val="0"/>
        <w:autoSpaceDN w:val="0"/>
        <w:adjustRightInd w:val="0"/>
        <w:ind w:left="180"/>
        <w:jc w:val="center"/>
        <w:rPr>
          <w:sz w:val="16"/>
          <w:szCs w:val="16"/>
        </w:rPr>
      </w:pPr>
    </w:p>
    <w:p w14:paraId="1F9FE56E" w14:textId="54317172" w:rsidR="00453BE5" w:rsidRPr="000719A1" w:rsidRDefault="00453BE5" w:rsidP="00A6250D">
      <w:pPr>
        <w:tabs>
          <w:tab w:val="left" w:pos="360"/>
        </w:tabs>
        <w:rPr>
          <w:sz w:val="16"/>
          <w:szCs w:val="16"/>
        </w:rPr>
      </w:pPr>
    </w:p>
    <w:p w14:paraId="2534084C" w14:textId="338F473A" w:rsidR="002E6C52" w:rsidRDefault="002E6C52" w:rsidP="00A6250D">
      <w:pPr>
        <w:tabs>
          <w:tab w:val="left" w:pos="360"/>
        </w:tabs>
        <w:rPr>
          <w:noProof/>
        </w:rPr>
      </w:pPr>
      <w:r>
        <w:rPr>
          <w:noProof/>
        </w:rPr>
        <w:tab/>
      </w:r>
      <w:r w:rsidR="00794CB9">
        <w:rPr>
          <w:noProof/>
        </w:rPr>
        <w:t>1)</w:t>
      </w:r>
      <w:r w:rsidR="00AF47DA">
        <w:rPr>
          <w:noProof/>
        </w:rPr>
        <w:t xml:space="preserve">  </w:t>
      </w:r>
      <w:r w:rsidR="009329AF">
        <w:rPr>
          <w:noProof/>
        </w:rPr>
        <w:t>Jesus has predicted betrayal and denial</w:t>
      </w:r>
      <w:r w:rsidR="00611B17">
        <w:rPr>
          <w:noProof/>
        </w:rPr>
        <w:t xml:space="preserve"> and his going</w:t>
      </w:r>
      <w:r w:rsidR="009329AF">
        <w:rPr>
          <w:noProof/>
        </w:rPr>
        <w:t>, but he is the one who should be troubled</w:t>
      </w:r>
    </w:p>
    <w:p w14:paraId="32EB0372" w14:textId="691048B9" w:rsidR="002E6C52" w:rsidRPr="000719A1" w:rsidRDefault="002E6C52" w:rsidP="00A6250D">
      <w:pPr>
        <w:tabs>
          <w:tab w:val="left" w:pos="360"/>
        </w:tabs>
        <w:rPr>
          <w:noProof/>
          <w:sz w:val="20"/>
          <w:szCs w:val="20"/>
        </w:rPr>
      </w:pPr>
    </w:p>
    <w:p w14:paraId="30C2C756" w14:textId="104CA402" w:rsidR="00ED5B49" w:rsidRPr="000719A1" w:rsidRDefault="00ED5B49" w:rsidP="00A6250D">
      <w:pPr>
        <w:tabs>
          <w:tab w:val="left" w:pos="360"/>
        </w:tabs>
        <w:rPr>
          <w:noProof/>
          <w:sz w:val="20"/>
          <w:szCs w:val="20"/>
        </w:rPr>
      </w:pPr>
    </w:p>
    <w:p w14:paraId="673C8A3C" w14:textId="77777777" w:rsidR="00E21C02" w:rsidRPr="000719A1" w:rsidRDefault="00E21C02" w:rsidP="00A6250D">
      <w:pPr>
        <w:tabs>
          <w:tab w:val="left" w:pos="360"/>
        </w:tabs>
        <w:rPr>
          <w:noProof/>
          <w:sz w:val="20"/>
          <w:szCs w:val="20"/>
        </w:rPr>
      </w:pPr>
    </w:p>
    <w:p w14:paraId="34720C5B" w14:textId="47D2307C" w:rsidR="000719A1" w:rsidRDefault="00A6250D" w:rsidP="00F27C12">
      <w:pPr>
        <w:tabs>
          <w:tab w:val="left" w:pos="360"/>
        </w:tabs>
      </w:pPr>
      <w:r>
        <w:tab/>
      </w:r>
      <w:r w:rsidR="00794CB9">
        <w:t>2)</w:t>
      </w:r>
      <w:r w:rsidR="000C77B7">
        <w:t xml:space="preserve">  </w:t>
      </w:r>
      <w:r w:rsidR="00611B17">
        <w:t xml:space="preserve"> The “many rooms” are a promise of Jesus’ provision, not extravagance, even when he leaves</w:t>
      </w:r>
    </w:p>
    <w:p w14:paraId="35812E08" w14:textId="77777777" w:rsidR="000719A1" w:rsidRPr="000719A1" w:rsidRDefault="000719A1" w:rsidP="00F27C12">
      <w:pPr>
        <w:tabs>
          <w:tab w:val="left" w:pos="360"/>
        </w:tabs>
        <w:rPr>
          <w:sz w:val="20"/>
          <w:szCs w:val="20"/>
        </w:rPr>
      </w:pPr>
    </w:p>
    <w:p w14:paraId="36442405" w14:textId="77777777" w:rsidR="000719A1" w:rsidRPr="000719A1" w:rsidRDefault="000719A1" w:rsidP="00F27C12">
      <w:pPr>
        <w:tabs>
          <w:tab w:val="left" w:pos="360"/>
        </w:tabs>
        <w:rPr>
          <w:sz w:val="20"/>
          <w:szCs w:val="20"/>
        </w:rPr>
      </w:pPr>
    </w:p>
    <w:p w14:paraId="3845CA33" w14:textId="77777777" w:rsidR="000719A1" w:rsidRPr="000719A1" w:rsidRDefault="000719A1" w:rsidP="00F27C12">
      <w:pPr>
        <w:tabs>
          <w:tab w:val="left" w:pos="360"/>
        </w:tabs>
        <w:rPr>
          <w:sz w:val="20"/>
          <w:szCs w:val="20"/>
        </w:rPr>
      </w:pPr>
    </w:p>
    <w:p w14:paraId="28BD03A5" w14:textId="3E251C82" w:rsidR="00E834A9" w:rsidRDefault="000719A1" w:rsidP="00F27C12">
      <w:pPr>
        <w:tabs>
          <w:tab w:val="left" w:pos="360"/>
        </w:tabs>
        <w:rPr>
          <w:noProof/>
        </w:rPr>
      </w:pPr>
      <w:r>
        <w:tab/>
        <w:t xml:space="preserve">3) </w:t>
      </w:r>
      <w:r w:rsidR="00611B17">
        <w:t xml:space="preserve"> The disciples could only know the way because they knew Jesus</w:t>
      </w:r>
    </w:p>
    <w:p w14:paraId="5553D80F" w14:textId="467DBCD6" w:rsidR="001C7368" w:rsidRDefault="001C7368" w:rsidP="00F27C12">
      <w:pPr>
        <w:tabs>
          <w:tab w:val="left" w:pos="360"/>
        </w:tabs>
      </w:pPr>
    </w:p>
    <w:p w14:paraId="60C2400C" w14:textId="77777777" w:rsidR="002B30CB" w:rsidRPr="00F46A10" w:rsidRDefault="002B30CB" w:rsidP="00F27C12">
      <w:pPr>
        <w:tabs>
          <w:tab w:val="left" w:pos="360"/>
        </w:tabs>
        <w:rPr>
          <w:sz w:val="20"/>
          <w:szCs w:val="20"/>
        </w:rPr>
      </w:pPr>
    </w:p>
    <w:p w14:paraId="1A05B613" w14:textId="77777777" w:rsidR="00CA52FB" w:rsidRPr="00F46A10" w:rsidRDefault="00CA52FB" w:rsidP="00876630">
      <w:pPr>
        <w:spacing w:after="40"/>
        <w:jc w:val="center"/>
        <w:rPr>
          <w:b/>
          <w:sz w:val="20"/>
          <w:szCs w:val="20"/>
        </w:rPr>
      </w:pPr>
    </w:p>
    <w:p w14:paraId="65275EEF" w14:textId="2F59315F" w:rsidR="00453BE5" w:rsidRDefault="001C4CB7" w:rsidP="00453BE5">
      <w:pPr>
        <w:tabs>
          <w:tab w:val="left" w:pos="720"/>
        </w:tabs>
        <w:rPr>
          <w:i/>
          <w:iCs/>
        </w:rPr>
      </w:pPr>
      <w:r>
        <w:rPr>
          <w:b/>
          <w:sz w:val="28"/>
          <w:szCs w:val="28"/>
        </w:rPr>
        <w:t>Thomas’ question: How can we know the way?</w:t>
      </w:r>
      <w:r w:rsidR="00ED5B49" w:rsidRPr="00976E04">
        <w:rPr>
          <w:i/>
          <w:iCs/>
        </w:rPr>
        <w:tab/>
      </w:r>
    </w:p>
    <w:p w14:paraId="1F868832" w14:textId="77777777" w:rsidR="001C4CB7" w:rsidRPr="001C4CB7" w:rsidRDefault="001C4CB7" w:rsidP="001C4CB7">
      <w:pPr>
        <w:autoSpaceDE w:val="0"/>
        <w:autoSpaceDN w:val="0"/>
        <w:adjustRightInd w:val="0"/>
        <w:ind w:left="360" w:firstLine="360"/>
        <w:jc w:val="both"/>
        <w:rPr>
          <w:i/>
          <w:iCs/>
        </w:rPr>
      </w:pPr>
      <w:r w:rsidRPr="001C4CB7">
        <w:rPr>
          <w:i/>
          <w:iCs/>
          <w:vertAlign w:val="superscript"/>
        </w:rPr>
        <w:t xml:space="preserve">5 </w:t>
      </w:r>
      <w:r w:rsidRPr="001C4CB7">
        <w:rPr>
          <w:i/>
          <w:iCs/>
        </w:rPr>
        <w:t xml:space="preserve">Thomas said to him, “Lord, we don’t know where you are going, so how can we know the way?” </w:t>
      </w:r>
    </w:p>
    <w:p w14:paraId="07239F90" w14:textId="77777777" w:rsidR="001C4CB7" w:rsidRPr="001C4CB7" w:rsidRDefault="001C4CB7" w:rsidP="001C4CB7">
      <w:pPr>
        <w:autoSpaceDE w:val="0"/>
        <w:autoSpaceDN w:val="0"/>
        <w:adjustRightInd w:val="0"/>
        <w:ind w:left="360" w:firstLine="360"/>
        <w:jc w:val="both"/>
        <w:rPr>
          <w:i/>
          <w:iCs/>
        </w:rPr>
      </w:pPr>
      <w:r w:rsidRPr="001C4CB7">
        <w:rPr>
          <w:i/>
          <w:iCs/>
          <w:vertAlign w:val="superscript"/>
        </w:rPr>
        <w:t xml:space="preserve">6 </w:t>
      </w:r>
      <w:r w:rsidRPr="001C4CB7">
        <w:rPr>
          <w:i/>
          <w:iCs/>
        </w:rPr>
        <w:t xml:space="preserve">Jesus answered, “I am the way and the truth and the life. No one comes to the Father except through me. </w:t>
      </w:r>
      <w:r w:rsidRPr="001C4CB7">
        <w:rPr>
          <w:i/>
          <w:iCs/>
          <w:vertAlign w:val="superscript"/>
        </w:rPr>
        <w:t xml:space="preserve">7 </w:t>
      </w:r>
      <w:r w:rsidRPr="001C4CB7">
        <w:rPr>
          <w:i/>
          <w:iCs/>
        </w:rPr>
        <w:t xml:space="preserve">If you really knew me, you would know my Father as well. From now on, you do know him and have seen him.” </w:t>
      </w:r>
    </w:p>
    <w:p w14:paraId="6CCA6FB0" w14:textId="51CC2660" w:rsidR="00ED78B6" w:rsidRPr="00ED78B6" w:rsidRDefault="00B2388A" w:rsidP="00ED78B6">
      <w:pPr>
        <w:autoSpaceDE w:val="0"/>
        <w:autoSpaceDN w:val="0"/>
        <w:adjustRightInd w:val="0"/>
        <w:jc w:val="center"/>
      </w:pPr>
      <w:r>
        <w:t>John 1</w:t>
      </w:r>
      <w:r w:rsidR="001C4CB7">
        <w:t>4:3-14</w:t>
      </w:r>
    </w:p>
    <w:p w14:paraId="458DF04A" w14:textId="77777777" w:rsidR="008C2F3A" w:rsidRPr="000719A1" w:rsidRDefault="008C2F3A" w:rsidP="00ED5B49">
      <w:pPr>
        <w:autoSpaceDE w:val="0"/>
        <w:autoSpaceDN w:val="0"/>
        <w:adjustRightInd w:val="0"/>
        <w:ind w:left="1440" w:hanging="720"/>
        <w:jc w:val="center"/>
        <w:rPr>
          <w:sz w:val="16"/>
          <w:szCs w:val="16"/>
        </w:rPr>
      </w:pPr>
    </w:p>
    <w:p w14:paraId="6C94D250" w14:textId="77777777" w:rsidR="00ED5B49" w:rsidRPr="000719A1" w:rsidRDefault="00ED5B49" w:rsidP="00ED5B49">
      <w:pPr>
        <w:autoSpaceDE w:val="0"/>
        <w:autoSpaceDN w:val="0"/>
        <w:adjustRightInd w:val="0"/>
        <w:ind w:left="1440" w:hanging="720"/>
        <w:jc w:val="center"/>
        <w:rPr>
          <w:sz w:val="16"/>
          <w:szCs w:val="16"/>
        </w:rPr>
      </w:pPr>
    </w:p>
    <w:p w14:paraId="24552DA4" w14:textId="78980EB5" w:rsidR="00ED5B49" w:rsidRDefault="00ED5B49" w:rsidP="00ED5B49">
      <w:pPr>
        <w:tabs>
          <w:tab w:val="left" w:pos="360"/>
        </w:tabs>
        <w:rPr>
          <w:noProof/>
        </w:rPr>
      </w:pPr>
      <w:r>
        <w:rPr>
          <w:noProof/>
        </w:rPr>
        <w:tab/>
      </w:r>
      <w:r w:rsidR="00E21C02">
        <w:rPr>
          <w:noProof/>
        </w:rPr>
        <w:t>1)</w:t>
      </w:r>
      <w:r w:rsidR="00CB4120">
        <w:rPr>
          <w:noProof/>
        </w:rPr>
        <w:t xml:space="preserve">  </w:t>
      </w:r>
      <w:r w:rsidR="009329AF">
        <w:rPr>
          <w:noProof/>
        </w:rPr>
        <w:t xml:space="preserve"> The way is evangelistic</w:t>
      </w:r>
      <w:r w:rsidR="00D54861">
        <w:rPr>
          <w:noProof/>
        </w:rPr>
        <w:t xml:space="preserve"> and exclusive</w:t>
      </w:r>
      <w:r w:rsidR="009329AF">
        <w:rPr>
          <w:noProof/>
        </w:rPr>
        <w:t>, but mostly the way is following Jesus – that’s truth and life!</w:t>
      </w:r>
    </w:p>
    <w:p w14:paraId="27DB43DB" w14:textId="0E5B15A7" w:rsidR="005C715D" w:rsidRDefault="005C715D" w:rsidP="00ED5B49">
      <w:pPr>
        <w:tabs>
          <w:tab w:val="left" w:pos="360"/>
        </w:tabs>
        <w:rPr>
          <w:noProof/>
          <w:sz w:val="20"/>
          <w:szCs w:val="20"/>
        </w:rPr>
      </w:pPr>
    </w:p>
    <w:p w14:paraId="575A5513" w14:textId="77777777" w:rsidR="00E21C02" w:rsidRPr="00F31A3E" w:rsidRDefault="00E21C02" w:rsidP="00ED5B49">
      <w:pPr>
        <w:tabs>
          <w:tab w:val="left" w:pos="360"/>
        </w:tabs>
        <w:rPr>
          <w:noProof/>
          <w:sz w:val="20"/>
          <w:szCs w:val="20"/>
        </w:rPr>
      </w:pPr>
    </w:p>
    <w:p w14:paraId="1EE4047A" w14:textId="77777777" w:rsidR="00ED5B49" w:rsidRPr="00F31A3E" w:rsidRDefault="00ED5B49" w:rsidP="00ED5B49">
      <w:pPr>
        <w:tabs>
          <w:tab w:val="left" w:pos="360"/>
        </w:tabs>
        <w:rPr>
          <w:noProof/>
          <w:sz w:val="20"/>
          <w:szCs w:val="20"/>
        </w:rPr>
      </w:pPr>
    </w:p>
    <w:p w14:paraId="2C8C7139" w14:textId="55F49552" w:rsidR="00ED5B49" w:rsidRDefault="00ED5B49" w:rsidP="00ED5B49">
      <w:pPr>
        <w:tabs>
          <w:tab w:val="left" w:pos="360"/>
        </w:tabs>
      </w:pPr>
      <w:r>
        <w:tab/>
      </w:r>
      <w:r w:rsidR="00E21C02">
        <w:t>2)</w:t>
      </w:r>
      <w:r w:rsidR="00D54861">
        <w:t xml:space="preserve">  Jesus presents a test of any spirituality – when I meet him do I know </w:t>
      </w:r>
      <w:proofErr w:type="gramStart"/>
      <w:r w:rsidR="00D54861">
        <w:t>I’ve</w:t>
      </w:r>
      <w:proofErr w:type="gramEnd"/>
      <w:r w:rsidR="00D54861">
        <w:t xml:space="preserve"> met God?</w:t>
      </w:r>
    </w:p>
    <w:p w14:paraId="07F7B1BE" w14:textId="77777777" w:rsidR="00F46A10" w:rsidRDefault="00F46A10" w:rsidP="00ED5B49">
      <w:pPr>
        <w:tabs>
          <w:tab w:val="left" w:pos="360"/>
        </w:tabs>
      </w:pPr>
    </w:p>
    <w:p w14:paraId="2217EF04" w14:textId="7C491C30" w:rsidR="002B30CB" w:rsidRDefault="002B30CB" w:rsidP="002B30CB">
      <w:pPr>
        <w:tabs>
          <w:tab w:val="left" w:pos="720"/>
        </w:tabs>
        <w:rPr>
          <w:i/>
          <w:iCs/>
        </w:rPr>
      </w:pPr>
      <w:r>
        <w:rPr>
          <w:b/>
          <w:sz w:val="28"/>
          <w:szCs w:val="28"/>
        </w:rPr>
        <w:lastRenderedPageBreak/>
        <w:t xml:space="preserve">Philipp’s request: Show us the </w:t>
      </w:r>
      <w:proofErr w:type="gramStart"/>
      <w:r>
        <w:rPr>
          <w:b/>
          <w:sz w:val="28"/>
          <w:szCs w:val="28"/>
        </w:rPr>
        <w:t>Father</w:t>
      </w:r>
      <w:proofErr w:type="gramEnd"/>
      <w:r w:rsidRPr="00976E04">
        <w:rPr>
          <w:i/>
          <w:iCs/>
        </w:rPr>
        <w:tab/>
      </w:r>
    </w:p>
    <w:p w14:paraId="3416DAED" w14:textId="77777777" w:rsidR="002B30CB" w:rsidRPr="001C4CB7" w:rsidRDefault="002B30CB" w:rsidP="002B30CB">
      <w:pPr>
        <w:autoSpaceDE w:val="0"/>
        <w:autoSpaceDN w:val="0"/>
        <w:adjustRightInd w:val="0"/>
        <w:ind w:left="360" w:firstLine="360"/>
        <w:jc w:val="both"/>
        <w:rPr>
          <w:i/>
          <w:iCs/>
        </w:rPr>
      </w:pPr>
      <w:r w:rsidRPr="001C4CB7">
        <w:rPr>
          <w:i/>
          <w:iCs/>
          <w:vertAlign w:val="superscript"/>
        </w:rPr>
        <w:t xml:space="preserve">8 </w:t>
      </w:r>
      <w:r w:rsidRPr="001C4CB7">
        <w:rPr>
          <w:i/>
          <w:iCs/>
        </w:rPr>
        <w:t xml:space="preserve">Philip said, “Lord, show us the Father and that will be enough for us.” </w:t>
      </w:r>
    </w:p>
    <w:p w14:paraId="6BD986F1" w14:textId="77777777" w:rsidR="002B30CB" w:rsidRPr="001C4CB7" w:rsidRDefault="002B30CB" w:rsidP="002B30CB">
      <w:pPr>
        <w:autoSpaceDE w:val="0"/>
        <w:autoSpaceDN w:val="0"/>
        <w:adjustRightInd w:val="0"/>
        <w:ind w:left="360" w:firstLine="360"/>
        <w:jc w:val="both"/>
        <w:rPr>
          <w:i/>
          <w:iCs/>
        </w:rPr>
      </w:pPr>
      <w:r w:rsidRPr="001C4CB7">
        <w:rPr>
          <w:i/>
          <w:iCs/>
          <w:vertAlign w:val="superscript"/>
        </w:rPr>
        <w:t xml:space="preserve">9 </w:t>
      </w:r>
      <w:r w:rsidRPr="001C4CB7">
        <w:rPr>
          <w:i/>
          <w:iCs/>
        </w:rPr>
        <w:t xml:space="preserve">Jesus answered: “Don’t you know me, Philip, even after I have been among you such a long time? Anyone who has seen me has seen the Father. How can you say, ‘Show us the Father’? </w:t>
      </w:r>
      <w:r w:rsidRPr="001C4CB7">
        <w:rPr>
          <w:i/>
          <w:iCs/>
          <w:vertAlign w:val="superscript"/>
        </w:rPr>
        <w:t xml:space="preserve">10 </w:t>
      </w:r>
      <w:proofErr w:type="gramStart"/>
      <w:r w:rsidRPr="001C4CB7">
        <w:rPr>
          <w:i/>
          <w:iCs/>
        </w:rPr>
        <w:t>Don’t</w:t>
      </w:r>
      <w:proofErr w:type="gramEnd"/>
      <w:r w:rsidRPr="001C4CB7">
        <w:rPr>
          <w:i/>
          <w:iCs/>
        </w:rPr>
        <w:t xml:space="preserve"> you believe that I am in the Father, and that the Father is in me? The words I say to you are not just my own. Rather, it is the Father, living in me, who is doing his work. </w:t>
      </w:r>
      <w:r w:rsidRPr="001C4CB7">
        <w:rPr>
          <w:i/>
          <w:iCs/>
          <w:vertAlign w:val="superscript"/>
        </w:rPr>
        <w:t xml:space="preserve">11 </w:t>
      </w:r>
      <w:r w:rsidRPr="001C4CB7">
        <w:rPr>
          <w:i/>
          <w:iCs/>
        </w:rPr>
        <w:t xml:space="preserve">Believe me when I say that I am in the Father and the Father is in me; or at least believe on the evidence of the miracles themselves. </w:t>
      </w:r>
      <w:r w:rsidRPr="001C4CB7">
        <w:rPr>
          <w:i/>
          <w:iCs/>
          <w:vertAlign w:val="superscript"/>
        </w:rPr>
        <w:t xml:space="preserve">12 </w:t>
      </w:r>
      <w:r w:rsidRPr="001C4CB7">
        <w:rPr>
          <w:i/>
          <w:iCs/>
        </w:rPr>
        <w:t xml:space="preserve">I tell you the truth, anyone who has faith in me will do what I have been doing. He will do even greater things than </w:t>
      </w:r>
      <w:proofErr w:type="gramStart"/>
      <w:r w:rsidRPr="001C4CB7">
        <w:rPr>
          <w:i/>
          <w:iCs/>
        </w:rPr>
        <w:t>these, because</w:t>
      </w:r>
      <w:proofErr w:type="gramEnd"/>
      <w:r w:rsidRPr="001C4CB7">
        <w:rPr>
          <w:i/>
          <w:iCs/>
        </w:rPr>
        <w:t xml:space="preserve"> I am going to the Father. </w:t>
      </w:r>
      <w:r w:rsidRPr="001C4CB7">
        <w:rPr>
          <w:i/>
          <w:iCs/>
          <w:vertAlign w:val="superscript"/>
        </w:rPr>
        <w:t xml:space="preserve">13 </w:t>
      </w:r>
      <w:r w:rsidRPr="001C4CB7">
        <w:rPr>
          <w:i/>
          <w:iCs/>
        </w:rPr>
        <w:t xml:space="preserve">And I will do whatever you ask in my name, so that the Son may bring glory to the Father. </w:t>
      </w:r>
      <w:r w:rsidRPr="001C4CB7">
        <w:rPr>
          <w:i/>
          <w:iCs/>
          <w:vertAlign w:val="superscript"/>
        </w:rPr>
        <w:t xml:space="preserve">14 </w:t>
      </w:r>
      <w:r w:rsidRPr="001C4CB7">
        <w:rPr>
          <w:i/>
          <w:iCs/>
        </w:rPr>
        <w:t>You may ask me for anything in my name, and I will do it.</w:t>
      </w:r>
    </w:p>
    <w:p w14:paraId="131ACB62" w14:textId="77777777" w:rsidR="002B30CB" w:rsidRPr="00ED78B6" w:rsidRDefault="002B30CB" w:rsidP="002B30CB">
      <w:pPr>
        <w:autoSpaceDE w:val="0"/>
        <w:autoSpaceDN w:val="0"/>
        <w:adjustRightInd w:val="0"/>
        <w:jc w:val="center"/>
      </w:pPr>
      <w:r>
        <w:t>John 14:3-14</w:t>
      </w:r>
    </w:p>
    <w:p w14:paraId="0287781F" w14:textId="05F91D96" w:rsidR="002B30CB" w:rsidRDefault="002B30CB" w:rsidP="00ED5B49">
      <w:pPr>
        <w:tabs>
          <w:tab w:val="left" w:pos="360"/>
        </w:tabs>
      </w:pPr>
    </w:p>
    <w:p w14:paraId="40F0B2B3" w14:textId="6D044122" w:rsidR="002B30CB" w:rsidRDefault="002B30CB" w:rsidP="00ED5B49">
      <w:pPr>
        <w:tabs>
          <w:tab w:val="left" w:pos="360"/>
        </w:tabs>
      </w:pPr>
    </w:p>
    <w:p w14:paraId="5743B9D3" w14:textId="1CB5A474" w:rsidR="002B30CB" w:rsidRDefault="002B30CB" w:rsidP="00ED5B49">
      <w:pPr>
        <w:tabs>
          <w:tab w:val="left" w:pos="360"/>
        </w:tabs>
      </w:pPr>
      <w:r>
        <w:tab/>
        <w:t>1)</w:t>
      </w:r>
      <w:r w:rsidR="00D54861">
        <w:t xml:space="preserve">  Key principle: When I have met Jesus revealed in Scripture, I have met the Father</w:t>
      </w:r>
    </w:p>
    <w:p w14:paraId="73A83721" w14:textId="7320D536" w:rsidR="002B30CB" w:rsidRDefault="002B30CB" w:rsidP="00ED5B49">
      <w:pPr>
        <w:tabs>
          <w:tab w:val="left" w:pos="360"/>
        </w:tabs>
      </w:pPr>
    </w:p>
    <w:p w14:paraId="4DA069D5" w14:textId="77777777" w:rsidR="002B30CB" w:rsidRDefault="002B30CB" w:rsidP="00ED5B49">
      <w:pPr>
        <w:tabs>
          <w:tab w:val="left" w:pos="360"/>
        </w:tabs>
      </w:pPr>
    </w:p>
    <w:p w14:paraId="230264D3" w14:textId="2DE2ACF3" w:rsidR="002B30CB" w:rsidRDefault="002B30CB" w:rsidP="00ED5B49">
      <w:pPr>
        <w:tabs>
          <w:tab w:val="left" w:pos="360"/>
        </w:tabs>
      </w:pPr>
    </w:p>
    <w:p w14:paraId="6C11A5E4" w14:textId="6B23E5B6" w:rsidR="002B30CB" w:rsidRDefault="002B30CB" w:rsidP="00ED5B49">
      <w:pPr>
        <w:tabs>
          <w:tab w:val="left" w:pos="360"/>
        </w:tabs>
      </w:pPr>
      <w:r>
        <w:tab/>
        <w:t>2)</w:t>
      </w:r>
      <w:r w:rsidR="00D54861">
        <w:t xml:space="preserve">  </w:t>
      </w:r>
      <w:r w:rsidR="00BC202D">
        <w:t xml:space="preserve">Jesus restates the test of spirituality: one will recognize the work of God in the </w:t>
      </w:r>
      <w:r w:rsidR="00611B17">
        <w:t>life of Jesus</w:t>
      </w:r>
    </w:p>
    <w:p w14:paraId="38076C66" w14:textId="0FD6475F" w:rsidR="002B30CB" w:rsidRDefault="002B30CB" w:rsidP="00ED5B49">
      <w:pPr>
        <w:tabs>
          <w:tab w:val="left" w:pos="360"/>
        </w:tabs>
      </w:pPr>
    </w:p>
    <w:p w14:paraId="2A7CB179" w14:textId="0CB13E03" w:rsidR="002B30CB" w:rsidRDefault="002B30CB" w:rsidP="00ED5B49">
      <w:pPr>
        <w:tabs>
          <w:tab w:val="left" w:pos="360"/>
        </w:tabs>
      </w:pPr>
    </w:p>
    <w:p w14:paraId="06A49E68" w14:textId="745DC0CA" w:rsidR="002B30CB" w:rsidRDefault="002B30CB" w:rsidP="00ED5B49">
      <w:pPr>
        <w:tabs>
          <w:tab w:val="left" w:pos="360"/>
        </w:tabs>
      </w:pPr>
    </w:p>
    <w:p w14:paraId="4BB9EA63" w14:textId="306B4C82" w:rsidR="002B30CB" w:rsidRDefault="002B30CB" w:rsidP="00ED5B49">
      <w:pPr>
        <w:tabs>
          <w:tab w:val="left" w:pos="360"/>
        </w:tabs>
      </w:pPr>
      <w:r>
        <w:tab/>
        <w:t>3)</w:t>
      </w:r>
      <w:r w:rsidR="00F46A10">
        <w:t xml:space="preserve">  </w:t>
      </w:r>
      <w:r w:rsidR="00D54861">
        <w:t>We “do greater things” because ________________________________________________________</w:t>
      </w:r>
    </w:p>
    <w:p w14:paraId="17BEA94A" w14:textId="08712F36" w:rsidR="002B30CB" w:rsidRDefault="002B30CB" w:rsidP="00ED5B49">
      <w:pPr>
        <w:tabs>
          <w:tab w:val="left" w:pos="360"/>
        </w:tabs>
      </w:pPr>
    </w:p>
    <w:p w14:paraId="792CEE59" w14:textId="4BC0D454" w:rsidR="002B30CB" w:rsidRDefault="002B30CB" w:rsidP="00ED5B49">
      <w:pPr>
        <w:tabs>
          <w:tab w:val="left" w:pos="360"/>
        </w:tabs>
      </w:pPr>
    </w:p>
    <w:p w14:paraId="3F9E6811" w14:textId="77777777" w:rsidR="002B30CB" w:rsidRDefault="002B30CB" w:rsidP="00ED5B49">
      <w:pPr>
        <w:tabs>
          <w:tab w:val="left" w:pos="360"/>
        </w:tabs>
      </w:pPr>
    </w:p>
    <w:p w14:paraId="42E5D480" w14:textId="061608F9" w:rsidR="00E21C02" w:rsidRPr="000719A1" w:rsidRDefault="00E21C02" w:rsidP="00ED5B49">
      <w:pPr>
        <w:tabs>
          <w:tab w:val="left" w:pos="360"/>
        </w:tabs>
        <w:rPr>
          <w:sz w:val="20"/>
          <w:szCs w:val="20"/>
        </w:rPr>
      </w:pPr>
    </w:p>
    <w:p w14:paraId="1C2FA951" w14:textId="0552FA18" w:rsidR="005632E1" w:rsidRDefault="001C4CB7" w:rsidP="005632E1">
      <w:pPr>
        <w:tabs>
          <w:tab w:val="left" w:pos="720"/>
        </w:tabs>
        <w:rPr>
          <w:i/>
          <w:iCs/>
        </w:rPr>
      </w:pPr>
      <w:r>
        <w:rPr>
          <w:b/>
          <w:sz w:val="28"/>
          <w:szCs w:val="28"/>
        </w:rPr>
        <w:t>Another Counselor</w:t>
      </w:r>
    </w:p>
    <w:p w14:paraId="4BC80F3E" w14:textId="4ED83CE2" w:rsidR="00B2388A" w:rsidRPr="00B2388A" w:rsidRDefault="001C4CB7" w:rsidP="00B2388A">
      <w:pPr>
        <w:autoSpaceDE w:val="0"/>
        <w:autoSpaceDN w:val="0"/>
        <w:adjustRightInd w:val="0"/>
        <w:ind w:left="360" w:firstLine="360"/>
        <w:jc w:val="both"/>
        <w:rPr>
          <w:i/>
          <w:iCs/>
        </w:rPr>
      </w:pPr>
      <w:r w:rsidRPr="001C4CB7">
        <w:rPr>
          <w:vertAlign w:val="superscript"/>
        </w:rPr>
        <w:t xml:space="preserve">15 </w:t>
      </w:r>
      <w:r w:rsidRPr="001C4CB7">
        <w:rPr>
          <w:i/>
          <w:iCs/>
        </w:rPr>
        <w:t xml:space="preserve">“If you love me, you will obey what I command. </w:t>
      </w:r>
      <w:r w:rsidRPr="001C4CB7">
        <w:rPr>
          <w:i/>
          <w:iCs/>
          <w:vertAlign w:val="superscript"/>
        </w:rPr>
        <w:t xml:space="preserve">16 </w:t>
      </w:r>
      <w:r w:rsidRPr="001C4CB7">
        <w:rPr>
          <w:i/>
          <w:iCs/>
        </w:rPr>
        <w:t xml:space="preserve">And I will ask the Father, and he will give you another Counselor to be with you forever— </w:t>
      </w:r>
      <w:r w:rsidRPr="001C4CB7">
        <w:rPr>
          <w:i/>
          <w:iCs/>
          <w:vertAlign w:val="superscript"/>
        </w:rPr>
        <w:t xml:space="preserve">17 </w:t>
      </w:r>
      <w:r w:rsidRPr="001C4CB7">
        <w:rPr>
          <w:i/>
          <w:iCs/>
        </w:rPr>
        <w:t xml:space="preserve">the Spirit of truth. The world cannot accept </w:t>
      </w:r>
      <w:proofErr w:type="gramStart"/>
      <w:r w:rsidRPr="001C4CB7">
        <w:rPr>
          <w:i/>
          <w:iCs/>
        </w:rPr>
        <w:t>him, because</w:t>
      </w:r>
      <w:proofErr w:type="gramEnd"/>
      <w:r w:rsidRPr="001C4CB7">
        <w:rPr>
          <w:i/>
          <w:iCs/>
        </w:rPr>
        <w:t xml:space="preserve"> it neither sees him nor knows him. But you know him, for he lives with you and will be in you. </w:t>
      </w:r>
      <w:r w:rsidRPr="001C4CB7">
        <w:rPr>
          <w:i/>
          <w:iCs/>
          <w:vertAlign w:val="superscript"/>
        </w:rPr>
        <w:t xml:space="preserve">18 </w:t>
      </w:r>
      <w:r w:rsidRPr="001C4CB7">
        <w:rPr>
          <w:i/>
          <w:iCs/>
        </w:rPr>
        <w:t xml:space="preserve">I will not leave you as orphans; I will come to you. </w:t>
      </w:r>
      <w:r w:rsidRPr="001C4CB7">
        <w:rPr>
          <w:i/>
          <w:iCs/>
          <w:vertAlign w:val="superscript"/>
        </w:rPr>
        <w:t xml:space="preserve">19 </w:t>
      </w:r>
      <w:r w:rsidRPr="001C4CB7">
        <w:rPr>
          <w:i/>
          <w:iCs/>
        </w:rPr>
        <w:t xml:space="preserve">Before long, the world will not see me anymore, but you will see me. Because I live, you also will live. </w:t>
      </w:r>
      <w:r w:rsidRPr="001C4CB7">
        <w:rPr>
          <w:i/>
          <w:iCs/>
          <w:vertAlign w:val="superscript"/>
        </w:rPr>
        <w:t xml:space="preserve">20 </w:t>
      </w:r>
      <w:r w:rsidRPr="001C4CB7">
        <w:rPr>
          <w:i/>
          <w:iCs/>
        </w:rPr>
        <w:t xml:space="preserve">On that day you will realize that I am in my Father, and you are in me, and I am in you. </w:t>
      </w:r>
      <w:r w:rsidRPr="001C4CB7">
        <w:rPr>
          <w:i/>
          <w:iCs/>
          <w:vertAlign w:val="superscript"/>
        </w:rPr>
        <w:t xml:space="preserve">21 </w:t>
      </w:r>
      <w:r w:rsidRPr="001C4CB7">
        <w:rPr>
          <w:i/>
          <w:iCs/>
        </w:rPr>
        <w:t>Whoever has my commands and obeys them, he is the one who loves me. He who loves me will be loved by my Father, and I too will love him and show myself to him</w:t>
      </w:r>
      <w:r w:rsidR="00B2388A" w:rsidRPr="001C4CB7">
        <w:rPr>
          <w:i/>
          <w:iCs/>
        </w:rPr>
        <w:t>.</w:t>
      </w:r>
    </w:p>
    <w:p w14:paraId="5D853909" w14:textId="5A48171B" w:rsidR="005632E1" w:rsidRPr="00ED78B6" w:rsidRDefault="00B2388A" w:rsidP="001C4CB7">
      <w:pPr>
        <w:autoSpaceDE w:val="0"/>
        <w:autoSpaceDN w:val="0"/>
        <w:adjustRightInd w:val="0"/>
        <w:jc w:val="center"/>
      </w:pPr>
      <w:r>
        <w:t>Joh</w:t>
      </w:r>
      <w:r w:rsidR="001C4CB7">
        <w:t>n 14:15-21</w:t>
      </w:r>
    </w:p>
    <w:p w14:paraId="052176ED" w14:textId="77777777" w:rsidR="00B2388A" w:rsidRPr="00C50E48" w:rsidRDefault="00B2388A" w:rsidP="005632E1">
      <w:pPr>
        <w:autoSpaceDE w:val="0"/>
        <w:autoSpaceDN w:val="0"/>
        <w:adjustRightInd w:val="0"/>
        <w:ind w:left="1440" w:hanging="720"/>
        <w:jc w:val="center"/>
        <w:rPr>
          <w:sz w:val="16"/>
          <w:szCs w:val="16"/>
        </w:rPr>
      </w:pPr>
    </w:p>
    <w:p w14:paraId="5C155959" w14:textId="4642C4F0" w:rsidR="005632E1" w:rsidRDefault="005632E1" w:rsidP="005632E1">
      <w:pPr>
        <w:autoSpaceDE w:val="0"/>
        <w:autoSpaceDN w:val="0"/>
        <w:adjustRightInd w:val="0"/>
        <w:ind w:left="1440" w:hanging="720"/>
        <w:jc w:val="center"/>
        <w:rPr>
          <w:sz w:val="16"/>
          <w:szCs w:val="16"/>
        </w:rPr>
      </w:pPr>
    </w:p>
    <w:p w14:paraId="2A211EBF" w14:textId="77777777" w:rsidR="007F072B" w:rsidRPr="00C50E48" w:rsidRDefault="007F072B" w:rsidP="005632E1">
      <w:pPr>
        <w:autoSpaceDE w:val="0"/>
        <w:autoSpaceDN w:val="0"/>
        <w:adjustRightInd w:val="0"/>
        <w:ind w:left="1440" w:hanging="720"/>
        <w:jc w:val="center"/>
        <w:rPr>
          <w:sz w:val="16"/>
          <w:szCs w:val="16"/>
        </w:rPr>
      </w:pPr>
    </w:p>
    <w:p w14:paraId="3A119D39" w14:textId="755288BC" w:rsidR="005632E1" w:rsidRDefault="005632E1" w:rsidP="00E21C02">
      <w:pPr>
        <w:tabs>
          <w:tab w:val="left" w:pos="360"/>
        </w:tabs>
        <w:rPr>
          <w:noProof/>
        </w:rPr>
      </w:pPr>
      <w:r>
        <w:rPr>
          <w:noProof/>
        </w:rPr>
        <w:tab/>
      </w:r>
      <w:r w:rsidR="00E21C02">
        <w:rPr>
          <w:noProof/>
        </w:rPr>
        <w:t>1)</w:t>
      </w:r>
      <w:r w:rsidR="00C50E48">
        <w:rPr>
          <w:noProof/>
        </w:rPr>
        <w:t xml:space="preserve">  </w:t>
      </w:r>
      <w:r w:rsidR="004B7DC5">
        <w:rPr>
          <w:noProof/>
        </w:rPr>
        <w:t>The “another” Counselor</w:t>
      </w:r>
      <w:r w:rsidR="005C31AC">
        <w:rPr>
          <w:noProof/>
        </w:rPr>
        <w:t xml:space="preserve"> is our bequest from the Father at the request of the Son</w:t>
      </w:r>
    </w:p>
    <w:p w14:paraId="50C97124" w14:textId="77777777" w:rsidR="005632E1" w:rsidRPr="00F31A3E" w:rsidRDefault="005632E1" w:rsidP="005632E1">
      <w:pPr>
        <w:tabs>
          <w:tab w:val="left" w:pos="360"/>
        </w:tabs>
        <w:rPr>
          <w:noProof/>
          <w:sz w:val="20"/>
          <w:szCs w:val="20"/>
        </w:rPr>
      </w:pPr>
    </w:p>
    <w:p w14:paraId="698D9610" w14:textId="77777777" w:rsidR="00B2388A" w:rsidRPr="00F31A3E" w:rsidRDefault="00B2388A" w:rsidP="005632E1">
      <w:pPr>
        <w:tabs>
          <w:tab w:val="left" w:pos="360"/>
        </w:tabs>
        <w:rPr>
          <w:noProof/>
          <w:sz w:val="20"/>
          <w:szCs w:val="20"/>
        </w:rPr>
      </w:pPr>
    </w:p>
    <w:p w14:paraId="1E83C68D" w14:textId="77777777" w:rsidR="005632E1" w:rsidRPr="00F31A3E" w:rsidRDefault="005632E1" w:rsidP="005632E1">
      <w:pPr>
        <w:tabs>
          <w:tab w:val="left" w:pos="360"/>
        </w:tabs>
        <w:rPr>
          <w:noProof/>
          <w:sz w:val="20"/>
          <w:szCs w:val="20"/>
        </w:rPr>
      </w:pPr>
    </w:p>
    <w:p w14:paraId="4064C911" w14:textId="3A111801" w:rsidR="005632E1" w:rsidRDefault="005632E1" w:rsidP="005632E1">
      <w:pPr>
        <w:tabs>
          <w:tab w:val="left" w:pos="360"/>
        </w:tabs>
      </w:pPr>
      <w:r>
        <w:tab/>
      </w:r>
      <w:r w:rsidR="00E21C02">
        <w:t>2)</w:t>
      </w:r>
      <w:r w:rsidR="008D2770">
        <w:t xml:space="preserve">  </w:t>
      </w:r>
      <w:r w:rsidR="005C31AC">
        <w:rPr>
          <w:i/>
          <w:iCs/>
        </w:rPr>
        <w:t>paraclete</w:t>
      </w:r>
      <w:r w:rsidR="005C31AC">
        <w:t xml:space="preserve"> (“one called </w:t>
      </w:r>
      <w:proofErr w:type="spellStart"/>
      <w:r w:rsidR="005C31AC">
        <w:t>along side</w:t>
      </w:r>
      <w:proofErr w:type="spellEnd"/>
      <w:r w:rsidR="005C31AC">
        <w:t>”) is hard to translate</w:t>
      </w:r>
    </w:p>
    <w:p w14:paraId="3CD2C457" w14:textId="35F1AD0E" w:rsidR="005C31AC" w:rsidRPr="005C31AC" w:rsidRDefault="005C31AC" w:rsidP="005632E1">
      <w:pPr>
        <w:tabs>
          <w:tab w:val="left" w:pos="360"/>
        </w:tabs>
      </w:pPr>
      <w:r>
        <w:tab/>
      </w:r>
      <w:r>
        <w:tab/>
      </w:r>
      <w:r>
        <w:tab/>
        <w:t>Comforter: KJV</w:t>
      </w:r>
      <w:r>
        <w:tab/>
      </w:r>
      <w:r>
        <w:tab/>
      </w:r>
      <w:r>
        <w:tab/>
      </w:r>
      <w:r>
        <w:tab/>
      </w:r>
      <w:r>
        <w:tab/>
        <w:t xml:space="preserve">Friend: </w:t>
      </w:r>
      <w:r>
        <w:rPr>
          <w:i/>
          <w:iCs/>
        </w:rPr>
        <w:t>The Message</w:t>
      </w:r>
      <w:r>
        <w:br/>
      </w:r>
      <w:r>
        <w:tab/>
      </w:r>
      <w:r>
        <w:tab/>
      </w:r>
      <w:r>
        <w:tab/>
        <w:t>Counselor:  NIV</w:t>
      </w:r>
      <w:r>
        <w:tab/>
      </w:r>
      <w:r>
        <w:tab/>
      </w:r>
      <w:r>
        <w:tab/>
      </w:r>
      <w:r>
        <w:tab/>
      </w:r>
      <w:r>
        <w:tab/>
        <w:t>Advocate: NET, NLT, NRSV</w:t>
      </w:r>
    </w:p>
    <w:p w14:paraId="147525C3" w14:textId="4BB601C7" w:rsidR="002B30CB" w:rsidRPr="004B7DC5" w:rsidRDefault="005C31AC" w:rsidP="005632E1">
      <w:pPr>
        <w:tabs>
          <w:tab w:val="left" w:pos="360"/>
        </w:tabs>
      </w:pPr>
      <w:r>
        <w:tab/>
      </w:r>
      <w:r>
        <w:tab/>
      </w:r>
      <w:r>
        <w:tab/>
        <w:t>Helper: ESV, NKJV, NASB, Good News</w:t>
      </w:r>
      <w:r>
        <w:tab/>
      </w:r>
      <w:r>
        <w:tab/>
      </w:r>
      <w:r w:rsidR="004B7DC5">
        <w:t xml:space="preserve">Holy Spirit: </w:t>
      </w:r>
      <w:r w:rsidR="004B7DC5">
        <w:rPr>
          <w:i/>
          <w:iCs/>
        </w:rPr>
        <w:t>The Story of Jesus</w:t>
      </w:r>
      <w:r w:rsidR="004B7DC5">
        <w:br/>
      </w:r>
      <w:r w:rsidR="004B7DC5">
        <w:tab/>
      </w:r>
      <w:r w:rsidR="004B7DC5">
        <w:tab/>
      </w:r>
      <w:r w:rsidR="004B7DC5">
        <w:tab/>
        <w:t xml:space="preserve">Praised One: Aramaic, </w:t>
      </w:r>
      <w:proofErr w:type="spellStart"/>
      <w:r w:rsidR="004B7DC5">
        <w:rPr>
          <w:i/>
          <w:iCs/>
        </w:rPr>
        <w:t>ahmed</w:t>
      </w:r>
      <w:proofErr w:type="spellEnd"/>
      <w:r w:rsidR="004B7DC5">
        <w:t>, which is a shortened form of Muhammed</w:t>
      </w:r>
    </w:p>
    <w:p w14:paraId="5ACED0C7" w14:textId="002629F3" w:rsidR="002B30CB" w:rsidRDefault="002B30CB" w:rsidP="005632E1">
      <w:pPr>
        <w:tabs>
          <w:tab w:val="left" w:pos="360"/>
        </w:tabs>
      </w:pPr>
    </w:p>
    <w:p w14:paraId="5323F6C4" w14:textId="77777777" w:rsidR="00A527D3" w:rsidRDefault="00A527D3" w:rsidP="005632E1">
      <w:pPr>
        <w:tabs>
          <w:tab w:val="left" w:pos="360"/>
        </w:tabs>
      </w:pPr>
    </w:p>
    <w:p w14:paraId="07E251E7" w14:textId="77777777" w:rsidR="002B30CB" w:rsidRDefault="002B30CB" w:rsidP="005632E1">
      <w:pPr>
        <w:tabs>
          <w:tab w:val="left" w:pos="360"/>
        </w:tabs>
      </w:pPr>
    </w:p>
    <w:p w14:paraId="7A9E7AEF" w14:textId="6320949B" w:rsidR="002B30CB" w:rsidRDefault="002B30CB" w:rsidP="005632E1">
      <w:pPr>
        <w:tabs>
          <w:tab w:val="left" w:pos="360"/>
        </w:tabs>
      </w:pPr>
      <w:r>
        <w:tab/>
        <w:t>3)</w:t>
      </w:r>
      <w:r w:rsidR="004B7DC5">
        <w:t xml:space="preserve">  </w:t>
      </w:r>
      <w:r w:rsidR="00611B17">
        <w:t>Only with the “help” of the Holy Spirit will I pass Jesus’ test of spirituality</w:t>
      </w:r>
    </w:p>
    <w:p w14:paraId="12E4B7E4" w14:textId="77777777" w:rsidR="00CA0356" w:rsidRPr="008155D3" w:rsidRDefault="00CA0356" w:rsidP="005632E1">
      <w:pPr>
        <w:tabs>
          <w:tab w:val="left" w:pos="360"/>
        </w:tabs>
        <w:rPr>
          <w:noProof/>
        </w:rPr>
      </w:pPr>
    </w:p>
    <w:p w14:paraId="143DA6AB" w14:textId="77C2D6F9" w:rsidR="005632E1" w:rsidRDefault="005632E1" w:rsidP="00ED5B49">
      <w:pPr>
        <w:tabs>
          <w:tab w:val="left" w:pos="360"/>
        </w:tabs>
        <w:rPr>
          <w:noProof/>
        </w:rPr>
      </w:pPr>
    </w:p>
    <w:p w14:paraId="31A614D2" w14:textId="1797408A" w:rsidR="00CA0356" w:rsidRDefault="002B30CB" w:rsidP="00CA0356">
      <w:pPr>
        <w:tabs>
          <w:tab w:val="left" w:pos="720"/>
        </w:tabs>
        <w:rPr>
          <w:i/>
          <w:iCs/>
        </w:rPr>
      </w:pPr>
      <w:r>
        <w:rPr>
          <w:b/>
          <w:sz w:val="28"/>
          <w:szCs w:val="28"/>
        </w:rPr>
        <w:lastRenderedPageBreak/>
        <w:t>Judas’ (the other Judas!) question: What about the world?</w:t>
      </w:r>
    </w:p>
    <w:p w14:paraId="2F55ADB5" w14:textId="77777777" w:rsidR="00404E9D" w:rsidRPr="00404E9D" w:rsidRDefault="00404E9D" w:rsidP="00404E9D">
      <w:pPr>
        <w:autoSpaceDE w:val="0"/>
        <w:autoSpaceDN w:val="0"/>
        <w:adjustRightInd w:val="0"/>
        <w:ind w:left="360" w:firstLine="360"/>
        <w:jc w:val="both"/>
        <w:rPr>
          <w:i/>
          <w:iCs/>
        </w:rPr>
      </w:pPr>
      <w:r w:rsidRPr="00404E9D">
        <w:rPr>
          <w:i/>
          <w:iCs/>
          <w:vertAlign w:val="superscript"/>
        </w:rPr>
        <w:t xml:space="preserve">22 </w:t>
      </w:r>
      <w:r w:rsidRPr="00404E9D">
        <w:rPr>
          <w:i/>
          <w:iCs/>
        </w:rPr>
        <w:t xml:space="preserve">Then Judas (not Judas Iscariot) said, “But, Lord, why do you intend to show yourself to us and not to the world?” </w:t>
      </w:r>
    </w:p>
    <w:p w14:paraId="04F5B945" w14:textId="77777777" w:rsidR="00404E9D" w:rsidRPr="00404E9D" w:rsidRDefault="00404E9D" w:rsidP="00404E9D">
      <w:pPr>
        <w:autoSpaceDE w:val="0"/>
        <w:autoSpaceDN w:val="0"/>
        <w:adjustRightInd w:val="0"/>
        <w:ind w:left="360" w:firstLine="360"/>
        <w:jc w:val="both"/>
        <w:rPr>
          <w:i/>
          <w:iCs/>
        </w:rPr>
      </w:pPr>
      <w:r w:rsidRPr="00404E9D">
        <w:rPr>
          <w:i/>
          <w:iCs/>
          <w:vertAlign w:val="superscript"/>
        </w:rPr>
        <w:t xml:space="preserve">23 </w:t>
      </w:r>
      <w:r w:rsidRPr="00404E9D">
        <w:rPr>
          <w:i/>
          <w:iCs/>
        </w:rPr>
        <w:t xml:space="preserve">Jesus replied, “If anyone loves me, he will obey my teaching. My Father will love him, and we will come to him and make our home with him. </w:t>
      </w:r>
      <w:r w:rsidRPr="00404E9D">
        <w:rPr>
          <w:i/>
          <w:iCs/>
          <w:vertAlign w:val="superscript"/>
        </w:rPr>
        <w:t xml:space="preserve">24 </w:t>
      </w:r>
      <w:r w:rsidRPr="00404E9D">
        <w:rPr>
          <w:i/>
          <w:iCs/>
        </w:rPr>
        <w:t xml:space="preserve">He who does not love me will not obey my teaching. These words you hear are not my own; they belong to the Father who sent me. </w:t>
      </w:r>
    </w:p>
    <w:p w14:paraId="65A41600" w14:textId="1114BC37" w:rsidR="00B2388A" w:rsidRPr="00404E9D" w:rsidRDefault="00404E9D" w:rsidP="00404E9D">
      <w:pPr>
        <w:autoSpaceDE w:val="0"/>
        <w:autoSpaceDN w:val="0"/>
        <w:adjustRightInd w:val="0"/>
        <w:ind w:left="360" w:firstLine="360"/>
        <w:jc w:val="both"/>
        <w:rPr>
          <w:i/>
          <w:iCs/>
        </w:rPr>
      </w:pPr>
      <w:r w:rsidRPr="00404E9D">
        <w:rPr>
          <w:i/>
          <w:iCs/>
          <w:vertAlign w:val="superscript"/>
        </w:rPr>
        <w:t xml:space="preserve">25 </w:t>
      </w:r>
      <w:r w:rsidRPr="00404E9D">
        <w:rPr>
          <w:i/>
          <w:iCs/>
        </w:rPr>
        <w:t xml:space="preserve">“All this I have spoken while still with you. </w:t>
      </w:r>
      <w:r w:rsidRPr="00404E9D">
        <w:rPr>
          <w:i/>
          <w:iCs/>
          <w:vertAlign w:val="superscript"/>
        </w:rPr>
        <w:t xml:space="preserve">26 </w:t>
      </w:r>
      <w:r w:rsidRPr="00404E9D">
        <w:rPr>
          <w:i/>
          <w:iCs/>
        </w:rPr>
        <w:t xml:space="preserve">But the Counselor, the Holy Spirit, whom the Father will send in my name, will teach you all things and will remind you of everything I have said to you. </w:t>
      </w:r>
      <w:r w:rsidRPr="00404E9D">
        <w:rPr>
          <w:i/>
          <w:iCs/>
          <w:vertAlign w:val="superscript"/>
        </w:rPr>
        <w:t xml:space="preserve">27 </w:t>
      </w:r>
      <w:r w:rsidRPr="00404E9D">
        <w:rPr>
          <w:i/>
          <w:iCs/>
        </w:rPr>
        <w:t>Peace I leave with you; my peace I give you. I do not give to you as the world gives. Do not let your hearts be troubled and do not be afraid</w:t>
      </w:r>
      <w:r w:rsidR="00B2388A" w:rsidRPr="00404E9D">
        <w:rPr>
          <w:i/>
          <w:iCs/>
        </w:rPr>
        <w:t>.</w:t>
      </w:r>
    </w:p>
    <w:p w14:paraId="4B0497EB" w14:textId="01A7AB2F" w:rsidR="00CA0356" w:rsidRPr="00ED78B6" w:rsidRDefault="00B2388A" w:rsidP="00CA0356">
      <w:pPr>
        <w:autoSpaceDE w:val="0"/>
        <w:autoSpaceDN w:val="0"/>
        <w:adjustRightInd w:val="0"/>
        <w:jc w:val="center"/>
      </w:pPr>
      <w:r>
        <w:t xml:space="preserve">John </w:t>
      </w:r>
      <w:r w:rsidR="00404E9D">
        <w:t>14</w:t>
      </w:r>
      <w:r w:rsidR="004814FB">
        <w:t>:22-27</w:t>
      </w:r>
    </w:p>
    <w:p w14:paraId="0A44F8CD" w14:textId="77777777" w:rsidR="00CA0356" w:rsidRDefault="00CA0356" w:rsidP="00CA0356">
      <w:pPr>
        <w:autoSpaceDE w:val="0"/>
        <w:autoSpaceDN w:val="0"/>
        <w:adjustRightInd w:val="0"/>
        <w:ind w:left="1440" w:hanging="720"/>
        <w:jc w:val="center"/>
      </w:pPr>
    </w:p>
    <w:p w14:paraId="718086A4" w14:textId="77777777" w:rsidR="00B2388A" w:rsidRPr="00F27C12" w:rsidRDefault="00B2388A" w:rsidP="00CA0356">
      <w:pPr>
        <w:autoSpaceDE w:val="0"/>
        <w:autoSpaceDN w:val="0"/>
        <w:adjustRightInd w:val="0"/>
        <w:ind w:left="1440" w:hanging="720"/>
        <w:jc w:val="center"/>
      </w:pPr>
    </w:p>
    <w:p w14:paraId="70D55EE7" w14:textId="01CD0E39" w:rsidR="00CA0356" w:rsidRDefault="00CA0356" w:rsidP="00CA0356">
      <w:pPr>
        <w:tabs>
          <w:tab w:val="left" w:pos="360"/>
        </w:tabs>
        <w:rPr>
          <w:noProof/>
        </w:rPr>
      </w:pPr>
      <w:r>
        <w:rPr>
          <w:noProof/>
        </w:rPr>
        <w:tab/>
      </w:r>
      <w:r w:rsidR="00E21C02">
        <w:rPr>
          <w:noProof/>
        </w:rPr>
        <w:t>1)</w:t>
      </w:r>
      <w:r w:rsidR="008B1F00">
        <w:rPr>
          <w:noProof/>
        </w:rPr>
        <w:t xml:space="preserve">  </w:t>
      </w:r>
      <w:r w:rsidR="008D2770">
        <w:rPr>
          <w:noProof/>
        </w:rPr>
        <w:t>T</w:t>
      </w:r>
      <w:r w:rsidR="00892433">
        <w:rPr>
          <w:noProof/>
        </w:rPr>
        <w:t>h</w:t>
      </w:r>
      <w:r w:rsidR="004814FB">
        <w:rPr>
          <w:noProof/>
        </w:rPr>
        <w:t>e problem is not with the Counselor; the problem is with the world</w:t>
      </w:r>
    </w:p>
    <w:p w14:paraId="62CC3399" w14:textId="4EE46366" w:rsidR="00A017AE" w:rsidRDefault="00A017AE" w:rsidP="00CA0356">
      <w:pPr>
        <w:tabs>
          <w:tab w:val="left" w:pos="360"/>
        </w:tabs>
        <w:rPr>
          <w:noProof/>
        </w:rPr>
      </w:pPr>
    </w:p>
    <w:p w14:paraId="2AC632B2" w14:textId="1093AD0F" w:rsidR="00A017AE" w:rsidRDefault="00A017AE" w:rsidP="00CA0356">
      <w:pPr>
        <w:tabs>
          <w:tab w:val="left" w:pos="360"/>
        </w:tabs>
        <w:rPr>
          <w:noProof/>
        </w:rPr>
      </w:pPr>
    </w:p>
    <w:p w14:paraId="0C62DC7D" w14:textId="47B15830" w:rsidR="00A017AE" w:rsidRDefault="00A017AE" w:rsidP="00CA0356">
      <w:pPr>
        <w:tabs>
          <w:tab w:val="left" w:pos="360"/>
        </w:tabs>
        <w:rPr>
          <w:noProof/>
        </w:rPr>
      </w:pPr>
    </w:p>
    <w:p w14:paraId="164DA30F" w14:textId="53CC9699" w:rsidR="00A017AE" w:rsidRDefault="00A017AE" w:rsidP="00A017AE">
      <w:pPr>
        <w:tabs>
          <w:tab w:val="left" w:pos="360"/>
        </w:tabs>
      </w:pPr>
      <w:r>
        <w:rPr>
          <w:noProof/>
        </w:rPr>
        <w:tab/>
        <w:t xml:space="preserve">2) </w:t>
      </w:r>
      <w:r w:rsidR="004814FB">
        <w:t xml:space="preserve"> Another role of the Spirit of truth will be to teach ________________ (see Matthew 28:19-20)</w:t>
      </w:r>
    </w:p>
    <w:p w14:paraId="59B4997E" w14:textId="0071690B" w:rsidR="002B30CB" w:rsidRDefault="002B30CB" w:rsidP="00A017AE">
      <w:pPr>
        <w:tabs>
          <w:tab w:val="left" w:pos="360"/>
        </w:tabs>
      </w:pPr>
    </w:p>
    <w:p w14:paraId="19D77E8D" w14:textId="7B1E997F" w:rsidR="002B30CB" w:rsidRDefault="002B30CB" w:rsidP="00A017AE">
      <w:pPr>
        <w:tabs>
          <w:tab w:val="left" w:pos="360"/>
        </w:tabs>
      </w:pPr>
    </w:p>
    <w:p w14:paraId="5FF3A445" w14:textId="20F1C85B" w:rsidR="002B30CB" w:rsidRDefault="002B30CB" w:rsidP="00A017AE">
      <w:pPr>
        <w:tabs>
          <w:tab w:val="left" w:pos="360"/>
        </w:tabs>
      </w:pPr>
    </w:p>
    <w:p w14:paraId="76A00400" w14:textId="42C0F93B" w:rsidR="002B30CB" w:rsidRDefault="002B30CB" w:rsidP="00A017AE">
      <w:pPr>
        <w:tabs>
          <w:tab w:val="left" w:pos="360"/>
        </w:tabs>
      </w:pPr>
      <w:r>
        <w:tab/>
        <w:t>3)</w:t>
      </w:r>
      <w:r w:rsidR="004814FB">
        <w:t xml:space="preserve">  </w:t>
      </w:r>
      <w:r w:rsidR="00A527D3">
        <w:t>There is a difference with the world’s peace: ______________________________________________</w:t>
      </w:r>
    </w:p>
    <w:p w14:paraId="79910CCA" w14:textId="3B75352A" w:rsidR="00A017AE" w:rsidRDefault="00A017AE" w:rsidP="00CA0356">
      <w:pPr>
        <w:tabs>
          <w:tab w:val="left" w:pos="360"/>
        </w:tabs>
        <w:rPr>
          <w:noProof/>
        </w:rPr>
      </w:pPr>
    </w:p>
    <w:p w14:paraId="44A6AAB8" w14:textId="1822EF3F" w:rsidR="00CA0356" w:rsidRDefault="00CA0356" w:rsidP="00CA0356">
      <w:pPr>
        <w:tabs>
          <w:tab w:val="left" w:pos="360"/>
        </w:tabs>
        <w:rPr>
          <w:noProof/>
          <w:sz w:val="20"/>
          <w:szCs w:val="20"/>
        </w:rPr>
      </w:pPr>
    </w:p>
    <w:p w14:paraId="0F41041B" w14:textId="4C472679" w:rsidR="002B30CB" w:rsidRDefault="002B30CB" w:rsidP="00CA0356">
      <w:pPr>
        <w:tabs>
          <w:tab w:val="left" w:pos="360"/>
        </w:tabs>
        <w:rPr>
          <w:noProof/>
          <w:sz w:val="20"/>
          <w:szCs w:val="20"/>
        </w:rPr>
      </w:pPr>
    </w:p>
    <w:p w14:paraId="609BBF4E" w14:textId="77777777" w:rsidR="002B30CB" w:rsidRPr="00F31A3E" w:rsidRDefault="002B30CB" w:rsidP="00CA0356">
      <w:pPr>
        <w:tabs>
          <w:tab w:val="left" w:pos="360"/>
        </w:tabs>
        <w:rPr>
          <w:noProof/>
          <w:sz w:val="20"/>
          <w:szCs w:val="20"/>
        </w:rPr>
      </w:pPr>
    </w:p>
    <w:p w14:paraId="48F036C6" w14:textId="785DB9DE" w:rsidR="00CA0356" w:rsidRDefault="00CA0356" w:rsidP="00CA0356">
      <w:pPr>
        <w:tabs>
          <w:tab w:val="left" w:pos="360"/>
        </w:tabs>
        <w:rPr>
          <w:noProof/>
          <w:sz w:val="20"/>
          <w:szCs w:val="20"/>
        </w:rPr>
      </w:pPr>
    </w:p>
    <w:p w14:paraId="03CC31B5" w14:textId="75FD7EE5" w:rsidR="00404E9D" w:rsidRDefault="00152D9D" w:rsidP="00404E9D">
      <w:pPr>
        <w:tabs>
          <w:tab w:val="left" w:pos="720"/>
        </w:tabs>
        <w:rPr>
          <w:i/>
          <w:iCs/>
        </w:rPr>
      </w:pPr>
      <w:r>
        <w:rPr>
          <w:b/>
          <w:sz w:val="28"/>
          <w:szCs w:val="28"/>
        </w:rPr>
        <w:t>The conclusion:  Jesus is leaving, but that’s good news!</w:t>
      </w:r>
    </w:p>
    <w:p w14:paraId="54F3909F" w14:textId="77777777" w:rsidR="00404E9D" w:rsidRPr="00404E9D" w:rsidRDefault="00404E9D" w:rsidP="00404E9D">
      <w:pPr>
        <w:autoSpaceDE w:val="0"/>
        <w:autoSpaceDN w:val="0"/>
        <w:adjustRightInd w:val="0"/>
        <w:ind w:left="360" w:firstLine="360"/>
        <w:jc w:val="both"/>
        <w:rPr>
          <w:i/>
          <w:iCs/>
        </w:rPr>
      </w:pPr>
      <w:r w:rsidRPr="00404E9D">
        <w:rPr>
          <w:vertAlign w:val="superscript"/>
        </w:rPr>
        <w:t xml:space="preserve">28 </w:t>
      </w:r>
      <w:r w:rsidRPr="00404E9D">
        <w:rPr>
          <w:i/>
          <w:iCs/>
        </w:rPr>
        <w:t xml:space="preserve">“You heard me say, ‘I am going away and I am coming back to you.’ If you loved me, you would be glad that I am going to the Father, for the Father is greater than I. </w:t>
      </w:r>
      <w:r w:rsidRPr="00404E9D">
        <w:rPr>
          <w:i/>
          <w:iCs/>
          <w:vertAlign w:val="superscript"/>
        </w:rPr>
        <w:t xml:space="preserve">29 </w:t>
      </w:r>
      <w:r w:rsidRPr="00404E9D">
        <w:rPr>
          <w:i/>
          <w:iCs/>
        </w:rPr>
        <w:t xml:space="preserve">I have told you now before it happens, so that when it does happen you will believe. </w:t>
      </w:r>
      <w:r w:rsidRPr="00404E9D">
        <w:rPr>
          <w:i/>
          <w:iCs/>
          <w:vertAlign w:val="superscript"/>
        </w:rPr>
        <w:t xml:space="preserve">30 </w:t>
      </w:r>
      <w:r w:rsidRPr="00404E9D">
        <w:rPr>
          <w:i/>
          <w:iCs/>
        </w:rPr>
        <w:t xml:space="preserve">I will not speak with you much longer, for the prince of this world is coming. He has no hold on me, </w:t>
      </w:r>
      <w:r w:rsidRPr="00404E9D">
        <w:rPr>
          <w:i/>
          <w:iCs/>
          <w:vertAlign w:val="superscript"/>
        </w:rPr>
        <w:t xml:space="preserve">31 </w:t>
      </w:r>
      <w:r w:rsidRPr="00404E9D">
        <w:rPr>
          <w:i/>
          <w:iCs/>
        </w:rPr>
        <w:t xml:space="preserve">but the world must learn that I love the Father and that I do exactly what my Father has commanded me. </w:t>
      </w:r>
    </w:p>
    <w:p w14:paraId="1F001834" w14:textId="6C9B25CA" w:rsidR="00404E9D" w:rsidRPr="00404E9D" w:rsidRDefault="00404E9D" w:rsidP="00404E9D">
      <w:pPr>
        <w:autoSpaceDE w:val="0"/>
        <w:autoSpaceDN w:val="0"/>
        <w:adjustRightInd w:val="0"/>
        <w:ind w:left="360" w:firstLine="360"/>
        <w:jc w:val="both"/>
        <w:rPr>
          <w:i/>
          <w:iCs/>
        </w:rPr>
      </w:pPr>
      <w:r w:rsidRPr="00404E9D">
        <w:rPr>
          <w:i/>
          <w:iCs/>
        </w:rPr>
        <w:t>“Come now; let us leave.</w:t>
      </w:r>
    </w:p>
    <w:p w14:paraId="4E9BC68A" w14:textId="77777777" w:rsidR="00404E9D" w:rsidRPr="00ED78B6" w:rsidRDefault="00404E9D" w:rsidP="00404E9D">
      <w:pPr>
        <w:autoSpaceDE w:val="0"/>
        <w:autoSpaceDN w:val="0"/>
        <w:adjustRightInd w:val="0"/>
        <w:jc w:val="center"/>
      </w:pPr>
      <w:r>
        <w:t>John 14</w:t>
      </w:r>
    </w:p>
    <w:p w14:paraId="491C81E3" w14:textId="77777777" w:rsidR="00404E9D" w:rsidRDefault="00404E9D" w:rsidP="00404E9D">
      <w:pPr>
        <w:autoSpaceDE w:val="0"/>
        <w:autoSpaceDN w:val="0"/>
        <w:adjustRightInd w:val="0"/>
        <w:ind w:left="1440" w:hanging="720"/>
        <w:jc w:val="center"/>
      </w:pPr>
    </w:p>
    <w:p w14:paraId="65AFAE90" w14:textId="77777777" w:rsidR="00404E9D" w:rsidRPr="00F27C12" w:rsidRDefault="00404E9D" w:rsidP="00404E9D">
      <w:pPr>
        <w:autoSpaceDE w:val="0"/>
        <w:autoSpaceDN w:val="0"/>
        <w:adjustRightInd w:val="0"/>
        <w:ind w:left="1440" w:hanging="720"/>
        <w:jc w:val="center"/>
      </w:pPr>
    </w:p>
    <w:p w14:paraId="1FC8C6FF" w14:textId="2D2DF00F" w:rsidR="00404E9D" w:rsidRDefault="00404E9D" w:rsidP="00404E9D">
      <w:pPr>
        <w:tabs>
          <w:tab w:val="left" w:pos="360"/>
        </w:tabs>
        <w:rPr>
          <w:noProof/>
        </w:rPr>
      </w:pPr>
      <w:r>
        <w:rPr>
          <w:noProof/>
        </w:rPr>
        <w:tab/>
        <w:t xml:space="preserve">1)  </w:t>
      </w:r>
      <w:r w:rsidR="00062162">
        <w:rPr>
          <w:noProof/>
        </w:rPr>
        <w:t>Jesus’ “going away” and “coming back” are immanent – we are looking at cross and resurrection</w:t>
      </w:r>
      <w:r w:rsidR="0076548B">
        <w:rPr>
          <w:noProof/>
        </w:rPr>
        <w:t xml:space="preserve"> </w:t>
      </w:r>
    </w:p>
    <w:p w14:paraId="7486E1B3" w14:textId="77777777" w:rsidR="00404E9D" w:rsidRDefault="00404E9D" w:rsidP="00404E9D">
      <w:pPr>
        <w:tabs>
          <w:tab w:val="left" w:pos="360"/>
        </w:tabs>
        <w:rPr>
          <w:noProof/>
        </w:rPr>
      </w:pPr>
    </w:p>
    <w:p w14:paraId="758D91A6" w14:textId="77777777" w:rsidR="00404E9D" w:rsidRDefault="00404E9D" w:rsidP="00404E9D">
      <w:pPr>
        <w:tabs>
          <w:tab w:val="left" w:pos="360"/>
        </w:tabs>
        <w:rPr>
          <w:noProof/>
        </w:rPr>
      </w:pPr>
    </w:p>
    <w:p w14:paraId="7A79CC41" w14:textId="77777777" w:rsidR="00404E9D" w:rsidRDefault="00404E9D" w:rsidP="00404E9D">
      <w:pPr>
        <w:tabs>
          <w:tab w:val="left" w:pos="360"/>
        </w:tabs>
        <w:rPr>
          <w:noProof/>
        </w:rPr>
      </w:pPr>
    </w:p>
    <w:p w14:paraId="2D9DD22D" w14:textId="478D39A9" w:rsidR="00404E9D" w:rsidRDefault="00404E9D" w:rsidP="00404E9D">
      <w:pPr>
        <w:tabs>
          <w:tab w:val="left" w:pos="360"/>
        </w:tabs>
      </w:pPr>
      <w:r>
        <w:rPr>
          <w:noProof/>
        </w:rPr>
        <w:tab/>
        <w:t xml:space="preserve">2) </w:t>
      </w:r>
      <w:r w:rsidR="00B86F7A">
        <w:t xml:space="preserve"> The ultimate moment of spiritual warfare is the cross</w:t>
      </w:r>
    </w:p>
    <w:p w14:paraId="70D3B15A" w14:textId="0447B034" w:rsidR="002B30CB" w:rsidRDefault="002B30CB" w:rsidP="00404E9D">
      <w:pPr>
        <w:tabs>
          <w:tab w:val="left" w:pos="360"/>
        </w:tabs>
      </w:pPr>
    </w:p>
    <w:p w14:paraId="4D3F5A96" w14:textId="1282FFF7" w:rsidR="002B30CB" w:rsidRDefault="002B30CB" w:rsidP="00404E9D">
      <w:pPr>
        <w:tabs>
          <w:tab w:val="left" w:pos="360"/>
        </w:tabs>
      </w:pPr>
    </w:p>
    <w:p w14:paraId="46A2678B" w14:textId="5F6B1DE7" w:rsidR="002B30CB" w:rsidRDefault="002B30CB" w:rsidP="00404E9D">
      <w:pPr>
        <w:tabs>
          <w:tab w:val="left" w:pos="360"/>
        </w:tabs>
      </w:pPr>
    </w:p>
    <w:p w14:paraId="2B672207" w14:textId="1137D007" w:rsidR="002B30CB" w:rsidRDefault="002B30CB" w:rsidP="00404E9D">
      <w:pPr>
        <w:tabs>
          <w:tab w:val="left" w:pos="360"/>
        </w:tabs>
      </w:pPr>
      <w:r>
        <w:tab/>
        <w:t>3)</w:t>
      </w:r>
      <w:r w:rsidR="00062162">
        <w:t xml:space="preserve">  </w:t>
      </w:r>
      <w:r w:rsidR="00B86F7A">
        <w:t>The ultimate to sign to the world that God is at work is the cross</w:t>
      </w:r>
    </w:p>
    <w:p w14:paraId="42C027A8" w14:textId="60BE2CC6" w:rsidR="00062162" w:rsidRDefault="00062162" w:rsidP="00404E9D">
      <w:pPr>
        <w:tabs>
          <w:tab w:val="left" w:pos="360"/>
        </w:tabs>
      </w:pPr>
    </w:p>
    <w:p w14:paraId="7AC89279" w14:textId="7BA83765" w:rsidR="00062162" w:rsidRDefault="00062162" w:rsidP="00404E9D">
      <w:pPr>
        <w:tabs>
          <w:tab w:val="left" w:pos="360"/>
        </w:tabs>
      </w:pPr>
    </w:p>
    <w:p w14:paraId="7F621F3D" w14:textId="7255699C" w:rsidR="00062162" w:rsidRDefault="00062162" w:rsidP="00404E9D">
      <w:pPr>
        <w:tabs>
          <w:tab w:val="left" w:pos="360"/>
        </w:tabs>
      </w:pPr>
    </w:p>
    <w:p w14:paraId="51C168A7" w14:textId="5CFE1171" w:rsidR="00062162" w:rsidRDefault="00062162" w:rsidP="00404E9D">
      <w:pPr>
        <w:tabs>
          <w:tab w:val="left" w:pos="360"/>
        </w:tabs>
      </w:pPr>
      <w:r>
        <w:tab/>
        <w:t xml:space="preserve">4)  </w:t>
      </w:r>
      <w:r w:rsidR="00B86F7A">
        <w:t>The ultimate obedience is the cross – the “full extent” of Jesus love for his Father and his followers</w:t>
      </w:r>
    </w:p>
    <w:p w14:paraId="236A34CA" w14:textId="77777777" w:rsidR="007B0831" w:rsidRDefault="007B0831" w:rsidP="00CA0356">
      <w:pPr>
        <w:tabs>
          <w:tab w:val="left" w:pos="360"/>
        </w:tabs>
        <w:rPr>
          <w:noProof/>
          <w:sz w:val="20"/>
          <w:szCs w:val="20"/>
        </w:rPr>
      </w:pPr>
    </w:p>
    <w:p w14:paraId="3E7B9306" w14:textId="77777777" w:rsidR="00E21C02" w:rsidRPr="00F31A3E" w:rsidRDefault="00E21C02" w:rsidP="00CA0356">
      <w:pPr>
        <w:tabs>
          <w:tab w:val="left" w:pos="360"/>
        </w:tabs>
        <w:rPr>
          <w:noProof/>
          <w:sz w:val="20"/>
          <w:szCs w:val="20"/>
        </w:rPr>
      </w:pPr>
    </w:p>
    <w:p w14:paraId="42723347" w14:textId="77777777" w:rsidR="00CA0356" w:rsidRPr="00F31A3E" w:rsidRDefault="00CA0356" w:rsidP="00CA0356">
      <w:pPr>
        <w:tabs>
          <w:tab w:val="left" w:pos="360"/>
        </w:tabs>
        <w:rPr>
          <w:noProof/>
          <w:sz w:val="20"/>
          <w:szCs w:val="20"/>
        </w:rPr>
      </w:pPr>
    </w:p>
    <w:p w14:paraId="20BBB2F1" w14:textId="77777777" w:rsidR="00611B17" w:rsidRDefault="00611B17" w:rsidP="006175E8">
      <w:pPr>
        <w:spacing w:after="120"/>
        <w:rPr>
          <w:noProof/>
        </w:rPr>
      </w:pPr>
    </w:p>
    <w:p w14:paraId="77C20AA8" w14:textId="73F1DD17" w:rsidR="006175E8" w:rsidRDefault="006175E8" w:rsidP="006175E8">
      <w:pPr>
        <w:spacing w:after="120"/>
        <w:rPr>
          <w:b/>
          <w:sz w:val="28"/>
          <w:szCs w:val="28"/>
        </w:rPr>
      </w:pPr>
      <w:r>
        <w:rPr>
          <w:b/>
          <w:sz w:val="28"/>
          <w:szCs w:val="28"/>
        </w:rPr>
        <w:t>Resources</w:t>
      </w:r>
      <w:r w:rsidR="000E36C0">
        <w:rPr>
          <w:b/>
          <w:sz w:val="28"/>
          <w:szCs w:val="28"/>
        </w:rPr>
        <w:t xml:space="preserve"> </w:t>
      </w:r>
      <w:r w:rsidR="00286B4E">
        <w:rPr>
          <w:b/>
          <w:sz w:val="28"/>
          <w:szCs w:val="28"/>
        </w:rPr>
        <w:t xml:space="preserve">for </w:t>
      </w:r>
      <w:r w:rsidR="008274B1">
        <w:rPr>
          <w:b/>
          <w:sz w:val="28"/>
          <w:szCs w:val="28"/>
        </w:rPr>
        <w:t xml:space="preserve">further studies </w:t>
      </w:r>
      <w:r w:rsidR="00E36BAE">
        <w:rPr>
          <w:b/>
          <w:sz w:val="28"/>
          <w:szCs w:val="28"/>
        </w:rPr>
        <w:t>of Jesus’ Upper Room Discourse</w:t>
      </w:r>
    </w:p>
    <w:p w14:paraId="19DEFEFB" w14:textId="63C8E16A" w:rsidR="008B0C5B" w:rsidRPr="008B0C5B" w:rsidRDefault="00A70975" w:rsidP="00876630">
      <w:pPr>
        <w:spacing w:after="120"/>
        <w:ind w:left="360" w:hanging="360"/>
        <w:rPr>
          <w:i/>
          <w:iCs/>
        </w:rPr>
      </w:pPr>
      <w:r>
        <w:t>The Bible Project team h</w:t>
      </w:r>
      <w:r w:rsidR="00B41B57">
        <w:t xml:space="preserve">as great stuff on </w:t>
      </w:r>
      <w:r w:rsidR="0016474B">
        <w:t xml:space="preserve">John at </w:t>
      </w:r>
      <w:hyperlink r:id="rId8" w:history="1">
        <w:r w:rsidR="0016474B" w:rsidRPr="00A017AE">
          <w:rPr>
            <w:rStyle w:val="Hyperlink"/>
          </w:rPr>
          <w:t>https://open.life.church/items/179216-john-poster-jpg</w:t>
        </w:r>
      </w:hyperlink>
    </w:p>
    <w:p w14:paraId="13A8EF6E" w14:textId="387D4D15" w:rsidR="008E4C42" w:rsidRDefault="0045529E" w:rsidP="00D261C1">
      <w:pPr>
        <w:spacing w:after="120"/>
        <w:ind w:left="360" w:hanging="360"/>
      </w:pPr>
      <w:r>
        <w:t>Spurgeon has</w:t>
      </w:r>
      <w:r w:rsidR="00376EF6">
        <w:t xml:space="preserve"> </w:t>
      </w:r>
      <w:r w:rsidR="00B41B57">
        <w:t>a classic sermon</w:t>
      </w:r>
      <w:r w:rsidR="008E4C42">
        <w:t>s</w:t>
      </w:r>
      <w:r w:rsidR="00117062">
        <w:t xml:space="preserve"> at </w:t>
      </w:r>
      <w:hyperlink r:id="rId9" w:history="1">
        <w:r w:rsidR="00117062" w:rsidRPr="00117062">
          <w:rPr>
            <w:rStyle w:val="Hyperlink"/>
            <w:i/>
            <w:iCs/>
          </w:rPr>
          <w:t>https://www.spurgeon.org/resource-library/sermons/jesus-washing-his-disciples-feet/#flipbook/</w:t>
        </w:r>
      </w:hyperlink>
      <w:r w:rsidR="008E4C42">
        <w:t xml:space="preserve">  and </w:t>
      </w:r>
      <w:hyperlink r:id="rId10" w:history="1">
        <w:r w:rsidR="008E4C42" w:rsidRPr="008E4C42">
          <w:rPr>
            <w:rStyle w:val="Hyperlink"/>
            <w:i/>
            <w:iCs/>
          </w:rPr>
          <w:t>http://www.romans45.org/spurgeon/sermons/0005.htm</w:t>
        </w:r>
      </w:hyperlink>
    </w:p>
    <w:p w14:paraId="180E2BF1" w14:textId="00107D70" w:rsidR="00B41B57" w:rsidRDefault="00B41B57" w:rsidP="00D261C1">
      <w:pPr>
        <w:spacing w:after="120"/>
        <w:ind w:left="360" w:hanging="360"/>
      </w:pPr>
      <w:r>
        <w:t>J. C. Ryle’s commen</w:t>
      </w:r>
      <w:r w:rsidR="00A017AE">
        <w:t xml:space="preserve">tary at </w:t>
      </w:r>
      <w:hyperlink r:id="rId11" w:history="1">
        <w:r w:rsidR="00A017AE" w:rsidRPr="00A017AE">
          <w:rPr>
            <w:rStyle w:val="Hyperlink"/>
            <w:i/>
            <w:iCs/>
          </w:rPr>
          <w:t>https://www.monergism.com/lord-are-you-going-wash-my-feet-john-136-15</w:t>
        </w:r>
      </w:hyperlink>
    </w:p>
    <w:p w14:paraId="46C3110A" w14:textId="1406F30C" w:rsidR="003720BD" w:rsidRDefault="00B41B57" w:rsidP="002E2B63">
      <w:pPr>
        <w:spacing w:after="120"/>
        <w:ind w:left="360" w:hanging="360"/>
      </w:pPr>
      <w:proofErr w:type="spellStart"/>
      <w:r>
        <w:t>Deffinbaugh’s</w:t>
      </w:r>
      <w:proofErr w:type="spellEnd"/>
      <w:r>
        <w:t xml:space="preserve"> se</w:t>
      </w:r>
      <w:r w:rsidR="00E36BAE">
        <w:t>rmon</w:t>
      </w:r>
      <w:r w:rsidR="003720BD">
        <w:t>s</w:t>
      </w:r>
      <w:r w:rsidR="00E36BAE">
        <w:t xml:space="preserve"> at </w:t>
      </w:r>
      <w:hyperlink r:id="rId12" w:history="1">
        <w:r w:rsidR="00E36BAE" w:rsidRPr="00E36BAE">
          <w:rPr>
            <w:rStyle w:val="Hyperlink"/>
            <w:i/>
            <w:iCs/>
          </w:rPr>
          <w:t>https://bible.org/seriespage/30-menial-service-john-131-17</w:t>
        </w:r>
      </w:hyperlink>
      <w:r w:rsidR="003720BD">
        <w:t xml:space="preserve">  and</w:t>
      </w:r>
      <w:r w:rsidR="003720BD">
        <w:br/>
      </w:r>
      <w:hyperlink r:id="rId13" w:history="1">
        <w:r w:rsidR="003720BD" w:rsidRPr="003720BD">
          <w:rPr>
            <w:rStyle w:val="Hyperlink"/>
            <w:i/>
            <w:iCs/>
          </w:rPr>
          <w:t>https://bible.org/seriespage/33-having-friend-high-places-john-141-31</w:t>
        </w:r>
      </w:hyperlink>
    </w:p>
    <w:p w14:paraId="4DAA2741" w14:textId="02D8806A" w:rsidR="007F072B" w:rsidRDefault="00491850" w:rsidP="002E2B63">
      <w:pPr>
        <w:spacing w:after="120"/>
        <w:ind w:left="360" w:hanging="360"/>
      </w:pPr>
      <w:r>
        <w:t xml:space="preserve">I have really appreciated D. A. Carson’s </w:t>
      </w:r>
      <w:r w:rsidR="00E36BAE">
        <w:t xml:space="preserve">commentary </w:t>
      </w:r>
      <w:r w:rsidR="00BE727A">
        <w:t>in the Pillar New Testament Commentary series (Eerdmans, 1991)</w:t>
      </w:r>
      <w:r w:rsidR="007F072B">
        <w:t xml:space="preserve"> and Earl Palmer’s </w:t>
      </w:r>
      <w:proofErr w:type="gramStart"/>
      <w:r w:rsidR="007F072B">
        <w:rPr>
          <w:i/>
          <w:iCs/>
        </w:rPr>
        <w:t>The</w:t>
      </w:r>
      <w:proofErr w:type="gramEnd"/>
      <w:r w:rsidR="007F072B">
        <w:rPr>
          <w:i/>
          <w:iCs/>
        </w:rPr>
        <w:t xml:space="preserve"> Intimate Gospel  </w:t>
      </w:r>
      <w:r w:rsidR="007F072B">
        <w:t>(Word Books, 1978)</w:t>
      </w:r>
    </w:p>
    <w:p w14:paraId="267A5C40" w14:textId="6F346303" w:rsidR="008C2F3A" w:rsidRPr="007F072B" w:rsidRDefault="008C2F3A" w:rsidP="002E2B63">
      <w:pPr>
        <w:spacing w:after="120"/>
        <w:ind w:left="360" w:hanging="360"/>
        <w:rPr>
          <w:rStyle w:val="Hyperlink"/>
          <w:color w:val="auto"/>
          <w:u w:val="none"/>
        </w:rPr>
      </w:pPr>
      <w:r>
        <w:t xml:space="preserve">Kim </w:t>
      </w:r>
      <w:proofErr w:type="spellStart"/>
      <w:r>
        <w:t>Riddlebarger’s</w:t>
      </w:r>
      <w:proofErr w:type="spellEnd"/>
      <w:r>
        <w:t xml:space="preserve"> sermon on John 14 at </w:t>
      </w:r>
      <w:hyperlink r:id="rId14" w:history="1">
        <w:r w:rsidRPr="008C2F3A">
          <w:rPr>
            <w:rStyle w:val="Hyperlink"/>
            <w:i/>
            <w:iCs/>
          </w:rPr>
          <w:t>https://www.monergism.com/thethreshold/sdg/I%20Am%20the%20Way.pdf</w:t>
        </w:r>
      </w:hyperlink>
    </w:p>
    <w:p w14:paraId="2A5DC37A" w14:textId="2A1FB98F" w:rsidR="007048ED" w:rsidRDefault="0016474B" w:rsidP="00376EF6">
      <w:pPr>
        <w:pStyle w:val="Heading1"/>
        <w:rPr>
          <w:b w:val="0"/>
          <w:bCs w:val="0"/>
          <w:sz w:val="24"/>
          <w:szCs w:val="24"/>
        </w:rPr>
      </w:pPr>
      <w:r w:rsidRPr="0016474B">
        <w:rPr>
          <w:noProof/>
        </w:rPr>
        <w:drawing>
          <wp:inline distT="0" distB="0" distL="0" distR="0" wp14:anchorId="771FCABD" wp14:editId="34282257">
            <wp:extent cx="6858000" cy="443738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858000" cy="4437380"/>
                    </a:xfrm>
                    <a:prstGeom prst="rect">
                      <a:avLst/>
                    </a:prstGeom>
                  </pic:spPr>
                </pic:pic>
              </a:graphicData>
            </a:graphic>
          </wp:inline>
        </w:drawing>
      </w:r>
    </w:p>
    <w:p w14:paraId="45235965" w14:textId="78294F48" w:rsidR="00490FCF" w:rsidRDefault="00490FCF" w:rsidP="00376EF6">
      <w:pPr>
        <w:pStyle w:val="Heading1"/>
        <w:rPr>
          <w:b w:val="0"/>
          <w:bCs w:val="0"/>
          <w:sz w:val="24"/>
          <w:szCs w:val="24"/>
        </w:rPr>
      </w:pPr>
    </w:p>
    <w:p w14:paraId="1DC9EDD2" w14:textId="66B5656E" w:rsidR="00490FCF" w:rsidRDefault="00490FCF" w:rsidP="00376EF6">
      <w:pPr>
        <w:pStyle w:val="Heading1"/>
        <w:rPr>
          <w:b w:val="0"/>
          <w:bCs w:val="0"/>
          <w:sz w:val="24"/>
          <w:szCs w:val="24"/>
        </w:rPr>
      </w:pPr>
    </w:p>
    <w:p w14:paraId="72BABC2A" w14:textId="3128AEA2" w:rsidR="00B41B57" w:rsidRDefault="00B41B57" w:rsidP="00376EF6">
      <w:pPr>
        <w:pStyle w:val="Heading1"/>
        <w:rPr>
          <w:b w:val="0"/>
          <w:bCs w:val="0"/>
          <w:kern w:val="0"/>
          <w:sz w:val="24"/>
          <w:szCs w:val="32"/>
          <w:lang w:bidi="he-IL"/>
        </w:rPr>
      </w:pPr>
    </w:p>
    <w:p w14:paraId="00C0592B" w14:textId="6E2971B4" w:rsidR="00CE52AD" w:rsidRDefault="00CE52AD" w:rsidP="00376EF6">
      <w:pPr>
        <w:pStyle w:val="Heading1"/>
        <w:rPr>
          <w:b w:val="0"/>
          <w:bCs w:val="0"/>
          <w:kern w:val="0"/>
          <w:sz w:val="24"/>
          <w:szCs w:val="32"/>
          <w:lang w:bidi="he-IL"/>
        </w:rPr>
      </w:pPr>
    </w:p>
    <w:p w14:paraId="46FBF13D" w14:textId="4A629749" w:rsidR="00CE52AD" w:rsidRDefault="00CE52AD" w:rsidP="00376EF6">
      <w:pPr>
        <w:pStyle w:val="Heading1"/>
        <w:rPr>
          <w:b w:val="0"/>
          <w:bCs w:val="0"/>
          <w:kern w:val="0"/>
          <w:sz w:val="24"/>
          <w:szCs w:val="32"/>
          <w:lang w:bidi="he-IL"/>
        </w:rPr>
      </w:pPr>
    </w:p>
    <w:tbl>
      <w:tblPr>
        <w:tblW w:w="5985" w:type="dxa"/>
        <w:jc w:val="center"/>
        <w:tblCellSpacing w:w="0" w:type="dxa"/>
        <w:tblCellMar>
          <w:left w:w="0" w:type="dxa"/>
          <w:right w:w="0" w:type="dxa"/>
        </w:tblCellMar>
        <w:tblLook w:val="04A0" w:firstRow="1" w:lastRow="0" w:firstColumn="1" w:lastColumn="0" w:noHBand="0" w:noVBand="1"/>
      </w:tblPr>
      <w:tblGrid>
        <w:gridCol w:w="5965"/>
        <w:gridCol w:w="20"/>
      </w:tblGrid>
      <w:tr w:rsidR="00CE52AD" w:rsidRPr="007F072B" w14:paraId="4FC1478E" w14:textId="77777777" w:rsidTr="00CE52AD">
        <w:trPr>
          <w:tblCellSpacing w:w="0" w:type="dxa"/>
          <w:jc w:val="center"/>
        </w:trPr>
        <w:tc>
          <w:tcPr>
            <w:tcW w:w="0" w:type="auto"/>
            <w:vAlign w:val="center"/>
            <w:hideMark/>
          </w:tcPr>
          <w:p w14:paraId="1727B4BB" w14:textId="43A07857" w:rsidR="00CE52AD" w:rsidRPr="007F072B" w:rsidRDefault="00CE52AD" w:rsidP="00CE52AD">
            <w:pPr>
              <w:pStyle w:val="Heading1"/>
              <w:jc w:val="center"/>
              <w:rPr>
                <w:sz w:val="28"/>
                <w:szCs w:val="28"/>
              </w:rPr>
            </w:pPr>
            <w:r w:rsidRPr="007F072B">
              <w:rPr>
                <w:sz w:val="28"/>
                <w:szCs w:val="28"/>
              </w:rPr>
              <w:t>The Comforter</w:t>
            </w:r>
          </w:p>
        </w:tc>
        <w:tc>
          <w:tcPr>
            <w:tcW w:w="0" w:type="auto"/>
            <w:vAlign w:val="center"/>
            <w:hideMark/>
          </w:tcPr>
          <w:p w14:paraId="694D2640" w14:textId="3B70CFB0" w:rsidR="00CE52AD" w:rsidRPr="007F072B" w:rsidRDefault="00CE52AD">
            <w:pPr>
              <w:rPr>
                <w:sz w:val="28"/>
                <w:szCs w:val="28"/>
              </w:rPr>
            </w:pPr>
          </w:p>
        </w:tc>
      </w:tr>
    </w:tbl>
    <w:p w14:paraId="44E2F86A" w14:textId="77777777" w:rsidR="00CE52AD" w:rsidRDefault="00CE52AD" w:rsidP="00CE52AD">
      <w:pPr>
        <w:rPr>
          <w:sz w:val="27"/>
          <w:szCs w:val="27"/>
        </w:rPr>
      </w:pPr>
    </w:p>
    <w:p w14:paraId="5260CE94" w14:textId="2BCED2F0" w:rsidR="00CE52AD" w:rsidRPr="007F072B" w:rsidRDefault="008E4C42" w:rsidP="008E4C42">
      <w:r w:rsidRPr="007F072B">
        <w:t xml:space="preserve">at </w:t>
      </w:r>
      <w:hyperlink r:id="rId16" w:history="1">
        <w:r w:rsidRPr="007F072B">
          <w:rPr>
            <w:rStyle w:val="Hyperlink"/>
            <w:i/>
            <w:iCs/>
          </w:rPr>
          <w:t>http://www.romans45.org/spurgeon/sermons/0005.htm</w:t>
        </w:r>
      </w:hyperlink>
    </w:p>
    <w:p w14:paraId="4B5DC9BA" w14:textId="08F54EEE" w:rsidR="00CE52AD" w:rsidRPr="007F072B" w:rsidRDefault="00CE52AD" w:rsidP="008E4C42">
      <w:pPr>
        <w:pStyle w:val="NormalWeb"/>
        <w:spacing w:before="0" w:beforeAutospacing="0" w:after="0" w:afterAutospacing="0"/>
      </w:pPr>
      <w:r w:rsidRPr="007F072B">
        <w:t>Delivered on Sabbath Evening, January 21, 1855, by the</w:t>
      </w:r>
      <w:r w:rsidRPr="007F072B">
        <w:br/>
        <w:t>REV. C. H. Spurgeon</w:t>
      </w:r>
      <w:r w:rsidRPr="007F072B">
        <w:br/>
        <w:t>At New Park Street Chapel, Southwark.</w:t>
      </w:r>
    </w:p>
    <w:p w14:paraId="45E1BB6E" w14:textId="77777777" w:rsidR="00CE52AD" w:rsidRDefault="00CE52AD" w:rsidP="00CE52AD">
      <w:pPr>
        <w:pStyle w:val="NormalWeb"/>
        <w:spacing w:before="0" w:beforeAutospacing="0" w:after="0" w:afterAutospacing="0"/>
        <w:jc w:val="center"/>
        <w:rPr>
          <w:sz w:val="27"/>
          <w:szCs w:val="27"/>
        </w:rPr>
      </w:pPr>
    </w:p>
    <w:p w14:paraId="09D4C669" w14:textId="4324895F" w:rsidR="00CE52AD" w:rsidRPr="007F072B" w:rsidRDefault="00CE52AD" w:rsidP="00CE52AD">
      <w:pPr>
        <w:jc w:val="center"/>
      </w:pPr>
      <w:r w:rsidRPr="007F072B">
        <w:rPr>
          <w:i/>
          <w:iCs/>
        </w:rPr>
        <w:t>"But the Comforter, which is the Holy Ghost, whom the Father will send in my name, he shall teach you all things and bring all things to your remembrance, whatsoever I have said unto you."</w:t>
      </w:r>
      <w:r w:rsidR="007F072B">
        <w:rPr>
          <w:i/>
          <w:iCs/>
        </w:rPr>
        <w:br/>
      </w:r>
      <w:r w:rsidRPr="007F072B">
        <w:rPr>
          <w:i/>
          <w:iCs/>
        </w:rPr>
        <w:t>—</w:t>
      </w:r>
      <w:r w:rsidRPr="007F072B">
        <w:t>John 14:26.</w:t>
      </w:r>
    </w:p>
    <w:p w14:paraId="7CBB63C5" w14:textId="77777777" w:rsidR="00CE52AD" w:rsidRDefault="00CE52AD" w:rsidP="00CE52AD">
      <w:pPr>
        <w:rPr>
          <w:sz w:val="27"/>
          <w:szCs w:val="27"/>
        </w:rPr>
      </w:pPr>
    </w:p>
    <w:p w14:paraId="63ADD311" w14:textId="00C25DA9" w:rsidR="00CE52AD" w:rsidRDefault="00CE52AD" w:rsidP="00CE52AD">
      <w:r w:rsidRPr="007F072B">
        <w:t xml:space="preserve">Good old Simeon called Jesus the consolation of Israel; and </w:t>
      </w:r>
      <w:proofErr w:type="gramStart"/>
      <w:r w:rsidRPr="007F072B">
        <w:t>so</w:t>
      </w:r>
      <w:proofErr w:type="gramEnd"/>
      <w:r w:rsidRPr="007F072B">
        <w:t xml:space="preserve"> he was. Before his actual appearance, his name was the Day-</w:t>
      </w:r>
      <w:proofErr w:type="gramStart"/>
      <w:r w:rsidRPr="007F072B">
        <w:t>Star;</w:t>
      </w:r>
      <w:proofErr w:type="gramEnd"/>
      <w:r w:rsidRPr="007F072B">
        <w:t xml:space="preserve"> cheering the darkness, and prophetic of the rising sun. To him they looked with the same hope which cheers the nightly watcher, when from the lonely castle-top he sees the fairest of the </w:t>
      </w:r>
      <w:proofErr w:type="gramStart"/>
      <w:r w:rsidRPr="007F072B">
        <w:t>stars, and</w:t>
      </w:r>
      <w:proofErr w:type="gramEnd"/>
      <w:r w:rsidRPr="007F072B">
        <w:t xml:space="preserve"> hails her as the usher of the morn. When he was on earth, he must have been the consolation of all those who were privileged to be his companions. We can imagine how readily the disciples would run to Christ to tell him of their griefs, and how sweetly, with that matchless intonation of his voice, he would speak to them, and bid their fears be gone. Like children, they would consider him as their Father; and to him every want, every groan, every sorrow, every agony, would at once be carried; and he, like a wise physician, had a balm for every wound; he had mingled a cordial for their every care; and readily did he dispense some mighty remedy to allay all the fever of their troubles. Oh! it must have been sweet to have lived with Christ. Surely sorrows were then but joys in </w:t>
      </w:r>
      <w:proofErr w:type="gramStart"/>
      <w:r w:rsidRPr="007F072B">
        <w:t>masks, because</w:t>
      </w:r>
      <w:proofErr w:type="gramEnd"/>
      <w:r w:rsidRPr="007F072B">
        <w:t xml:space="preserve"> they gave an opportunity to go to Jesus to have them removed. Oh! would to God, some of us may say, that we could have lain our weary heads upon the bosom of Jesus, and that our birth had been in that happy era, when we might have heard his kind voice, and seen his kind look, when he said, "Let the weary ones come unto me."</w:t>
      </w:r>
      <w:r w:rsidRPr="007F072B">
        <w:br/>
      </w:r>
      <w:r w:rsidRPr="007F072B">
        <w:rPr>
          <w:noProof/>
        </w:rPr>
        <w:drawing>
          <wp:inline distT="0" distB="0" distL="0" distR="0" wp14:anchorId="3F109255" wp14:editId="67CC5616">
            <wp:extent cx="281940" cy="7620"/>
            <wp:effectExtent l="0" t="0" r="0" b="0"/>
            <wp:docPr id="21" name="Picture 2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7F072B">
        <w:t xml:space="preserve">But now he was about to die. Great prophecies were to be fulfilled; and great purposes were to be answered; and </w:t>
      </w:r>
      <w:proofErr w:type="gramStart"/>
      <w:r w:rsidRPr="007F072B">
        <w:t>therefore</w:t>
      </w:r>
      <w:proofErr w:type="gramEnd"/>
      <w:r w:rsidRPr="007F072B">
        <w:t xml:space="preserve"> Jesus must go. It </w:t>
      </w:r>
      <w:proofErr w:type="spellStart"/>
      <w:r w:rsidRPr="007F072B">
        <w:t>behoved</w:t>
      </w:r>
      <w:proofErr w:type="spellEnd"/>
      <w:r w:rsidRPr="007F072B">
        <w:t xml:space="preserve"> him to suffer, that he might be made a propitiation for our sins. It </w:t>
      </w:r>
      <w:proofErr w:type="spellStart"/>
      <w:r w:rsidRPr="007F072B">
        <w:t>behoved</w:t>
      </w:r>
      <w:proofErr w:type="spellEnd"/>
      <w:r w:rsidRPr="007F072B">
        <w:t xml:space="preserve"> him to slumber in the dust awhile, that he might perfume the chamber of the grave to make it—</w:t>
      </w:r>
    </w:p>
    <w:p w14:paraId="3B8FD976" w14:textId="77777777" w:rsidR="007F072B" w:rsidRPr="007F072B" w:rsidRDefault="007F072B" w:rsidP="00CE52AD"/>
    <w:p w14:paraId="1E871542" w14:textId="77777777" w:rsidR="00CE52AD" w:rsidRPr="007F072B" w:rsidRDefault="00CE52AD" w:rsidP="00CE52AD">
      <w:pPr>
        <w:jc w:val="center"/>
      </w:pPr>
      <w:r w:rsidRPr="007F072B">
        <w:t>"No more a charnel house to fence</w:t>
      </w:r>
      <w:r w:rsidRPr="007F072B">
        <w:br/>
        <w:t>The relics of lost innocence."</w:t>
      </w:r>
    </w:p>
    <w:p w14:paraId="3F4755E6" w14:textId="6EE47BE9" w:rsidR="00CE52AD" w:rsidRPr="007F072B" w:rsidRDefault="00CE52AD" w:rsidP="00CE52AD">
      <w:r w:rsidRPr="007F072B">
        <w:br/>
        <w:t xml:space="preserve">It </w:t>
      </w:r>
      <w:proofErr w:type="spellStart"/>
      <w:r w:rsidRPr="007F072B">
        <w:t>behoved</w:t>
      </w:r>
      <w:proofErr w:type="spellEnd"/>
      <w:r w:rsidRPr="007F072B">
        <w:t xml:space="preserve"> him to have a resurrection, that we, who shall one day be the dead in Christ, might rise first, and in glorious bodies stand upon earth. And if </w:t>
      </w:r>
      <w:proofErr w:type="spellStart"/>
      <w:r w:rsidRPr="007F072B">
        <w:t>behoved</w:t>
      </w:r>
      <w:proofErr w:type="spellEnd"/>
      <w:r w:rsidRPr="007F072B">
        <w:t xml:space="preserve"> him that he should </w:t>
      </w:r>
      <w:proofErr w:type="gramStart"/>
      <w:r w:rsidRPr="007F072B">
        <w:t>ascend up</w:t>
      </w:r>
      <w:proofErr w:type="gramEnd"/>
      <w:r w:rsidRPr="007F072B">
        <w:t xml:space="preserve"> on high, that he might lead captivity captive; that he might chain the fiends of hell; that he might lash them to his chariot wheels, and drag them up high heaven's hill, to make them feel a second overthrow from his right arm, when he should dash them from the pinnacles of heaven down to the deeper depths beneath. "It is right I should go away from you," said Jesus, "for if I go not away, the Comforter will not come." Jesus must go. Weep, ye disciples; Jesus must be gone. Mourn, ye poor ones, who are to be left without a Comforter. But hear how kindly Jesus speaks: "I will not leave you comfortless, I will pray the Father, and he shall send you another Comforter, who shall be with you, and shall dwell in you forever." He would not leave those few poor sheep alone in the wilderness; he would not desert his </w:t>
      </w:r>
      <w:proofErr w:type="gramStart"/>
      <w:r w:rsidRPr="007F072B">
        <w:t>children, and</w:t>
      </w:r>
      <w:proofErr w:type="gramEnd"/>
      <w:r w:rsidRPr="007F072B">
        <w:t xml:space="preserve"> leave them fatherless. Albeit that he had a mighty mission which did fill his heart and hand; albeit he had so much to perform, that we might have thought that even his gigantic intellect would be overburdened; albeit he had so much to suffer, that we might suppose his whole soul to be concentrated upon the thought of the sufferings to be endured. Yet it was not so; before he left, he gave soothing words of comfort; like the good Samaritan, he poured in oil and wine, and we see what he promised: "I will send you another Comforter—one who shall be just what I have been, yea, even more; who shall console you in your sorrows, remove your doubts, comfort you in your afflictions, and stand as my vicar on earth, to do that which I would have done had I tarried with you."</w:t>
      </w:r>
      <w:r w:rsidRPr="007F072B">
        <w:br/>
      </w:r>
      <w:r w:rsidRPr="007F072B">
        <w:rPr>
          <w:noProof/>
        </w:rPr>
        <w:drawing>
          <wp:inline distT="0" distB="0" distL="0" distR="0" wp14:anchorId="79CAA8CF" wp14:editId="6297A92C">
            <wp:extent cx="281940" cy="7620"/>
            <wp:effectExtent l="0" t="0" r="0" b="0"/>
            <wp:docPr id="20" name="Picture 20"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7F072B">
        <w:t xml:space="preserve">Before I discourse of the Holy Ghost as the Comforter, I must make one or two remarks on the different translations of the word rendered "Comforter." The Rhenish translation, which you are aware is adopted by Roman Catholics, has left the word untranslated, and gives it "Paraclete." "But the Paraclete, which is the Holy Ghost, whom the Father will send in my name, he shall teach you all things." This is the original Greek word, and it has some other meanings besides "Comforter." Sometimes it means the monitor or instructor: "I will send you another monitor, another teacher." Frequently it means "Advocate;" but the most common meaning of the word is that which we have here: "I will send you another </w:t>
      </w:r>
      <w:r w:rsidRPr="007F072B">
        <w:rPr>
          <w:i/>
          <w:iCs/>
        </w:rPr>
        <w:t>Comforter.</w:t>
      </w:r>
      <w:r w:rsidRPr="007F072B">
        <w:t>" However, we cannot pass over those other two interpretations without saying something upon them.</w:t>
      </w:r>
      <w:r w:rsidRPr="007F072B">
        <w:br/>
      </w:r>
      <w:r w:rsidRPr="007F072B">
        <w:rPr>
          <w:noProof/>
        </w:rPr>
        <w:drawing>
          <wp:inline distT="0" distB="0" distL="0" distR="0" wp14:anchorId="6EBAF68C" wp14:editId="6EF5769C">
            <wp:extent cx="281940" cy="7620"/>
            <wp:effectExtent l="0" t="0" r="0" b="0"/>
            <wp:docPr id="19" name="Picture 19"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7F072B">
        <w:t xml:space="preserve">"I will send you another </w:t>
      </w:r>
      <w:r w:rsidRPr="007F072B">
        <w:rPr>
          <w:i/>
          <w:iCs/>
        </w:rPr>
        <w:t>teacher."</w:t>
      </w:r>
      <w:r w:rsidRPr="007F072B">
        <w:t xml:space="preserve"> Jesus Christ had been the official teacher of his saints whilst on earth. They called no man Rabbi except Christ. They sat at no men's feet to learn their doctrines; but they had them direct from the lips of him who "</w:t>
      </w:r>
      <w:proofErr w:type="spellStart"/>
      <w:r w:rsidRPr="007F072B">
        <w:t>spake</w:t>
      </w:r>
      <w:proofErr w:type="spellEnd"/>
      <w:r w:rsidRPr="007F072B">
        <w:t xml:space="preserve"> as never man </w:t>
      </w:r>
      <w:proofErr w:type="spellStart"/>
      <w:r w:rsidRPr="007F072B">
        <w:t>spake</w:t>
      </w:r>
      <w:proofErr w:type="spellEnd"/>
      <w:r w:rsidRPr="007F072B">
        <w:t xml:space="preserve">." "And now," says he, "when I am gone, where shall you find the great infallible teacher? Shall I set you up a pope at Rome, to whom you shall go, and who shall be your infallible oracle? Shall I give you the councils of the church to be held to decide all knotty points?" Christ said no such thing. "I am the infallible paraclete, or teacher, and when I am gone, I will send you another teacher, and he shall be the person who is to explain Scripture; he shall be the authoritative oracle of God, who shall make all dark things light, who shall unravel mysteries, who shall untwist all knots of revelation, and shall make you understand what you could not discover, had it not been for his influence." And, beloved, no man ever learns anything aright, unless he is taught of the Spirit. You may learn election, and you may know it so that you shall be damned by it, if you are not taught of the Holy Ghost; for I have known some who have learned election to their soul's destruction; they have learned it so that they said they were of the elect, whereas, they had no marks, no evidences, and no works of the Holy Ghost in their souls. There is a way of learning truth in Satan's college, and holding it in licentiousness; but if so, it shall be to your souls as poison to your veins and prove your everlasting ruin. No man can know Jesus Christ unless he is taught of God. There is no doctrine of the Bible which can be safely, thoroughly, and truly learned, except by the agency of the one authoritative teacher. Ah! tell me not of systems of divinity; tell me not of schemes of theology; tell me not of infallible commentators, or most learned and most arrogant doctors; but tell me of the Great Teacher, who shall instruct us, the sons of God, and shall make us wise to understand all things. He is </w:t>
      </w:r>
      <w:r w:rsidRPr="007F072B">
        <w:rPr>
          <w:i/>
          <w:iCs/>
        </w:rPr>
        <w:t>the</w:t>
      </w:r>
      <w:r w:rsidRPr="007F072B">
        <w:t xml:space="preserve"> Teacher; it matters not what this man or that man </w:t>
      </w:r>
      <w:proofErr w:type="gramStart"/>
      <w:r w:rsidRPr="007F072B">
        <w:t>says;</w:t>
      </w:r>
      <w:proofErr w:type="gramEnd"/>
      <w:r w:rsidRPr="007F072B">
        <w:t xml:space="preserve"> I rest on no man's boasting authority, nor will you. Ye are not to be carried away with the craftiness of men, nor sleight of words; this is the authoritative oracle—the Holy Ghost resting in the hearts of his children.</w:t>
      </w:r>
      <w:r w:rsidRPr="007F072B">
        <w:br/>
      </w:r>
      <w:r w:rsidRPr="007F072B">
        <w:rPr>
          <w:noProof/>
        </w:rPr>
        <w:drawing>
          <wp:inline distT="0" distB="0" distL="0" distR="0" wp14:anchorId="159141B0" wp14:editId="56F9D5EC">
            <wp:extent cx="281940" cy="7620"/>
            <wp:effectExtent l="0" t="0" r="0" b="0"/>
            <wp:docPr id="18" name="Picture 1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7F072B">
        <w:t xml:space="preserve">The other translation is </w:t>
      </w:r>
      <w:r w:rsidRPr="007F072B">
        <w:rPr>
          <w:i/>
          <w:iCs/>
        </w:rPr>
        <w:t>advocate.</w:t>
      </w:r>
      <w:r w:rsidRPr="007F072B">
        <w:t xml:space="preserve"> Have you ever thought how the Holy Ghost can be said to be an advocate? You know Jesus Christ is called the wonderful, the counsellor, the mighty God; but how can the Holy Ghost be said to be an advocate? I suppose it </w:t>
      </w:r>
      <w:proofErr w:type="gramStart"/>
      <w:r w:rsidRPr="007F072B">
        <w:t>is thus;</w:t>
      </w:r>
      <w:proofErr w:type="gramEnd"/>
      <w:r w:rsidRPr="007F072B">
        <w:t xml:space="preserve"> he is an advocate on earth to plead against the enemies of the cross. How was it that Paul could so ably plead before Felix and Agrippa? How was it that the Apostles stood unawed before the magistrates, and confessed their Lord? How has it come to pass, that in all times God's ministers have been made fearless as lions, and their brows have been firmer than </w:t>
      </w:r>
      <w:proofErr w:type="gramStart"/>
      <w:r w:rsidRPr="007F072B">
        <w:t>brass;</w:t>
      </w:r>
      <w:proofErr w:type="gramEnd"/>
      <w:r w:rsidRPr="007F072B">
        <w:t xml:space="preserve"> their hearts sterner than steel, and their words like the language of God? Why, it was simply for this reason; that it was not the man who pleaded, but it was God the Holy Ghost pleading through him. Have you never seen an earnest minister, with hands uplifted and eyes dropping tears, pleading with the sons of men? Have you never admired that portrait from the hand of old John Bunyan?—a grave person with eyes </w:t>
      </w:r>
      <w:proofErr w:type="gramStart"/>
      <w:r w:rsidRPr="007F072B">
        <w:t>lifted up</w:t>
      </w:r>
      <w:proofErr w:type="gramEnd"/>
      <w:r w:rsidRPr="007F072B">
        <w:t xml:space="preserve"> to heaven, the best of books in his hand, the law of truth written on his lips, the world behind his back, standing as if he pleaded with men, and a crown of gold hanging over his head. Who gave that minister so blessed a manner, and such goodly matter? Whence came his </w:t>
      </w:r>
      <w:proofErr w:type="gramStart"/>
      <w:r w:rsidRPr="007F072B">
        <w:t>skill?</w:t>
      </w:r>
      <w:proofErr w:type="gramEnd"/>
      <w:r w:rsidRPr="007F072B">
        <w:t xml:space="preserve"> Did he acquire it in the college? Did he learn it in the seminary? Ah, no. He learned it of the God of Jacob; he learned it of the Holy Ghost; for the Holy Ghost is the great counsellor who teaches us how to advocate his cause aright.</w:t>
      </w:r>
      <w:r w:rsidRPr="007F072B">
        <w:br/>
      </w:r>
      <w:r w:rsidRPr="007F072B">
        <w:rPr>
          <w:noProof/>
        </w:rPr>
        <w:drawing>
          <wp:inline distT="0" distB="0" distL="0" distR="0" wp14:anchorId="0091B4EA" wp14:editId="546B3D0D">
            <wp:extent cx="281940" cy="7620"/>
            <wp:effectExtent l="0" t="0" r="0" b="0"/>
            <wp:docPr id="17" name="Picture 17"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7F072B">
        <w:t xml:space="preserve">But, beside this, the Holy Ghost is the advocate in men's hearts. Ah! I have known men reject a doctrine until the Holy Ghost began to illuminate them. We, who are the advocates of the truth, are often </w:t>
      </w:r>
      <w:proofErr w:type="gramStart"/>
      <w:r w:rsidRPr="007F072B">
        <w:t>very poor</w:t>
      </w:r>
      <w:proofErr w:type="gramEnd"/>
      <w:r w:rsidRPr="007F072B">
        <w:t xml:space="preserve"> pleaders; we spoil our cause by the words we use; but it is a mercy that the brief is in the hand of a special pleader, who will advocate successfully, and overcome the sinner's opposition. Did you ever know him fail once? Brethren, I speak to your souls; has not God in old times convinced you of sin? Did not the Holy Ghost come and prove that you were guilty, although no minister could ever get you out of your self-righteousness? Did he not advocate Christ's righteousness? Did he not stand and tell you that your works were filthy rags? And when you had well-nigh still refused to listen to his voice, did he not fetch hell's drum and make it sound about your ears; bidding you look through the vista of future years, and see the throne set, and the books open, and the sword brandished, and hell burning, and fiends howling, and the </w:t>
      </w:r>
      <w:proofErr w:type="gramStart"/>
      <w:r w:rsidRPr="007F072B">
        <w:t>damned</w:t>
      </w:r>
      <w:proofErr w:type="gramEnd"/>
      <w:r w:rsidRPr="007F072B">
        <w:t xml:space="preserve"> shrieking forever? And did he not convince you of the judgment to come? He is a mighty advocate when he pleads in the soul—of sin, of righteousness, and of the judgment to come. Blessed advocate! Plead in my heart; plead with my conscience. When I sin, make conscience bold to tell me of it; when I err, make conscience speak at once; and when I turn aside to crooked ways, then advocate the cause of righteousness, and bid me sit down in confusion, knowing by guiltiness in the sight of God.</w:t>
      </w:r>
      <w:r w:rsidRPr="007F072B">
        <w:br/>
      </w:r>
      <w:r w:rsidRPr="007F072B">
        <w:rPr>
          <w:noProof/>
        </w:rPr>
        <w:drawing>
          <wp:inline distT="0" distB="0" distL="0" distR="0" wp14:anchorId="70D61C6B" wp14:editId="0710CEAB">
            <wp:extent cx="281940" cy="7620"/>
            <wp:effectExtent l="0" t="0" r="0" b="0"/>
            <wp:docPr id="16" name="Picture 1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7F072B">
        <w:t xml:space="preserve">But there is yet another sense in which the Holy Ghost advocates, and that is, he advocates our cause with Jesus Christ, with groanings that cannot be uttered. O my soul! thou art ready to burst within me. O my heart! thou art swelled with grief. The hot tide of my emotion would well-nigh overflood the channels of my veins. I long to speak, but the very desire chains my tongue. I wish to pray, but the fervency of my feeling curbs my language. There is a groaning within that cannot be uttered. Do you know who can utter that groaning? who can understand it, and who can put it into heavenly language, and utter it in a celestial tongue, so that Christ can hear it? O yes; it is God the Holy Spirit; he advocates our cause with Christ, and then Christ advocates it with his Father. He is the advocate who </w:t>
      </w:r>
      <w:proofErr w:type="spellStart"/>
      <w:r w:rsidRPr="007F072B">
        <w:t>maketh</w:t>
      </w:r>
      <w:proofErr w:type="spellEnd"/>
      <w:r w:rsidRPr="007F072B">
        <w:t xml:space="preserve"> intercession for us, with groanings that cannot be uttered.</w:t>
      </w:r>
      <w:r w:rsidRPr="007F072B">
        <w:br/>
      </w:r>
      <w:r w:rsidRPr="007F072B">
        <w:rPr>
          <w:noProof/>
        </w:rPr>
        <w:drawing>
          <wp:inline distT="0" distB="0" distL="0" distR="0" wp14:anchorId="610D238A" wp14:editId="26C52E2E">
            <wp:extent cx="281940" cy="7620"/>
            <wp:effectExtent l="0" t="0" r="0" b="0"/>
            <wp:docPr id="15" name="Picture 1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7F072B">
        <w:t xml:space="preserve">Having thus explained the Spirit's office as a teacher and advocate, we now come to the translation of our version—the </w:t>
      </w:r>
      <w:r w:rsidRPr="007F072B">
        <w:rPr>
          <w:i/>
          <w:iCs/>
        </w:rPr>
        <w:t>Comforter</w:t>
      </w:r>
      <w:r w:rsidRPr="007F072B">
        <w:t xml:space="preserve">; and here I shall have three divisions: first, the </w:t>
      </w:r>
      <w:r w:rsidRPr="007F072B">
        <w:rPr>
          <w:i/>
          <w:iCs/>
        </w:rPr>
        <w:t>comforter;</w:t>
      </w:r>
      <w:r w:rsidRPr="007F072B">
        <w:t xml:space="preserve"> secondly, the </w:t>
      </w:r>
      <w:r w:rsidRPr="007F072B">
        <w:rPr>
          <w:i/>
          <w:iCs/>
        </w:rPr>
        <w:t>comfort;</w:t>
      </w:r>
      <w:r w:rsidRPr="007F072B">
        <w:t xml:space="preserve"> and thirdly, the </w:t>
      </w:r>
      <w:r w:rsidRPr="007F072B">
        <w:rPr>
          <w:i/>
          <w:iCs/>
        </w:rPr>
        <w:t>comforted.</w:t>
      </w:r>
      <w:r w:rsidRPr="007F072B">
        <w:br/>
      </w:r>
      <w:r w:rsidRPr="007F072B">
        <w:rPr>
          <w:noProof/>
        </w:rPr>
        <w:drawing>
          <wp:inline distT="0" distB="0" distL="0" distR="0" wp14:anchorId="50195573" wp14:editId="4EAFD2C2">
            <wp:extent cx="281940" cy="7620"/>
            <wp:effectExtent l="0" t="0" r="0" b="0"/>
            <wp:docPr id="14" name="Picture 1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7F072B">
        <w:t xml:space="preserve">I. First, then, the COMFORTER. Briefly let me run over in my mind, and in your minds too, the characteristics of this glorious Comforter. Let me tell you some of the attributes of his comfort, so that you may understand how </w:t>
      </w:r>
      <w:proofErr w:type="gramStart"/>
      <w:r w:rsidRPr="007F072B">
        <w:t>well adapted</w:t>
      </w:r>
      <w:proofErr w:type="gramEnd"/>
      <w:r w:rsidRPr="007F072B">
        <w:t xml:space="preserve"> he is to your case.</w:t>
      </w:r>
      <w:r w:rsidRPr="007F072B">
        <w:br/>
      </w:r>
      <w:r w:rsidRPr="007F072B">
        <w:rPr>
          <w:noProof/>
        </w:rPr>
        <w:drawing>
          <wp:inline distT="0" distB="0" distL="0" distR="0" wp14:anchorId="76F00154" wp14:editId="555248E9">
            <wp:extent cx="281940" cy="7620"/>
            <wp:effectExtent l="0" t="0" r="0" b="0"/>
            <wp:docPr id="13" name="Picture 13"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7F072B">
        <w:t xml:space="preserve">And first, we will remark, that God the Holy Ghost is a very </w:t>
      </w:r>
      <w:r w:rsidRPr="007F072B">
        <w:rPr>
          <w:i/>
          <w:iCs/>
        </w:rPr>
        <w:t>loving</w:t>
      </w:r>
      <w:r w:rsidRPr="007F072B">
        <w:t xml:space="preserve"> Comforter. I am in distress, and I want consolation. Some passer-by hears of my sorrow, and he steps within, sits down, and essays to cheer me; he speaks soothing words, but he loves me not; he is a stranger; he knows me not at all; he has only come in to try his skill. And what is the consequence? His words run o'er me like oil upon a slab of marble—they are like the pattering rain upon the rock; they do not break my grief; it stands unmoved as adamant, because he has no love for me. But let </w:t>
      </w:r>
      <w:proofErr w:type="spellStart"/>
      <w:r w:rsidRPr="007F072B">
        <w:t>some one</w:t>
      </w:r>
      <w:proofErr w:type="spellEnd"/>
      <w:r w:rsidRPr="007F072B">
        <w:t xml:space="preserve"> who loves me dear as his own life, come and plead with me, then truly his words are music; they taste like honey; he knows the password of the doors of my heart, and my ear is attentive to every word; I catch the intonation of each syllable as it falls, for it is like the harmony of the harps of heaven. Oh! there is a voice in love, it speaks a language which is its own; it has an idiom and a brogue which none can mimic; wisdom cannot imitate it; oratory cannot attain unto it; it is love alone which can reach the mourning heart; love is the only handkerchief which can wipe the mourner's tears away. And is not the Holy Ghost a loving comforter? </w:t>
      </w:r>
      <w:proofErr w:type="gramStart"/>
      <w:r w:rsidRPr="007F072B">
        <w:t>Dost</w:t>
      </w:r>
      <w:proofErr w:type="gramEnd"/>
      <w:r w:rsidRPr="007F072B">
        <w:t xml:space="preserve"> thou know, O saint, how much the Holy Spirit loves thee? Canst thou measure the love of the Spirit? </w:t>
      </w:r>
      <w:proofErr w:type="gramStart"/>
      <w:r w:rsidRPr="007F072B">
        <w:t>Dost</w:t>
      </w:r>
      <w:proofErr w:type="gramEnd"/>
      <w:r w:rsidRPr="007F072B">
        <w:t xml:space="preserve"> thou know how great is the affection of his soul towards thee? Go measure heaven with thy span; go weigh the mountains in the scales; go take the ocean's </w:t>
      </w:r>
      <w:proofErr w:type="gramStart"/>
      <w:r w:rsidRPr="007F072B">
        <w:t>water, and</w:t>
      </w:r>
      <w:proofErr w:type="gramEnd"/>
      <w:r w:rsidRPr="007F072B">
        <w:t xml:space="preserve"> tell each drop; go count the sand upon the sea's wide shore; and when thou hast accomplished this, thou canst tell how much he loveth thee. He has loved thee long, he has loved thee well, he loved thee ever, and he still shall love thee; </w:t>
      </w:r>
      <w:proofErr w:type="gramStart"/>
      <w:r w:rsidRPr="007F072B">
        <w:t>surely</w:t>
      </w:r>
      <w:proofErr w:type="gramEnd"/>
      <w:r w:rsidRPr="007F072B">
        <w:t xml:space="preserve"> he is the person to comfort thee, because he loves. Admit him, then, to your heart, O Christian, that he may comfort you in your distress.</w:t>
      </w:r>
      <w:r w:rsidRPr="007F072B">
        <w:br/>
      </w:r>
      <w:r w:rsidRPr="007F072B">
        <w:rPr>
          <w:noProof/>
        </w:rPr>
        <w:drawing>
          <wp:inline distT="0" distB="0" distL="0" distR="0" wp14:anchorId="706FEA93" wp14:editId="0BC304A4">
            <wp:extent cx="281940" cy="7620"/>
            <wp:effectExtent l="0" t="0" r="0" b="0"/>
            <wp:docPr id="12" name="Picture 12"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7F072B">
        <w:t xml:space="preserve">But next, he is a </w:t>
      </w:r>
      <w:r w:rsidRPr="007F072B">
        <w:rPr>
          <w:i/>
          <w:iCs/>
        </w:rPr>
        <w:t>faithful</w:t>
      </w:r>
      <w:r w:rsidRPr="007F072B">
        <w:t xml:space="preserve"> Comforter. Love sometimes </w:t>
      </w:r>
      <w:proofErr w:type="spellStart"/>
      <w:r w:rsidRPr="007F072B">
        <w:t>proveth</w:t>
      </w:r>
      <w:proofErr w:type="spellEnd"/>
      <w:r w:rsidRPr="007F072B">
        <w:t xml:space="preserve"> unfaithful. "Oh! sharper than a serpent's tooth" is an unfaithful friend! Oh! far more bitter than the gall of bitterness, to have a friend turn from me in my distress! Oh! woe of woes, to have one who loves me in my prosperity, forsake me in the dark day of my trouble. </w:t>
      </w:r>
      <w:proofErr w:type="gramStart"/>
      <w:r w:rsidRPr="007F072B">
        <w:t>Sad indeed;</w:t>
      </w:r>
      <w:proofErr w:type="gramEnd"/>
      <w:r w:rsidRPr="007F072B">
        <w:t xml:space="preserve"> but such is not God's Spirit. He ever </w:t>
      </w:r>
      <w:proofErr w:type="gramStart"/>
      <w:r w:rsidRPr="007F072B">
        <w:t>loves, and</w:t>
      </w:r>
      <w:proofErr w:type="gramEnd"/>
      <w:r w:rsidRPr="007F072B">
        <w:t xml:space="preserve"> loves even to the end—a faithful Comforter. Child of God, you are in trouble. A little while ago, you found him a sweet and loving Comforter; you obtained relief from him when others were but broken cisterns; he sheltered you in his </w:t>
      </w:r>
      <w:proofErr w:type="gramStart"/>
      <w:r w:rsidRPr="007F072B">
        <w:t>bosom, and</w:t>
      </w:r>
      <w:proofErr w:type="gramEnd"/>
      <w:r w:rsidRPr="007F072B">
        <w:t xml:space="preserve"> carried you in his arms. Oh, wherefore dost thou distrust him now? Away with thy </w:t>
      </w:r>
      <w:proofErr w:type="gramStart"/>
      <w:r w:rsidRPr="007F072B">
        <w:t>fears;</w:t>
      </w:r>
      <w:proofErr w:type="gramEnd"/>
      <w:r w:rsidRPr="007F072B">
        <w:t xml:space="preserve"> for he is a faithful Comforter. "Ah! but," thou sayest, "I fear I shall be sick, and shall be deprived of his ordinances." </w:t>
      </w:r>
      <w:proofErr w:type="gramStart"/>
      <w:r w:rsidRPr="007F072B">
        <w:t>Nevertheless</w:t>
      </w:r>
      <w:proofErr w:type="gramEnd"/>
      <w:r w:rsidRPr="007F072B">
        <w:t xml:space="preserve"> he shall visit thee on thy sick bed, and sit by thy side, to give </w:t>
      </w:r>
      <w:proofErr w:type="spellStart"/>
      <w:r w:rsidRPr="007F072B">
        <w:t>thee</w:t>
      </w:r>
      <w:proofErr w:type="spellEnd"/>
      <w:r w:rsidRPr="007F072B">
        <w:t xml:space="preserve"> consolation. "Ah! but I have distresses greater than you can conceive of; wave upon wave </w:t>
      </w:r>
      <w:proofErr w:type="spellStart"/>
      <w:r w:rsidRPr="007F072B">
        <w:t>rolleth</w:t>
      </w:r>
      <w:proofErr w:type="spellEnd"/>
      <w:r w:rsidRPr="007F072B">
        <w:t xml:space="preserve"> over me; deep calleth unto deep, at the noise of the Eternal's waterspouts." Nevertheless, he will be faithful to his promise. "Ah! but I have sinned." </w:t>
      </w:r>
      <w:proofErr w:type="gramStart"/>
      <w:r w:rsidRPr="007F072B">
        <w:t>So</w:t>
      </w:r>
      <w:proofErr w:type="gramEnd"/>
      <w:r w:rsidRPr="007F072B">
        <w:t xml:space="preserve"> thou hast, but sin cannot sever thee from his love; he loves thee still. Think not, O poor downcast child of God, because the scars of thine old sins have marred thy beauty, that he loves thee less because of that blemish. O no! He loved thee when he foreknew thy sin; he loved thee with the knowledge of what the aggregate of thy wickedness would be; and he does not love thee less now. Come to him in all boldness of faith; tell him thou hast grieved him, and he will forget thy wandering, and will receive thee again; the kisses of his love shall be bestowed upon thee, and the arms of his grace shall embrace thee. He is faithful; trust him, he will never deceive you; trust him, he will never leave you.</w:t>
      </w:r>
      <w:r w:rsidRPr="007F072B">
        <w:br/>
      </w:r>
      <w:r w:rsidRPr="007F072B">
        <w:rPr>
          <w:noProof/>
        </w:rPr>
        <w:drawing>
          <wp:inline distT="0" distB="0" distL="0" distR="0" wp14:anchorId="1086FB5F" wp14:editId="2CC96753">
            <wp:extent cx="281940" cy="7620"/>
            <wp:effectExtent l="0" t="0" r="0" b="0"/>
            <wp:docPr id="11" name="Picture 1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7F072B">
        <w:t xml:space="preserve">Again, he is an </w:t>
      </w:r>
      <w:r w:rsidRPr="007F072B">
        <w:rPr>
          <w:i/>
          <w:iCs/>
        </w:rPr>
        <w:t>unwearied</w:t>
      </w:r>
      <w:r w:rsidRPr="007F072B">
        <w:t xml:space="preserve"> Comforter. I have sometimes tried to comfort </w:t>
      </w:r>
      <w:proofErr w:type="gramStart"/>
      <w:r w:rsidRPr="007F072B">
        <w:t>persons, and</w:t>
      </w:r>
      <w:proofErr w:type="gramEnd"/>
      <w:r w:rsidRPr="007F072B">
        <w:t xml:space="preserve"> have been tired. You, now and then, meet with a case of a nervous person. You ask, "What is your trouble?" You are told; and you essay, if possible, to remove it; but while you are preparing your artillery to battle the trouble, you find that it has shifted its quarters, and is occupying quite a different position. You change your argument and begin again; but lo, it is again gone, and you are bewildered. You feel like </w:t>
      </w:r>
      <w:proofErr w:type="spellStart"/>
      <w:r w:rsidRPr="007F072B">
        <w:t>Hurcules</w:t>
      </w:r>
      <w:proofErr w:type="spellEnd"/>
      <w:r w:rsidRPr="007F072B">
        <w:t xml:space="preserve">, cutting off the </w:t>
      </w:r>
      <w:proofErr w:type="spellStart"/>
      <w:r w:rsidRPr="007F072B">
        <w:t>evergrowing</w:t>
      </w:r>
      <w:proofErr w:type="spellEnd"/>
      <w:r w:rsidRPr="007F072B">
        <w:t xml:space="preserve"> heads of the Hydra, and you give up your task in despair. You meet with persons whom it is impossible to comfort, reminding one of the </w:t>
      </w:r>
      <w:proofErr w:type="gramStart"/>
      <w:r w:rsidRPr="007F072B">
        <w:t>man</w:t>
      </w:r>
      <w:proofErr w:type="gramEnd"/>
      <w:r w:rsidRPr="007F072B">
        <w:t xml:space="preserve"> who locked himself up in fetters, and threw the key away, so that nobody could unlock him. I have found some in the fetters of despair. "</w:t>
      </w:r>
      <w:proofErr w:type="spellStart"/>
      <w:r w:rsidRPr="007F072B">
        <w:t>O</w:t>
      </w:r>
      <w:proofErr w:type="spellEnd"/>
      <w:r w:rsidRPr="007F072B">
        <w:t xml:space="preserve">, I am the man," say they, "that has seen affliction; pity me, pity me, O, my friends;" and the more you try to comfort such people, the worse they get; and, therefore, out of all heart, we leave them to wander alone among the tombs of their former joys. But the Holy Ghost is never out of heart with those whom he wishes to comfort. He attempts to comfort us, and we run away from the sweet cordial; he gives us some sweet draught to cure us, and we will not drink it; he gives some wondrous potion to charm away all our troubles, and we put it away from us. Still </w:t>
      </w:r>
      <w:proofErr w:type="gramStart"/>
      <w:r w:rsidRPr="007F072B">
        <w:t>be</w:t>
      </w:r>
      <w:proofErr w:type="gramEnd"/>
      <w:r w:rsidRPr="007F072B">
        <w:t xml:space="preserve"> pursues us; and though we say that we will not be comforted, he says we </w:t>
      </w:r>
      <w:r w:rsidRPr="007F072B">
        <w:rPr>
          <w:i/>
          <w:iCs/>
        </w:rPr>
        <w:t>shall</w:t>
      </w:r>
      <w:r w:rsidRPr="007F072B">
        <w:t xml:space="preserve"> be, and when he has said, he does it; he is not to be wearied by all our sins, nor by all our murmurings.</w:t>
      </w:r>
      <w:r w:rsidRPr="007F072B">
        <w:br/>
      </w:r>
      <w:r w:rsidRPr="007F072B">
        <w:rPr>
          <w:noProof/>
        </w:rPr>
        <w:drawing>
          <wp:inline distT="0" distB="0" distL="0" distR="0" wp14:anchorId="256629A1" wp14:editId="444126B4">
            <wp:extent cx="281940" cy="7620"/>
            <wp:effectExtent l="0" t="0" r="0" b="0"/>
            <wp:docPr id="10" name="Picture 10"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7F072B">
        <w:t xml:space="preserve">And oh, how </w:t>
      </w:r>
      <w:r w:rsidRPr="007F072B">
        <w:rPr>
          <w:i/>
          <w:iCs/>
        </w:rPr>
        <w:t>wise</w:t>
      </w:r>
      <w:r w:rsidRPr="007F072B">
        <w:t xml:space="preserve"> a Comforter is the Holy Ghost. Job had comforters, and I think he spoke the truth when he said, "Miserable comforters are ye all." But I dare say they esteemed themselves wise; and when the young man Elihu rose to speak, they thought he had a world of impudence. Were they not "grave and reverend seigniors?" Did not they comprehend his grief and sorrow? If they could not comfort him, who could? But they did not find out the cause. They thought he was not really a child of God, that he was self-righteous, and they gave him the wrong physic. It is a bad case when the doctor mistakes a disease and gives a wrong prescription, and so perhaps kills the patient. Sometimes, when we go and visit people, we mistake their disease; we want to comfort them on this point, whereas they do not require any such comfort at all, and they would be better left alone, than spoiled by such unwise comforters as we are. But oh, how wise the Holy Spirit is! He takes the soul, lays it on the table, and dissects it in a moment; he finds out the root of the matter, he sees where the complaint is, and then he applies the knife where something is required to be taken away, or puts a plaster where the sore is; and he never mistakes. O how wise is the blessed Holy Ghost; from ever comforter I turn, and leave them all, for thou art he who alone </w:t>
      </w:r>
      <w:proofErr w:type="spellStart"/>
      <w:r w:rsidRPr="007F072B">
        <w:t>givest</w:t>
      </w:r>
      <w:proofErr w:type="spellEnd"/>
      <w:r w:rsidRPr="007F072B">
        <w:t xml:space="preserve"> the wisest consolation.</w:t>
      </w:r>
      <w:r w:rsidRPr="007F072B">
        <w:br/>
      </w:r>
      <w:r w:rsidRPr="007F072B">
        <w:rPr>
          <w:noProof/>
        </w:rPr>
        <w:drawing>
          <wp:inline distT="0" distB="0" distL="0" distR="0" wp14:anchorId="5B57CF37" wp14:editId="1C7F1840">
            <wp:extent cx="281940" cy="7620"/>
            <wp:effectExtent l="0" t="0" r="0" b="0"/>
            <wp:docPr id="9" name="Picture 9"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7F072B">
        <w:t xml:space="preserve">Then mark, how </w:t>
      </w:r>
      <w:r w:rsidRPr="007F072B">
        <w:rPr>
          <w:i/>
          <w:iCs/>
        </w:rPr>
        <w:t>safe</w:t>
      </w:r>
      <w:r w:rsidRPr="007F072B">
        <w:t xml:space="preserve"> a Comforter the Holy Ghost is. All comfort is not safe, mark that. There is a young man over there very melancholy. You know how he became so. He stepped into the house of God and heard a powerful preacher, and the word was blessed, and convinced him of sin. When he went home, his father and the rest found there was something different about him, "Oh," they said, "John is mad, he is crazy;" and what said his mother? "Send him into the country for a week; let him go to the ball or the theatre." John, did you find any comfort there? "Ah no; they made me worse, for while I was </w:t>
      </w:r>
      <w:proofErr w:type="gramStart"/>
      <w:r w:rsidRPr="007F072B">
        <w:t>there</w:t>
      </w:r>
      <w:proofErr w:type="gramEnd"/>
      <w:r w:rsidRPr="007F072B">
        <w:t xml:space="preserve"> I thought hell might open and swallow me up." Did you find any relief in the gayeties of the world? "No," say you, "I thought it was idle waste of time." Alas! this is miserable comfort, but it is the comfort of the worldling; and, when a Christian gets into distress, how many will recommend him this remedy and the other. "Go and hear Mr. So-and-so preach;" "have a few friends at you house;" "Read such-and-such a consoling volume;" and </w:t>
      </w:r>
      <w:proofErr w:type="gramStart"/>
      <w:r w:rsidRPr="007F072B">
        <w:t>very likely</w:t>
      </w:r>
      <w:proofErr w:type="gramEnd"/>
      <w:r w:rsidRPr="007F072B">
        <w:t xml:space="preserve"> it is the most unsafe advice in the world. The devil will sometimes come to men's souls as a false comforter; and he will say to the soul, "What need is there to make all this ado about repentance? you are no worse than other people;" and he will try to make the soul believe, that what is presumption, is the real assurance of the Holy Ghost; </w:t>
      </w:r>
      <w:proofErr w:type="gramStart"/>
      <w:r w:rsidRPr="007F072B">
        <w:t>thus</w:t>
      </w:r>
      <w:proofErr w:type="gramEnd"/>
      <w:r w:rsidRPr="007F072B">
        <w:t xml:space="preserve"> he deceives many by false comfort. Ah! there have been many, like infants, destroyed by elixirs, given to lull them to sleep; many have been ruined by the cry of "peace, peace," when there is no peace; hearing gentle things, when they ought to be stirred to the quick. Cleopatra's asp was brought in a basket of flowers; and men's ruin often lurks in fair and sweet speeches. But the Holy Ghost's comfort is safe, and you may rest on it. Let him speak the word, and there is a reality about it; let him give the cup of consolation, and you may drink it to the bottom; for in its depths there are no dregs, nothing to intoxicate or ruin, it is all safe.</w:t>
      </w:r>
      <w:r w:rsidRPr="007F072B">
        <w:br/>
      </w:r>
      <w:r w:rsidRPr="007F072B">
        <w:rPr>
          <w:noProof/>
        </w:rPr>
        <w:drawing>
          <wp:inline distT="0" distB="0" distL="0" distR="0" wp14:anchorId="52B566FE" wp14:editId="5423D8F4">
            <wp:extent cx="281940" cy="7620"/>
            <wp:effectExtent l="0" t="0" r="0" b="0"/>
            <wp:docPr id="8" name="Picture 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7F072B">
        <w:t xml:space="preserve">Moreover, the Holy Ghost is an </w:t>
      </w:r>
      <w:r w:rsidRPr="007F072B">
        <w:rPr>
          <w:i/>
          <w:iCs/>
        </w:rPr>
        <w:t>active</w:t>
      </w:r>
      <w:r w:rsidRPr="007F072B">
        <w:t xml:space="preserve"> Comforter; he does not comfort by words, but by deeds. Some comfort by, "Be ye warmed, and be ye filled, giving nothing." But the Holy Ghost gives, he intercedes with Jesus; he gives us promises, he gives us grace, and so he comforts us. Mark again, he is always a </w:t>
      </w:r>
      <w:r w:rsidRPr="007F072B">
        <w:rPr>
          <w:i/>
          <w:iCs/>
        </w:rPr>
        <w:t>successful</w:t>
      </w:r>
      <w:r w:rsidRPr="007F072B">
        <w:t xml:space="preserve"> Comforter; he never attempts what he cannot accomplish.</w:t>
      </w:r>
      <w:r w:rsidRPr="007F072B">
        <w:br/>
      </w:r>
      <w:r w:rsidRPr="007F072B">
        <w:rPr>
          <w:noProof/>
        </w:rPr>
        <w:drawing>
          <wp:inline distT="0" distB="0" distL="0" distR="0" wp14:anchorId="143CFB56" wp14:editId="398A58E8">
            <wp:extent cx="281940" cy="7620"/>
            <wp:effectExtent l="0" t="0" r="0" b="0"/>
            <wp:docPr id="7" name="Picture 7"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7F072B">
        <w:t xml:space="preserve">Then, to </w:t>
      </w:r>
      <w:proofErr w:type="gramStart"/>
      <w:r w:rsidRPr="007F072B">
        <w:t>close up</w:t>
      </w:r>
      <w:proofErr w:type="gramEnd"/>
      <w:r w:rsidRPr="007F072B">
        <w:t xml:space="preserve">, he is an </w:t>
      </w:r>
      <w:r w:rsidRPr="007F072B">
        <w:rPr>
          <w:i/>
          <w:iCs/>
        </w:rPr>
        <w:t>ever-present</w:t>
      </w:r>
      <w:r w:rsidRPr="007F072B">
        <w:t xml:space="preserve"> Comforter, so that you never have to send for him. Your God is always near you; and when you need comfort in your distress, behold the word is nigh thee; it is in thy mouth, and in thy heart. He is an ever-present help in time of trouble. I wish I had time to expand these thoughts, but I cannot.</w:t>
      </w:r>
      <w:r w:rsidRPr="007F072B">
        <w:br/>
      </w:r>
      <w:r w:rsidRPr="007F072B">
        <w:rPr>
          <w:noProof/>
        </w:rPr>
        <w:drawing>
          <wp:inline distT="0" distB="0" distL="0" distR="0" wp14:anchorId="0282DCA6" wp14:editId="3C55F3E7">
            <wp:extent cx="281940" cy="7620"/>
            <wp:effectExtent l="0" t="0" r="0" b="0"/>
            <wp:docPr id="6" name="Picture 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7F072B">
        <w:t xml:space="preserve">II. The second thing is the COMFORT. Now there are some persons who make a great mistake about the influence of the Holy Spirit. A foolish man, who had a fancy to preach in a certain pulpit, though in truth he was quite incapable of the duty, called upon the minister, and assured him solemnly, that it had been revealed to him by the Holy Ghost that he was to preach in his pulpit. "Very well," said the minister, "I suppose I must not doubt your assertion, but as it has not been revealed to me that I am to let you preach, you must go your way, until it is." I have heard many fanatical persons say the Holy Spirit revealed this and that to them. Now, that is very generally revealed nonsense. The Holy Ghost does not reveal anything fresh now. He brings old things to our remembrance. "He shall teach you all things, and bring all things to your remembrance, whatsoever I have told you." The canon of revelation is closed, there is no more to be added; God does not give a fresh revelation, but he rivets the old one. When it has been forgotten, and laid in the dusty chamber of our memory, he fetches it out and cleans the picture, but does not paint a new one. There are no new doctrines, but the old ones are often revived. It is not, I say, by any new revelation that the Spirit comforts. He does so by telling us old things over again; he brings a fresh lamp to manifest the treasures hidden in Scripture; he unlocks the strong chests in which the truth has long lain, and he points to secret chamber filled with untold riches; but he coins no more, for enough is done. Believer! there is enough in the Bible for thee to live upon forever. If thou </w:t>
      </w:r>
      <w:proofErr w:type="spellStart"/>
      <w:r w:rsidRPr="007F072B">
        <w:t>shouldst</w:t>
      </w:r>
      <w:proofErr w:type="spellEnd"/>
      <w:r w:rsidRPr="007F072B">
        <w:t xml:space="preserve"> outnumber the years of Methuselah, there would be no need for a fresh revelation; if thou </w:t>
      </w:r>
      <w:proofErr w:type="spellStart"/>
      <w:r w:rsidRPr="007F072B">
        <w:t>shouldst</w:t>
      </w:r>
      <w:proofErr w:type="spellEnd"/>
      <w:r w:rsidRPr="007F072B">
        <w:t xml:space="preserve"> live till Christ should come upon the earth, there would be no need for the addition of a single word; if thou </w:t>
      </w:r>
      <w:proofErr w:type="spellStart"/>
      <w:r w:rsidRPr="007F072B">
        <w:t>shouldst</w:t>
      </w:r>
      <w:proofErr w:type="spellEnd"/>
      <w:r w:rsidRPr="007F072B">
        <w:t xml:space="preserve"> go down as deep as Jonah, or even descend as David said he did into the belly of hell, still there would be enough in the Bible to comfort thee without a supplementary sentence. But Christ says, "He shall take of mine, and show it unto you." Now, let me just tell you briefly what it is the Holy Ghost tells us.</w:t>
      </w:r>
      <w:r w:rsidRPr="007F072B">
        <w:br/>
      </w:r>
      <w:r w:rsidRPr="007F072B">
        <w:rPr>
          <w:noProof/>
        </w:rPr>
        <w:drawing>
          <wp:inline distT="0" distB="0" distL="0" distR="0" wp14:anchorId="71578DF0" wp14:editId="381C9B0B">
            <wp:extent cx="281940" cy="7620"/>
            <wp:effectExtent l="0" t="0" r="0" b="0"/>
            <wp:docPr id="5" name="Picture 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7F072B">
        <w:t xml:space="preserve">Ah! does he not whisper to the heart, "Saint, be of good cheer; there is one who died for thee; look to Calvary, behold his wounds, see the torrent gushing from his side—there is thy purchaser, and thou art secure. He loves thee with an everlasting love, and this chastisement is meant for thy good; each stroke is working thy healing; by the blueness of the wound thy soul is made better." "Whom he loveth he </w:t>
      </w:r>
      <w:proofErr w:type="spellStart"/>
      <w:r w:rsidRPr="007F072B">
        <w:t>chasteneth</w:t>
      </w:r>
      <w:proofErr w:type="spellEnd"/>
      <w:r w:rsidRPr="007F072B">
        <w:t xml:space="preserve">, and </w:t>
      </w:r>
      <w:proofErr w:type="spellStart"/>
      <w:r w:rsidRPr="007F072B">
        <w:t>scourgeth</w:t>
      </w:r>
      <w:proofErr w:type="spellEnd"/>
      <w:r w:rsidRPr="007F072B">
        <w:t xml:space="preserve"> every son whom he </w:t>
      </w:r>
      <w:proofErr w:type="spellStart"/>
      <w:r w:rsidRPr="007F072B">
        <w:t>receiveth</w:t>
      </w:r>
      <w:proofErr w:type="spellEnd"/>
      <w:r w:rsidRPr="007F072B">
        <w:t>." Doubt not his grace, because of thy tribulation; but believe that he loveth thee as much in seasons of trouble, as in times of happiness. And then, moreover, he says, "What is all thy suffering compared with that of thy Lord's? or what, when weighed in the scales of Jesus' agonies, is all thy distress? And especially at times does the Holy Ghost take back the veil of heaven, and lets the soul behold the glory of the upperworld! Then it is that the saint can say, "O thou art a Comforter to me!"</w:t>
      </w:r>
    </w:p>
    <w:p w14:paraId="4E7289E3" w14:textId="77777777" w:rsidR="00CE52AD" w:rsidRPr="007F072B" w:rsidRDefault="00CE52AD" w:rsidP="00CE52AD"/>
    <w:p w14:paraId="2EB738FD" w14:textId="77777777" w:rsidR="00CE52AD" w:rsidRPr="007F072B" w:rsidRDefault="00CE52AD" w:rsidP="00CE52AD">
      <w:pPr>
        <w:jc w:val="center"/>
      </w:pPr>
      <w:r w:rsidRPr="007F072B">
        <w:t>"Let cares like a wild deluge come,</w:t>
      </w:r>
      <w:r w:rsidRPr="007F072B">
        <w:br/>
        <w:t>And storms of sorrow fall;</w:t>
      </w:r>
      <w:r w:rsidRPr="007F072B">
        <w:br/>
        <w:t>May I but safely reach my home,</w:t>
      </w:r>
      <w:r w:rsidRPr="007F072B">
        <w:br/>
        <w:t>My God, my heaven, my all."</w:t>
      </w:r>
    </w:p>
    <w:p w14:paraId="4352BB76" w14:textId="2CAB7DA4" w:rsidR="00CE52AD" w:rsidRDefault="00CE52AD" w:rsidP="00CE52AD">
      <w:pPr>
        <w:pStyle w:val="Heading1"/>
        <w:spacing w:before="0" w:beforeAutospacing="0" w:after="0" w:afterAutospacing="0"/>
        <w:rPr>
          <w:b w:val="0"/>
          <w:bCs w:val="0"/>
          <w:sz w:val="24"/>
          <w:szCs w:val="24"/>
        </w:rPr>
      </w:pPr>
      <w:r w:rsidRPr="007F072B">
        <w:rPr>
          <w:sz w:val="24"/>
          <w:szCs w:val="24"/>
        </w:rPr>
        <w:br/>
      </w:r>
      <w:r w:rsidRPr="007F072B">
        <w:rPr>
          <w:b w:val="0"/>
          <w:bCs w:val="0"/>
          <w:sz w:val="24"/>
          <w:szCs w:val="24"/>
        </w:rPr>
        <w:t>Some of you could follow, were I to tell of manifestations of heaven. You, too, have left sun, moon, and stars at your feet, while, in you flight, outstripping the tardy lightning, you have seemed to enter the gates of pearl, and tread the golden streets, borne aloft on wings of the Spirit. But here we must not trust ourselves; lest, lost in reverie, we forget our theme.</w:t>
      </w:r>
      <w:r w:rsidRPr="007F072B">
        <w:rPr>
          <w:b w:val="0"/>
          <w:bCs w:val="0"/>
          <w:sz w:val="24"/>
          <w:szCs w:val="24"/>
        </w:rPr>
        <w:br/>
      </w:r>
      <w:r w:rsidRPr="007F072B">
        <w:rPr>
          <w:b w:val="0"/>
          <w:bCs w:val="0"/>
          <w:noProof/>
          <w:sz w:val="24"/>
          <w:szCs w:val="24"/>
        </w:rPr>
        <w:drawing>
          <wp:inline distT="0" distB="0" distL="0" distR="0" wp14:anchorId="46ED34E3" wp14:editId="3236ACEF">
            <wp:extent cx="281940" cy="7620"/>
            <wp:effectExtent l="0" t="0" r="0" b="0"/>
            <wp:docPr id="4" name="Picture 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7F072B">
        <w:rPr>
          <w:b w:val="0"/>
          <w:bCs w:val="0"/>
          <w:sz w:val="24"/>
          <w:szCs w:val="24"/>
        </w:rPr>
        <w:t xml:space="preserve">III. And now, thirdly, who are the comforted persons? I like, you know, at the end of my sermon to cry out, "Divide! divide!" There are two parties here—some who are comforted, and others who are the comfortless ones—some who have received the consolations of the Holy Ghost, and some who have not. Now let us try and sift </w:t>
      </w:r>
      <w:proofErr w:type="gramStart"/>
      <w:r w:rsidRPr="007F072B">
        <w:rPr>
          <w:b w:val="0"/>
          <w:bCs w:val="0"/>
          <w:sz w:val="24"/>
          <w:szCs w:val="24"/>
        </w:rPr>
        <w:t>you, and</w:t>
      </w:r>
      <w:proofErr w:type="gramEnd"/>
      <w:r w:rsidRPr="007F072B">
        <w:rPr>
          <w:b w:val="0"/>
          <w:bCs w:val="0"/>
          <w:sz w:val="24"/>
          <w:szCs w:val="24"/>
        </w:rPr>
        <w:t xml:space="preserve"> see which is the chaff and which is the wheat; and may God grant that some of the chaff may, this night, be transformed into his wheat!</w:t>
      </w:r>
      <w:r w:rsidRPr="007F072B">
        <w:rPr>
          <w:b w:val="0"/>
          <w:bCs w:val="0"/>
          <w:sz w:val="24"/>
          <w:szCs w:val="24"/>
        </w:rPr>
        <w:br/>
      </w:r>
      <w:r w:rsidRPr="007F072B">
        <w:rPr>
          <w:b w:val="0"/>
          <w:bCs w:val="0"/>
          <w:noProof/>
          <w:sz w:val="24"/>
          <w:szCs w:val="24"/>
        </w:rPr>
        <w:drawing>
          <wp:inline distT="0" distB="0" distL="0" distR="0" wp14:anchorId="1512CD3F" wp14:editId="370617BE">
            <wp:extent cx="281940" cy="7620"/>
            <wp:effectExtent l="0" t="0" r="0" b="0"/>
            <wp:docPr id="3" name="Picture 3"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7F072B">
        <w:rPr>
          <w:b w:val="0"/>
          <w:bCs w:val="0"/>
          <w:sz w:val="24"/>
          <w:szCs w:val="24"/>
        </w:rPr>
        <w:t xml:space="preserve">You may say, "How am I to know whether I am a recipient of the comfort of the Holy Ghost?" You may know it by one rule. If you have received one blessing from God, you will receive all other blessings too. Let me explain myself. If I could come here as an auctioneer, and sell the gospel off in lots, I should dispose of it all. If I could say, here is justification through the blood of Christ—free; giving away, gratis; many a one would say, "I will have justification; give it to me; I wish to be justified; I wish to be pardoned." Suppose I took sanctification, the giving up of all sin, a thorough change of heart, leaving off drunkenness and swearing; many would say, "I don't want that; I should like to go to heaven, but I do not want that holiness; I should like to be saved at last, but I should like to have my drink still; I should like to enter glory, but then I must have an oath or two on the road." Nay, but, sinner, if thou hast one blessing, thou shalt have all. God will never divide the gospel. He will not give justification to that man, and sanctification to another—pardon to one, and holiness to another. No, it all goes together. Whom he </w:t>
      </w:r>
      <w:proofErr w:type="gramStart"/>
      <w:r w:rsidRPr="007F072B">
        <w:rPr>
          <w:b w:val="0"/>
          <w:bCs w:val="0"/>
          <w:sz w:val="24"/>
          <w:szCs w:val="24"/>
        </w:rPr>
        <w:t>call</w:t>
      </w:r>
      <w:proofErr w:type="gramEnd"/>
      <w:r w:rsidRPr="007F072B">
        <w:rPr>
          <w:b w:val="0"/>
          <w:bCs w:val="0"/>
          <w:sz w:val="24"/>
          <w:szCs w:val="24"/>
        </w:rPr>
        <w:t xml:space="preserve">, them he justifies; whom he justifies, them he sanctifies; and whom he sanctifies, them he also glorifies. Oh; if I could lay down nothing but the </w:t>
      </w:r>
      <w:r w:rsidRPr="007F072B">
        <w:rPr>
          <w:b w:val="0"/>
          <w:bCs w:val="0"/>
          <w:i/>
          <w:iCs/>
          <w:sz w:val="24"/>
          <w:szCs w:val="24"/>
        </w:rPr>
        <w:t>comforts</w:t>
      </w:r>
      <w:r w:rsidRPr="007F072B">
        <w:rPr>
          <w:b w:val="0"/>
          <w:bCs w:val="0"/>
          <w:sz w:val="24"/>
          <w:szCs w:val="24"/>
        </w:rPr>
        <w:t xml:space="preserve"> of the gospel, ye would fly to them as flies do to honey. When ye come to be ill, ye send for the clergyman. Ah! you all want your minister then to come and give you consoling words. But, if he be an honest man, he will not give some of you a particle of consolation. He will not commence pouring oil, when the knife would be better. I want to make a man feel his sins before I dare tell him anything about Christ. I want to probe into his soul and make him feel that he is lost before I tell him anything about the purchased blessing. It is the ruin of many to tell them, "Now just believe on Christ, and that is all you have to do." If, instead of dying, they get better, they </w:t>
      </w:r>
      <w:proofErr w:type="gramStart"/>
      <w:r w:rsidRPr="007F072B">
        <w:rPr>
          <w:b w:val="0"/>
          <w:bCs w:val="0"/>
          <w:sz w:val="24"/>
          <w:szCs w:val="24"/>
        </w:rPr>
        <w:t>rise up</w:t>
      </w:r>
      <w:proofErr w:type="gramEnd"/>
      <w:r w:rsidRPr="007F072B">
        <w:rPr>
          <w:b w:val="0"/>
          <w:bCs w:val="0"/>
          <w:sz w:val="24"/>
          <w:szCs w:val="24"/>
        </w:rPr>
        <w:t xml:space="preserve"> white-washed hypocrites—that is all. I have heard of a city missionary who kept a record of two thousand persons who were supposed to be on their </w:t>
      </w:r>
      <w:proofErr w:type="gramStart"/>
      <w:r w:rsidRPr="007F072B">
        <w:rPr>
          <w:b w:val="0"/>
          <w:bCs w:val="0"/>
          <w:sz w:val="24"/>
          <w:szCs w:val="24"/>
        </w:rPr>
        <w:t>death-bed</w:t>
      </w:r>
      <w:proofErr w:type="gramEnd"/>
      <w:r w:rsidRPr="007F072B">
        <w:rPr>
          <w:b w:val="0"/>
          <w:bCs w:val="0"/>
          <w:sz w:val="24"/>
          <w:szCs w:val="24"/>
        </w:rPr>
        <w:t xml:space="preserve">, but recovered, and whom he should have put down as converted persons had they died; and how many do you think lived a Christian life afterwards out of the two thousand? Not two. Positively he could only find one who was found to live afterwards in the fear of God. Is it not horrible that when men and women come to die, they should cry, "Comfort, comfort?" and that hence their friends conclude that they are children of God, while, after all, they have no right to consolation, but are intruders upon the enclosed grounds of the blessed God. </w:t>
      </w:r>
      <w:proofErr w:type="gramStart"/>
      <w:r w:rsidRPr="007F072B">
        <w:rPr>
          <w:b w:val="0"/>
          <w:bCs w:val="0"/>
          <w:sz w:val="24"/>
          <w:szCs w:val="24"/>
        </w:rPr>
        <w:t>O God,</w:t>
      </w:r>
      <w:proofErr w:type="gramEnd"/>
      <w:r w:rsidRPr="007F072B">
        <w:rPr>
          <w:b w:val="0"/>
          <w:bCs w:val="0"/>
          <w:sz w:val="24"/>
          <w:szCs w:val="24"/>
        </w:rPr>
        <w:t xml:space="preserve"> may these people ever be kept from having comfort when they have no right to it! Have you the other blessings? Have you had the conviction of sin? Have you ever felt your guilt before God? Have your souls been humbled at Jesus' feet? And have you been made to look to Calvary alone for your refuge? If not, you have no right to consolation. Do not take an atom of it. The Spirit is a convincer before he is a Comforter; and you must have the other operations of the Holy </w:t>
      </w:r>
      <w:proofErr w:type="gramStart"/>
      <w:r w:rsidRPr="007F072B">
        <w:rPr>
          <w:b w:val="0"/>
          <w:bCs w:val="0"/>
          <w:sz w:val="24"/>
          <w:szCs w:val="24"/>
        </w:rPr>
        <w:t>Spirit, before</w:t>
      </w:r>
      <w:proofErr w:type="gramEnd"/>
      <w:r w:rsidRPr="007F072B">
        <w:rPr>
          <w:b w:val="0"/>
          <w:bCs w:val="0"/>
          <w:sz w:val="24"/>
          <w:szCs w:val="24"/>
        </w:rPr>
        <w:t xml:space="preserve"> you can derive anything from this.</w:t>
      </w:r>
      <w:r w:rsidRPr="007F072B">
        <w:rPr>
          <w:b w:val="0"/>
          <w:bCs w:val="0"/>
          <w:sz w:val="24"/>
          <w:szCs w:val="24"/>
        </w:rPr>
        <w:br/>
      </w:r>
      <w:r w:rsidRPr="007F072B">
        <w:rPr>
          <w:b w:val="0"/>
          <w:bCs w:val="0"/>
          <w:noProof/>
          <w:sz w:val="24"/>
          <w:szCs w:val="24"/>
        </w:rPr>
        <w:drawing>
          <wp:inline distT="0" distB="0" distL="0" distR="0" wp14:anchorId="0D58A921" wp14:editId="0C52848A">
            <wp:extent cx="281940" cy="7620"/>
            <wp:effectExtent l="0" t="0" r="0" b="0"/>
            <wp:docPr id="1" name="Picture 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7F072B">
        <w:rPr>
          <w:b w:val="0"/>
          <w:bCs w:val="0"/>
          <w:sz w:val="24"/>
          <w:szCs w:val="24"/>
        </w:rPr>
        <w:t xml:space="preserve">And now I have done. You have heard what this babbler hath said once more. What has it been? Something about the Comforter. But let me ask you, before you go, what do you know about the Comforter? Each one of you, before descending the steps of this chapel, let this solemn question thrill through your souls—What do you know of the Comforter? O! poor souls, if ye know not the Comforter, I will tell you what you shall know—You shall know the Judge! If ye know not the Comforter on earth, ye shall know the Condemner in the next world, who shall cry, "Depart, ye cursed, into everlasting fire in hell." Well might Whitefield call out, "O earth, earth, earth, hear the word of the Lord!" If ye were to live here forever, ye might slight the gospel; if ye had a lease of your lives, ye might despise the Comforter. But, sirs, ye must die. Since last we met together, probably some have gone to their long last home; and ere we meet again in this sanctuary, some here will be amongst the glorified above, or amongst the </w:t>
      </w:r>
      <w:proofErr w:type="gramStart"/>
      <w:r w:rsidRPr="007F072B">
        <w:rPr>
          <w:b w:val="0"/>
          <w:bCs w:val="0"/>
          <w:sz w:val="24"/>
          <w:szCs w:val="24"/>
        </w:rPr>
        <w:t>damned</w:t>
      </w:r>
      <w:proofErr w:type="gramEnd"/>
      <w:r w:rsidRPr="007F072B">
        <w:rPr>
          <w:b w:val="0"/>
          <w:bCs w:val="0"/>
          <w:sz w:val="24"/>
          <w:szCs w:val="24"/>
        </w:rPr>
        <w:t xml:space="preserve"> below. Which will it be? Let you soul answer. If to-night you fell down dead in your pews, or where you are standing in the gallery, where would you be? in </w:t>
      </w:r>
      <w:r w:rsidRPr="007F072B">
        <w:rPr>
          <w:b w:val="0"/>
          <w:bCs w:val="0"/>
          <w:i/>
          <w:iCs/>
          <w:sz w:val="24"/>
          <w:szCs w:val="24"/>
        </w:rPr>
        <w:t>heaven</w:t>
      </w:r>
      <w:r w:rsidRPr="007F072B">
        <w:rPr>
          <w:b w:val="0"/>
          <w:bCs w:val="0"/>
          <w:sz w:val="24"/>
          <w:szCs w:val="24"/>
        </w:rPr>
        <w:t xml:space="preserve"> or in </w:t>
      </w:r>
      <w:r w:rsidRPr="007F072B">
        <w:rPr>
          <w:b w:val="0"/>
          <w:bCs w:val="0"/>
          <w:i/>
          <w:iCs/>
          <w:sz w:val="24"/>
          <w:szCs w:val="24"/>
        </w:rPr>
        <w:t>hell?</w:t>
      </w:r>
      <w:r w:rsidRPr="007F072B">
        <w:rPr>
          <w:b w:val="0"/>
          <w:bCs w:val="0"/>
          <w:sz w:val="24"/>
          <w:szCs w:val="24"/>
        </w:rPr>
        <w:t xml:space="preserve"> Ah! deceive not yourselves; let conscience have its perfect work; and if in the sight of God, you are obliged to say, "I tremble and fear lest my portion should be with unbelievers," listen one moment, and then I have done with thee. "He that believeth and is baptized shall be saved, and he that believeth not shall be damned." Weary sinner, hellish sinner, thou who art the devil's castaway, reprobate, profligate, harlot, robber, thief, adulterer, fornicator, drunkard, swearer, Sabbath-breaker—list! I speak to thee as well as to the rest. I exempt no man. God hath said there is no exemption here. "</w:t>
      </w:r>
      <w:r w:rsidRPr="007F072B">
        <w:rPr>
          <w:b w:val="0"/>
          <w:bCs w:val="0"/>
          <w:i/>
          <w:iCs/>
          <w:sz w:val="24"/>
          <w:szCs w:val="24"/>
        </w:rPr>
        <w:t>Whosoever</w:t>
      </w:r>
      <w:r w:rsidRPr="007F072B">
        <w:rPr>
          <w:b w:val="0"/>
          <w:bCs w:val="0"/>
          <w:sz w:val="24"/>
          <w:szCs w:val="24"/>
        </w:rPr>
        <w:t xml:space="preserve"> believeth on the name of Jesus Christ shall be saved." Sin is no barrier; thy guilt is no obstacle. Whosoever—though he were as black as Satan, though he were filthy as a fiend—whosoever this night believes, shall have every sin forgiven, shall have every crime effaced; shall have ever iniquity blotted out; shall be saved in the Lord Jesus Christ, and shall stand in heaven safe and secure. That is the glorious gospel. God apply it to your </w:t>
      </w:r>
      <w:proofErr w:type="gramStart"/>
      <w:r w:rsidRPr="007F072B">
        <w:rPr>
          <w:b w:val="0"/>
          <w:bCs w:val="0"/>
          <w:sz w:val="24"/>
          <w:szCs w:val="24"/>
        </w:rPr>
        <w:t>hearts, and</w:t>
      </w:r>
      <w:proofErr w:type="gramEnd"/>
      <w:r w:rsidRPr="007F072B">
        <w:rPr>
          <w:b w:val="0"/>
          <w:bCs w:val="0"/>
          <w:sz w:val="24"/>
          <w:szCs w:val="24"/>
        </w:rPr>
        <w:t xml:space="preserve"> give you faith in Jesus!</w:t>
      </w:r>
    </w:p>
    <w:p w14:paraId="49FFCCD3" w14:textId="7561A918" w:rsidR="00F4224A" w:rsidRDefault="00F4224A" w:rsidP="00CE52AD">
      <w:pPr>
        <w:pStyle w:val="Heading1"/>
        <w:spacing w:before="0" w:beforeAutospacing="0" w:after="0" w:afterAutospacing="0"/>
        <w:rPr>
          <w:b w:val="0"/>
          <w:bCs w:val="0"/>
          <w:sz w:val="24"/>
          <w:szCs w:val="24"/>
        </w:rPr>
      </w:pPr>
    </w:p>
    <w:p w14:paraId="3EA0F3E2" w14:textId="3FB8E9D0" w:rsidR="00F4224A" w:rsidRDefault="00F4224A" w:rsidP="00CE52AD">
      <w:pPr>
        <w:pStyle w:val="Heading1"/>
        <w:spacing w:before="0" w:beforeAutospacing="0" w:after="0" w:afterAutospacing="0"/>
        <w:rPr>
          <w:b w:val="0"/>
          <w:bCs w:val="0"/>
          <w:sz w:val="24"/>
          <w:szCs w:val="24"/>
        </w:rPr>
      </w:pPr>
    </w:p>
    <w:p w14:paraId="33EE99B2" w14:textId="4073B9EB" w:rsidR="00F4224A" w:rsidRPr="000C5285" w:rsidRDefault="00F4224A" w:rsidP="00CE52AD">
      <w:pPr>
        <w:pStyle w:val="Heading1"/>
        <w:spacing w:before="0" w:beforeAutospacing="0" w:after="0" w:afterAutospacing="0"/>
        <w:rPr>
          <w:b w:val="0"/>
          <w:bCs w:val="0"/>
          <w:i/>
          <w:iCs/>
          <w:sz w:val="24"/>
          <w:szCs w:val="24"/>
        </w:rPr>
      </w:pPr>
      <w:r w:rsidRPr="000C5285">
        <w:rPr>
          <w:sz w:val="28"/>
          <w:szCs w:val="28"/>
        </w:rPr>
        <w:t>The Story of Jesus</w:t>
      </w:r>
      <w:r w:rsidR="000C5285" w:rsidRPr="000C5285">
        <w:rPr>
          <w:sz w:val="28"/>
          <w:szCs w:val="28"/>
        </w:rPr>
        <w:t xml:space="preserve"> as told by His friend John, Chapter 14</w:t>
      </w:r>
      <w:r w:rsidR="000C5285" w:rsidRPr="000C5285">
        <w:rPr>
          <w:sz w:val="28"/>
          <w:szCs w:val="28"/>
        </w:rPr>
        <w:br/>
      </w:r>
      <w:r w:rsidR="000C5285">
        <w:rPr>
          <w:b w:val="0"/>
          <w:bCs w:val="0"/>
          <w:sz w:val="24"/>
          <w:szCs w:val="24"/>
        </w:rPr>
        <w:t xml:space="preserve">Robert Mounce at </w:t>
      </w:r>
      <w:hyperlink r:id="rId18" w:history="1">
        <w:r w:rsidR="000C5285" w:rsidRPr="000C5285">
          <w:rPr>
            <w:rStyle w:val="Hyperlink"/>
            <w:b w:val="0"/>
            <w:bCs w:val="0"/>
            <w:i/>
            <w:iCs/>
            <w:sz w:val="24"/>
            <w:szCs w:val="24"/>
          </w:rPr>
          <w:t>http://media.thestoryofjesus.org/TheStoryOfJesus-download.pdf</w:t>
        </w:r>
      </w:hyperlink>
    </w:p>
    <w:p w14:paraId="6F942DAF" w14:textId="22A98DD5" w:rsidR="00F4224A" w:rsidRDefault="00F4224A" w:rsidP="00CE52AD">
      <w:pPr>
        <w:pStyle w:val="Heading1"/>
        <w:spacing w:before="0" w:beforeAutospacing="0" w:after="0" w:afterAutospacing="0"/>
        <w:rPr>
          <w:b w:val="0"/>
          <w:bCs w:val="0"/>
          <w:sz w:val="24"/>
          <w:szCs w:val="24"/>
        </w:rPr>
      </w:pPr>
    </w:p>
    <w:p w14:paraId="739B1506" w14:textId="77777777" w:rsidR="00F4224A" w:rsidRDefault="00F4224A" w:rsidP="00F4224A">
      <w:pPr>
        <w:pStyle w:val="Pa8"/>
        <w:spacing w:before="360"/>
        <w:rPr>
          <w:rFonts w:cs="Adobe Jenson Pro Lt"/>
          <w:color w:val="000000"/>
          <w:sz w:val="22"/>
          <w:szCs w:val="22"/>
        </w:rPr>
      </w:pPr>
      <w:r>
        <w:rPr>
          <w:rFonts w:cs="Adobe Jenson Pro Lt"/>
          <w:b/>
          <w:bCs/>
          <w:color w:val="000000"/>
          <w:sz w:val="22"/>
          <w:szCs w:val="22"/>
        </w:rPr>
        <w:t>Chapter Fourteen</w:t>
      </w:r>
    </w:p>
    <w:p w14:paraId="1F828A28" w14:textId="77777777" w:rsidR="00F4224A" w:rsidRDefault="00F4224A" w:rsidP="00F4224A">
      <w:pPr>
        <w:pStyle w:val="Pa9"/>
        <w:spacing w:before="120" w:after="120"/>
        <w:jc w:val="both"/>
        <w:rPr>
          <w:rFonts w:ascii="Palatino" w:hAnsi="Palatino" w:cs="Palatino"/>
          <w:color w:val="000000"/>
          <w:sz w:val="20"/>
          <w:szCs w:val="20"/>
        </w:rPr>
      </w:pPr>
      <w:r>
        <w:rPr>
          <w:rFonts w:ascii="Palatino" w:hAnsi="Palatino" w:cs="Palatino"/>
          <w:i/>
          <w:iCs/>
          <w:color w:val="000000"/>
          <w:sz w:val="20"/>
          <w:szCs w:val="20"/>
        </w:rPr>
        <w:t xml:space="preserve">Jesus prepares his disciples for his soon departure by promising that he will </w:t>
      </w:r>
      <w:proofErr w:type="gramStart"/>
      <w:r>
        <w:rPr>
          <w:rFonts w:ascii="Palatino" w:hAnsi="Palatino" w:cs="Palatino"/>
          <w:i/>
          <w:iCs/>
          <w:color w:val="000000"/>
          <w:sz w:val="20"/>
          <w:szCs w:val="20"/>
        </w:rPr>
        <w:t>re</w:t>
      </w:r>
      <w:r>
        <w:rPr>
          <w:rFonts w:ascii="Palatino" w:hAnsi="Palatino" w:cs="Palatino"/>
          <w:i/>
          <w:iCs/>
          <w:color w:val="000000"/>
          <w:sz w:val="20"/>
          <w:szCs w:val="20"/>
        </w:rPr>
        <w:softHyphen/>
        <w:t>turn, and</w:t>
      </w:r>
      <w:proofErr w:type="gramEnd"/>
      <w:r>
        <w:rPr>
          <w:rFonts w:ascii="Palatino" w:hAnsi="Palatino" w:cs="Palatino"/>
          <w:i/>
          <w:iCs/>
          <w:color w:val="000000"/>
          <w:sz w:val="20"/>
          <w:szCs w:val="20"/>
        </w:rPr>
        <w:t xml:space="preserve"> teaches that he and the Father are one (14:1-14).</w:t>
      </w:r>
    </w:p>
    <w:p w14:paraId="6DFAE77C" w14:textId="77777777" w:rsidR="00F4224A" w:rsidRDefault="00F4224A" w:rsidP="00F4224A">
      <w:pPr>
        <w:pStyle w:val="Pa4"/>
        <w:ind w:firstLine="240"/>
        <w:jc w:val="both"/>
        <w:rPr>
          <w:rFonts w:ascii="Palatino" w:hAnsi="Palatino" w:cs="Palatino"/>
          <w:color w:val="000000"/>
          <w:sz w:val="20"/>
          <w:szCs w:val="20"/>
        </w:rPr>
      </w:pPr>
      <w:r>
        <w:rPr>
          <w:rFonts w:ascii="Palatino" w:hAnsi="Palatino" w:cs="Palatino"/>
          <w:color w:val="000000"/>
          <w:sz w:val="20"/>
          <w:szCs w:val="20"/>
        </w:rPr>
        <w:t xml:space="preserve">“Don’t worry about my leaving you. I know you trust in God; </w:t>
      </w:r>
      <w:proofErr w:type="gramStart"/>
      <w:r>
        <w:rPr>
          <w:rFonts w:ascii="Palatino" w:hAnsi="Palatino" w:cs="Palatino"/>
          <w:color w:val="000000"/>
          <w:sz w:val="20"/>
          <w:szCs w:val="20"/>
        </w:rPr>
        <w:t>so</w:t>
      </w:r>
      <w:proofErr w:type="gramEnd"/>
      <w:r>
        <w:rPr>
          <w:rFonts w:ascii="Palatino" w:hAnsi="Palatino" w:cs="Palatino"/>
          <w:color w:val="000000"/>
          <w:sz w:val="20"/>
          <w:szCs w:val="20"/>
        </w:rPr>
        <w:t xml:space="preserve"> put your trust in me as well. There is plenty of room for everyone in my Fa</w:t>
      </w:r>
      <w:r>
        <w:rPr>
          <w:rFonts w:ascii="Palatino" w:hAnsi="Palatino" w:cs="Palatino"/>
          <w:color w:val="000000"/>
          <w:sz w:val="20"/>
          <w:szCs w:val="20"/>
        </w:rPr>
        <w:softHyphen/>
        <w:t>ther’s house. If it were not so, would I have told you that I am going there to prepare a place for you? And once that place is ready, you may be sure that I will come back and take you to be with me. That way, we will always be together. You know the way to the place where I am going.”</w:t>
      </w:r>
    </w:p>
    <w:p w14:paraId="4D8F80C6" w14:textId="77777777" w:rsidR="00F4224A" w:rsidRDefault="00F4224A" w:rsidP="00F4224A">
      <w:pPr>
        <w:pStyle w:val="Pa4"/>
        <w:ind w:firstLine="240"/>
        <w:jc w:val="both"/>
        <w:rPr>
          <w:rFonts w:ascii="Palatino" w:hAnsi="Palatino" w:cs="Palatino"/>
          <w:color w:val="000000"/>
          <w:sz w:val="20"/>
          <w:szCs w:val="20"/>
        </w:rPr>
      </w:pPr>
      <w:r>
        <w:rPr>
          <w:rFonts w:ascii="Palatino" w:hAnsi="Palatino" w:cs="Palatino"/>
          <w:color w:val="000000"/>
          <w:sz w:val="20"/>
          <w:szCs w:val="20"/>
        </w:rPr>
        <w:t xml:space="preserve">Somewhat confused, Thomas said, “Lord, we aren’t sure where you are going, so how can we know the way that will take us there?” </w:t>
      </w:r>
    </w:p>
    <w:p w14:paraId="154C082B" w14:textId="77777777" w:rsidR="00F4224A" w:rsidRDefault="00F4224A" w:rsidP="00F4224A">
      <w:pPr>
        <w:pStyle w:val="Pa4"/>
        <w:ind w:firstLine="240"/>
        <w:jc w:val="both"/>
        <w:rPr>
          <w:rFonts w:ascii="Palatino" w:hAnsi="Palatino" w:cs="Palatino"/>
          <w:color w:val="000000"/>
          <w:sz w:val="20"/>
          <w:szCs w:val="20"/>
        </w:rPr>
      </w:pPr>
      <w:r>
        <w:rPr>
          <w:rFonts w:ascii="Palatino" w:hAnsi="Palatino" w:cs="Palatino"/>
          <w:color w:val="000000"/>
          <w:sz w:val="20"/>
          <w:szCs w:val="20"/>
        </w:rPr>
        <w:t xml:space="preserve">“I am the way, the truth, and the life,” declared Jesus. No one can get to the Father without going through me. If you really knew me, you would know my Father as well. From now on, you do know </w:t>
      </w:r>
      <w:proofErr w:type="gramStart"/>
      <w:r>
        <w:rPr>
          <w:rFonts w:ascii="Palatino" w:hAnsi="Palatino" w:cs="Palatino"/>
          <w:color w:val="000000"/>
          <w:sz w:val="20"/>
          <w:szCs w:val="20"/>
        </w:rPr>
        <w:t>him</w:t>
      </w:r>
      <w:proofErr w:type="gramEnd"/>
      <w:r>
        <w:rPr>
          <w:rFonts w:ascii="Palatino" w:hAnsi="Palatino" w:cs="Palatino"/>
          <w:color w:val="000000"/>
          <w:sz w:val="20"/>
          <w:szCs w:val="20"/>
        </w:rPr>
        <w:t xml:space="preserve"> and you have seen him.”</w:t>
      </w:r>
    </w:p>
    <w:p w14:paraId="20E2241A" w14:textId="77777777" w:rsidR="00F4224A" w:rsidRDefault="00F4224A" w:rsidP="00F4224A">
      <w:pPr>
        <w:pStyle w:val="Pa4"/>
        <w:ind w:firstLine="240"/>
        <w:jc w:val="both"/>
        <w:rPr>
          <w:rFonts w:ascii="Palatino" w:hAnsi="Palatino" w:cs="Palatino"/>
          <w:color w:val="000000"/>
          <w:sz w:val="20"/>
          <w:szCs w:val="20"/>
        </w:rPr>
      </w:pPr>
      <w:r>
        <w:rPr>
          <w:rFonts w:ascii="Palatino" w:hAnsi="Palatino" w:cs="Palatino"/>
          <w:color w:val="000000"/>
          <w:sz w:val="20"/>
          <w:szCs w:val="20"/>
        </w:rPr>
        <w:t>Philip said, “Lord, please show us the Father, and then we will be satis</w:t>
      </w:r>
      <w:r>
        <w:rPr>
          <w:rFonts w:ascii="Palatino" w:hAnsi="Palatino" w:cs="Palatino"/>
          <w:color w:val="000000"/>
          <w:sz w:val="20"/>
          <w:szCs w:val="20"/>
        </w:rPr>
        <w:softHyphen/>
        <w:t xml:space="preserve">fied.” </w:t>
      </w:r>
    </w:p>
    <w:p w14:paraId="1E8FC20E" w14:textId="77777777" w:rsidR="00F4224A" w:rsidRDefault="00F4224A" w:rsidP="00F4224A">
      <w:pPr>
        <w:pStyle w:val="Pa4"/>
        <w:ind w:firstLine="240"/>
        <w:jc w:val="both"/>
        <w:rPr>
          <w:rFonts w:ascii="Palatino" w:hAnsi="Palatino" w:cs="Palatino"/>
          <w:color w:val="000000"/>
          <w:sz w:val="20"/>
          <w:szCs w:val="20"/>
        </w:rPr>
      </w:pPr>
      <w:r>
        <w:rPr>
          <w:rFonts w:ascii="Palatino" w:hAnsi="Palatino" w:cs="Palatino"/>
          <w:color w:val="000000"/>
          <w:sz w:val="20"/>
          <w:szCs w:val="20"/>
        </w:rPr>
        <w:t xml:space="preserve">Jesus replied, “Philip, we’ve been together for a long time. Don’t you know by now who I really am? To see me is to see the Father! So how can you say, ‘Show us the Father’? Don’t you believe that I and the Father are one? I do not speak to you on my own authority. The Father who lives in me is the one who carries out the miraculous deeds you see. </w:t>
      </w:r>
    </w:p>
    <w:p w14:paraId="0C1446F1" w14:textId="77777777" w:rsidR="00F4224A" w:rsidRDefault="00F4224A" w:rsidP="00F4224A">
      <w:pPr>
        <w:pStyle w:val="Pa4"/>
        <w:ind w:firstLine="240"/>
        <w:jc w:val="both"/>
        <w:rPr>
          <w:rFonts w:ascii="Palatino" w:hAnsi="Palatino" w:cs="Palatino"/>
          <w:color w:val="000000"/>
          <w:sz w:val="20"/>
          <w:szCs w:val="20"/>
        </w:rPr>
      </w:pPr>
      <w:r>
        <w:rPr>
          <w:rFonts w:ascii="Palatino" w:hAnsi="Palatino" w:cs="Palatino"/>
          <w:color w:val="000000"/>
          <w:sz w:val="20"/>
          <w:szCs w:val="20"/>
        </w:rPr>
        <w:t xml:space="preserve">“Believe me when I say that I and the Father are one. Or believe it to be true </w:t>
      </w:r>
      <w:proofErr w:type="gramStart"/>
      <w:r>
        <w:rPr>
          <w:rFonts w:ascii="Palatino" w:hAnsi="Palatino" w:cs="Palatino"/>
          <w:color w:val="000000"/>
          <w:sz w:val="20"/>
          <w:szCs w:val="20"/>
        </w:rPr>
        <w:t>on the basis of</w:t>
      </w:r>
      <w:proofErr w:type="gramEnd"/>
      <w:r>
        <w:rPr>
          <w:rFonts w:ascii="Palatino" w:hAnsi="Palatino" w:cs="Palatino"/>
          <w:color w:val="000000"/>
          <w:sz w:val="20"/>
          <w:szCs w:val="20"/>
        </w:rPr>
        <w:t xml:space="preserve"> the miracles you see me do. I tell you the truth, if you believe in me you will do the same things that I am doing. In fact, you will do even greater things, because I am going away to the Father. And I will do whatever you ask in my name, so that the Son may bring glory to the Father. If you ask me for anything in my name, I will do it.”</w:t>
      </w:r>
    </w:p>
    <w:p w14:paraId="00F23358" w14:textId="77777777" w:rsidR="00F4224A" w:rsidRDefault="00F4224A" w:rsidP="00F4224A">
      <w:pPr>
        <w:pStyle w:val="Pa9"/>
        <w:spacing w:before="120" w:after="120"/>
        <w:jc w:val="both"/>
        <w:rPr>
          <w:rFonts w:ascii="Palatino" w:hAnsi="Palatino" w:cs="Palatino"/>
          <w:color w:val="000000"/>
          <w:sz w:val="20"/>
          <w:szCs w:val="20"/>
        </w:rPr>
      </w:pPr>
      <w:r>
        <w:rPr>
          <w:rFonts w:ascii="Palatino" w:hAnsi="Palatino" w:cs="Palatino"/>
          <w:i/>
          <w:iCs/>
          <w:color w:val="000000"/>
          <w:sz w:val="20"/>
          <w:szCs w:val="20"/>
        </w:rPr>
        <w:t>Jesus teaches that he will not abandon them when he leaves, but the Father will send the Holy Spirit to take his place and be a constant helper (14:15-31).</w:t>
      </w:r>
    </w:p>
    <w:p w14:paraId="66A85563" w14:textId="77777777" w:rsidR="00F4224A" w:rsidRDefault="00F4224A" w:rsidP="00F4224A">
      <w:pPr>
        <w:pStyle w:val="Pa4"/>
        <w:jc w:val="both"/>
        <w:rPr>
          <w:rFonts w:ascii="Palatino" w:hAnsi="Palatino" w:cs="Palatino"/>
          <w:color w:val="000000"/>
          <w:sz w:val="20"/>
          <w:szCs w:val="20"/>
        </w:rPr>
      </w:pPr>
      <w:r>
        <w:rPr>
          <w:rFonts w:ascii="Palatino" w:hAnsi="Palatino" w:cs="Palatino"/>
          <w:color w:val="000000"/>
          <w:sz w:val="20"/>
          <w:szCs w:val="20"/>
        </w:rPr>
        <w:t>“If you love me, you will do what I tell you to do, and I will ask the Father to send the Holy Spirit to you to help you and to remain with you forever. He is the one who reveals the truth about God. The people of the world reject the Spirit because they neither see him nor know him. But you know him because even now he lives with you, and soon will be in your hearts.</w:t>
      </w:r>
    </w:p>
    <w:p w14:paraId="62E0AD6D" w14:textId="77777777" w:rsidR="00F4224A" w:rsidRDefault="00F4224A" w:rsidP="00F4224A">
      <w:pPr>
        <w:pStyle w:val="Pa4"/>
        <w:jc w:val="both"/>
        <w:rPr>
          <w:rFonts w:ascii="Palatino" w:hAnsi="Palatino" w:cs="Palatino"/>
          <w:color w:val="000000"/>
          <w:sz w:val="20"/>
          <w:szCs w:val="20"/>
        </w:rPr>
      </w:pPr>
      <w:r>
        <w:rPr>
          <w:rFonts w:ascii="Palatino" w:hAnsi="Palatino" w:cs="Palatino"/>
          <w:color w:val="000000"/>
          <w:sz w:val="20"/>
          <w:szCs w:val="20"/>
        </w:rPr>
        <w:t xml:space="preserve">“When I go, I will not leave you unprotected, on your own. But, as I promised, I will come back. In a little while the world </w:t>
      </w:r>
      <w:proofErr w:type="gramStart"/>
      <w:r>
        <w:rPr>
          <w:rFonts w:ascii="Palatino" w:hAnsi="Palatino" w:cs="Palatino"/>
          <w:color w:val="000000"/>
          <w:sz w:val="20"/>
          <w:szCs w:val="20"/>
        </w:rPr>
        <w:t>won’t</w:t>
      </w:r>
      <w:proofErr w:type="gramEnd"/>
      <w:r>
        <w:rPr>
          <w:rFonts w:ascii="Palatino" w:hAnsi="Palatino" w:cs="Palatino"/>
          <w:color w:val="000000"/>
          <w:sz w:val="20"/>
          <w:szCs w:val="20"/>
        </w:rPr>
        <w:t xml:space="preserve"> be able to see me, but you will see me. Because I live, you too will live. Then it will be clear to you that the Father and I are one. Furthermore, you will be one with me and I with you. To know what I have taught, and to obey my in</w:t>
      </w:r>
      <w:r>
        <w:rPr>
          <w:rFonts w:ascii="Palatino" w:hAnsi="Palatino" w:cs="Palatino"/>
          <w:color w:val="000000"/>
          <w:sz w:val="20"/>
          <w:szCs w:val="20"/>
        </w:rPr>
        <w:softHyphen/>
        <w:t xml:space="preserve">structions, is to prove that you love me. If you love me, you will be loved by my Father. I too will love you and reveal myself to you.” </w:t>
      </w:r>
    </w:p>
    <w:p w14:paraId="606A1A91" w14:textId="77777777" w:rsidR="00F4224A" w:rsidRDefault="00F4224A" w:rsidP="00F4224A">
      <w:pPr>
        <w:pStyle w:val="Pa4"/>
        <w:jc w:val="both"/>
        <w:rPr>
          <w:rFonts w:ascii="Palatino" w:hAnsi="Palatino" w:cs="Palatino"/>
          <w:color w:val="000000"/>
          <w:sz w:val="20"/>
          <w:szCs w:val="20"/>
        </w:rPr>
      </w:pPr>
      <w:r>
        <w:rPr>
          <w:rFonts w:ascii="Palatino" w:hAnsi="Palatino" w:cs="Palatino"/>
          <w:color w:val="000000"/>
          <w:sz w:val="20"/>
          <w:szCs w:val="20"/>
        </w:rPr>
        <w:t>The other Judas (not Judas Iscariot) spoke up and asked, “Lord, I don’t understand why you are going to reveal yourself to us, but not to oth</w:t>
      </w:r>
      <w:r>
        <w:rPr>
          <w:rFonts w:ascii="Palatino" w:hAnsi="Palatino" w:cs="Palatino"/>
          <w:color w:val="000000"/>
          <w:sz w:val="20"/>
          <w:szCs w:val="20"/>
        </w:rPr>
        <w:softHyphen/>
        <w:t xml:space="preserve">ers.” </w:t>
      </w:r>
    </w:p>
    <w:p w14:paraId="618A2310" w14:textId="77777777" w:rsidR="00F4224A" w:rsidRDefault="00F4224A" w:rsidP="00F4224A">
      <w:pPr>
        <w:pStyle w:val="Pa4"/>
        <w:jc w:val="both"/>
        <w:rPr>
          <w:rFonts w:ascii="Palatino" w:hAnsi="Palatino" w:cs="Palatino"/>
          <w:color w:val="000000"/>
          <w:sz w:val="20"/>
          <w:szCs w:val="20"/>
        </w:rPr>
      </w:pPr>
      <w:r>
        <w:rPr>
          <w:rFonts w:ascii="Palatino" w:hAnsi="Palatino" w:cs="Palatino"/>
          <w:color w:val="000000"/>
          <w:sz w:val="20"/>
          <w:szCs w:val="20"/>
        </w:rPr>
        <w:t>Jesus replied, “Those who love me will do what I say. Then my Father will love them, and he and I will come and make our home with them. Those who do not love me will not do what I say. What I am telling you is not something I thought up, but it comes from the Father who sent me.</w:t>
      </w:r>
    </w:p>
    <w:p w14:paraId="0B6FF65B" w14:textId="77777777" w:rsidR="00F4224A" w:rsidRDefault="00F4224A" w:rsidP="00F4224A">
      <w:pPr>
        <w:pStyle w:val="Pa4"/>
        <w:jc w:val="both"/>
        <w:rPr>
          <w:rFonts w:ascii="Palatino" w:hAnsi="Palatino" w:cs="Palatino"/>
          <w:color w:val="000000"/>
          <w:sz w:val="20"/>
          <w:szCs w:val="20"/>
        </w:rPr>
      </w:pPr>
      <w:r>
        <w:rPr>
          <w:rFonts w:ascii="Palatino" w:hAnsi="Palatino" w:cs="Palatino"/>
          <w:color w:val="000000"/>
          <w:sz w:val="20"/>
          <w:szCs w:val="20"/>
        </w:rPr>
        <w:t xml:space="preserve">“I have told you these things while I have been with you. But when I am gone, the Father will send the Holy Spirit to take my place. He will help you remember all that I have said to </w:t>
      </w:r>
      <w:proofErr w:type="gramStart"/>
      <w:r>
        <w:rPr>
          <w:rFonts w:ascii="Palatino" w:hAnsi="Palatino" w:cs="Palatino"/>
          <w:color w:val="000000"/>
          <w:sz w:val="20"/>
          <w:szCs w:val="20"/>
        </w:rPr>
        <w:t>you, and</w:t>
      </w:r>
      <w:proofErr w:type="gramEnd"/>
      <w:r>
        <w:rPr>
          <w:rFonts w:ascii="Palatino" w:hAnsi="Palatino" w:cs="Palatino"/>
          <w:color w:val="000000"/>
          <w:sz w:val="20"/>
          <w:szCs w:val="20"/>
        </w:rPr>
        <w:t xml:space="preserve"> teach you even more. </w:t>
      </w:r>
    </w:p>
    <w:p w14:paraId="614AB6DB" w14:textId="77777777" w:rsidR="00F4224A" w:rsidRDefault="00F4224A" w:rsidP="00F4224A">
      <w:pPr>
        <w:pStyle w:val="Pa4"/>
        <w:jc w:val="both"/>
        <w:rPr>
          <w:rFonts w:ascii="Palatino" w:hAnsi="Palatino" w:cs="Palatino"/>
          <w:color w:val="000000"/>
          <w:sz w:val="20"/>
          <w:szCs w:val="20"/>
        </w:rPr>
      </w:pPr>
      <w:r>
        <w:rPr>
          <w:rFonts w:ascii="Palatino" w:hAnsi="Palatino" w:cs="Palatino"/>
          <w:color w:val="000000"/>
          <w:sz w:val="20"/>
          <w:szCs w:val="20"/>
        </w:rPr>
        <w:t xml:space="preserve">“The gift I leave with you is peace, the very peace </w:t>
      </w:r>
      <w:proofErr w:type="gramStart"/>
      <w:r>
        <w:rPr>
          <w:rFonts w:ascii="Palatino" w:hAnsi="Palatino" w:cs="Palatino"/>
          <w:color w:val="000000"/>
          <w:sz w:val="20"/>
          <w:szCs w:val="20"/>
        </w:rPr>
        <w:t>I myself</w:t>
      </w:r>
      <w:proofErr w:type="gramEnd"/>
      <w:r>
        <w:rPr>
          <w:rFonts w:ascii="Palatino" w:hAnsi="Palatino" w:cs="Palatino"/>
          <w:color w:val="000000"/>
          <w:sz w:val="20"/>
          <w:szCs w:val="20"/>
        </w:rPr>
        <w:t xml:space="preserve"> enjoy. </w:t>
      </w:r>
      <w:proofErr w:type="gramStart"/>
      <w:r>
        <w:rPr>
          <w:rFonts w:ascii="Palatino" w:hAnsi="Palatino" w:cs="Palatino"/>
          <w:color w:val="000000"/>
          <w:sz w:val="20"/>
          <w:szCs w:val="20"/>
        </w:rPr>
        <w:t>It’s</w:t>
      </w:r>
      <w:proofErr w:type="gramEnd"/>
      <w:r>
        <w:rPr>
          <w:rFonts w:ascii="Palatino" w:hAnsi="Palatino" w:cs="Palatino"/>
          <w:color w:val="000000"/>
          <w:sz w:val="20"/>
          <w:szCs w:val="20"/>
        </w:rPr>
        <w:t xml:space="preserve"> not the kind of peace the world gives. </w:t>
      </w:r>
      <w:proofErr w:type="gramStart"/>
      <w:r>
        <w:rPr>
          <w:rFonts w:ascii="Palatino" w:hAnsi="Palatino" w:cs="Palatino"/>
          <w:color w:val="000000"/>
          <w:sz w:val="20"/>
          <w:szCs w:val="20"/>
        </w:rPr>
        <w:t>So</w:t>
      </w:r>
      <w:proofErr w:type="gramEnd"/>
      <w:r>
        <w:rPr>
          <w:rFonts w:ascii="Palatino" w:hAnsi="Palatino" w:cs="Palatino"/>
          <w:color w:val="000000"/>
          <w:sz w:val="20"/>
          <w:szCs w:val="20"/>
        </w:rPr>
        <w:t xml:space="preserve"> don’t let your heart be troubled. </w:t>
      </w:r>
      <w:proofErr w:type="gramStart"/>
      <w:r>
        <w:rPr>
          <w:rFonts w:ascii="Palatino" w:hAnsi="Palatino" w:cs="Palatino"/>
          <w:color w:val="000000"/>
          <w:sz w:val="20"/>
          <w:szCs w:val="20"/>
        </w:rPr>
        <w:t>Don’t</w:t>
      </w:r>
      <w:proofErr w:type="gramEnd"/>
      <w:r>
        <w:rPr>
          <w:rFonts w:ascii="Palatino" w:hAnsi="Palatino" w:cs="Palatino"/>
          <w:color w:val="000000"/>
          <w:sz w:val="20"/>
          <w:szCs w:val="20"/>
        </w:rPr>
        <w:t xml:space="preserve"> lose courage. </w:t>
      </w:r>
    </w:p>
    <w:p w14:paraId="0A55D970" w14:textId="77777777" w:rsidR="00F4224A" w:rsidRDefault="00F4224A" w:rsidP="00F4224A">
      <w:pPr>
        <w:pStyle w:val="Pa4"/>
        <w:jc w:val="both"/>
        <w:rPr>
          <w:rFonts w:ascii="Palatino" w:hAnsi="Palatino" w:cs="Palatino"/>
          <w:color w:val="000000"/>
          <w:sz w:val="20"/>
          <w:szCs w:val="20"/>
        </w:rPr>
      </w:pPr>
      <w:r>
        <w:rPr>
          <w:rFonts w:ascii="Palatino" w:hAnsi="Palatino" w:cs="Palatino"/>
          <w:color w:val="000000"/>
          <w:sz w:val="20"/>
          <w:szCs w:val="20"/>
        </w:rPr>
        <w:t xml:space="preserve">“Remember what I told you: I am going away, but I will be back. If you really loved me, you would rejoice that I am going to my Father, because he is greater than I. </w:t>
      </w:r>
    </w:p>
    <w:p w14:paraId="1A83440E" w14:textId="77777777" w:rsidR="00F4224A" w:rsidRDefault="00F4224A" w:rsidP="00F4224A">
      <w:pPr>
        <w:pStyle w:val="Pa4"/>
        <w:jc w:val="both"/>
        <w:rPr>
          <w:rFonts w:ascii="Palatino" w:hAnsi="Palatino" w:cs="Palatino"/>
          <w:color w:val="000000"/>
          <w:sz w:val="20"/>
          <w:szCs w:val="20"/>
        </w:rPr>
      </w:pPr>
      <w:r>
        <w:rPr>
          <w:rFonts w:ascii="Palatino" w:hAnsi="Palatino" w:cs="Palatino"/>
          <w:color w:val="000000"/>
          <w:sz w:val="20"/>
          <w:szCs w:val="20"/>
        </w:rPr>
        <w:t xml:space="preserve">“I have told you this ahead of time, so when it happens your faith will not fail. I </w:t>
      </w:r>
      <w:proofErr w:type="gramStart"/>
      <w:r>
        <w:rPr>
          <w:rFonts w:ascii="Palatino" w:hAnsi="Palatino" w:cs="Palatino"/>
          <w:color w:val="000000"/>
          <w:sz w:val="20"/>
          <w:szCs w:val="20"/>
        </w:rPr>
        <w:t>can’t</w:t>
      </w:r>
      <w:proofErr w:type="gramEnd"/>
      <w:r>
        <w:rPr>
          <w:rFonts w:ascii="Palatino" w:hAnsi="Palatino" w:cs="Palatino"/>
          <w:color w:val="000000"/>
          <w:sz w:val="20"/>
          <w:szCs w:val="20"/>
        </w:rPr>
        <w:t xml:space="preserve"> talk with you much longer because the ruler of this world is on his way. But he has no basis for an accusation against me. I am do</w:t>
      </w:r>
      <w:r>
        <w:rPr>
          <w:rFonts w:ascii="Palatino" w:hAnsi="Palatino" w:cs="Palatino"/>
          <w:color w:val="000000"/>
          <w:sz w:val="20"/>
          <w:szCs w:val="20"/>
        </w:rPr>
        <w:softHyphen/>
        <w:t xml:space="preserve">ing exactly what the Father has told me. </w:t>
      </w:r>
      <w:proofErr w:type="gramStart"/>
      <w:r>
        <w:rPr>
          <w:rFonts w:ascii="Palatino" w:hAnsi="Palatino" w:cs="Palatino"/>
          <w:color w:val="000000"/>
          <w:sz w:val="20"/>
          <w:szCs w:val="20"/>
        </w:rPr>
        <w:t>Thus</w:t>
      </w:r>
      <w:proofErr w:type="gramEnd"/>
      <w:r>
        <w:rPr>
          <w:rFonts w:ascii="Palatino" w:hAnsi="Palatino" w:cs="Palatino"/>
          <w:color w:val="000000"/>
          <w:sz w:val="20"/>
          <w:szCs w:val="20"/>
        </w:rPr>
        <w:t xml:space="preserve"> everyone in the world will know that I love the Father. </w:t>
      </w:r>
    </w:p>
    <w:p w14:paraId="5DB2F693" w14:textId="4E7917A5" w:rsidR="00F4224A" w:rsidRDefault="00F4224A" w:rsidP="00F4224A">
      <w:pPr>
        <w:pStyle w:val="Heading1"/>
        <w:spacing w:before="0" w:beforeAutospacing="0" w:after="0" w:afterAutospacing="0"/>
        <w:rPr>
          <w:rFonts w:ascii="Palatino" w:hAnsi="Palatino" w:cs="Palatino"/>
          <w:color w:val="000000"/>
          <w:sz w:val="20"/>
          <w:szCs w:val="20"/>
        </w:rPr>
      </w:pPr>
      <w:r>
        <w:rPr>
          <w:rFonts w:ascii="Palatino" w:hAnsi="Palatino" w:cs="Palatino"/>
          <w:color w:val="000000"/>
          <w:sz w:val="20"/>
          <w:szCs w:val="20"/>
        </w:rPr>
        <w:t>“It’s time to leave; let’s be on our way.”</w:t>
      </w:r>
    </w:p>
    <w:p w14:paraId="168CEB69" w14:textId="372FE626" w:rsidR="00F345FC" w:rsidRDefault="00F345FC" w:rsidP="00F4224A">
      <w:pPr>
        <w:pStyle w:val="Heading1"/>
        <w:spacing w:before="0" w:beforeAutospacing="0" w:after="0" w:afterAutospacing="0"/>
        <w:rPr>
          <w:rFonts w:ascii="Palatino" w:hAnsi="Palatino" w:cs="Palatino"/>
          <w:color w:val="000000"/>
          <w:sz w:val="20"/>
          <w:szCs w:val="20"/>
        </w:rPr>
      </w:pPr>
    </w:p>
    <w:p w14:paraId="439D12D3" w14:textId="7BE80C61" w:rsidR="00F345FC" w:rsidRDefault="00F345FC" w:rsidP="00F4224A">
      <w:pPr>
        <w:pStyle w:val="Heading1"/>
        <w:spacing w:before="0" w:beforeAutospacing="0" w:after="0" w:afterAutospacing="0"/>
        <w:rPr>
          <w:rFonts w:ascii="Palatino" w:hAnsi="Palatino" w:cs="Palatino"/>
          <w:color w:val="000000"/>
          <w:sz w:val="20"/>
          <w:szCs w:val="20"/>
        </w:rPr>
      </w:pPr>
    </w:p>
    <w:p w14:paraId="102FDC61" w14:textId="17262186" w:rsidR="00F345FC" w:rsidRDefault="00F345FC" w:rsidP="00F4224A">
      <w:pPr>
        <w:pStyle w:val="Heading1"/>
        <w:spacing w:before="0" w:beforeAutospacing="0" w:after="0" w:afterAutospacing="0"/>
        <w:rPr>
          <w:rFonts w:ascii="Palatino" w:hAnsi="Palatino" w:cs="Palatino"/>
          <w:color w:val="000000"/>
          <w:sz w:val="20"/>
          <w:szCs w:val="20"/>
        </w:rPr>
      </w:pPr>
    </w:p>
    <w:p w14:paraId="2CE0D292" w14:textId="47FAEA0E" w:rsidR="00F345FC" w:rsidRDefault="00F345FC" w:rsidP="00F4224A">
      <w:pPr>
        <w:pStyle w:val="Heading1"/>
        <w:spacing w:before="0" w:beforeAutospacing="0" w:after="0" w:afterAutospacing="0"/>
        <w:rPr>
          <w:rFonts w:ascii="Palatino" w:hAnsi="Palatino" w:cs="Palatino"/>
          <w:color w:val="000000"/>
          <w:sz w:val="20"/>
          <w:szCs w:val="20"/>
        </w:rPr>
      </w:pPr>
    </w:p>
    <w:p w14:paraId="333EC11C" w14:textId="77777777" w:rsidR="00F345FC" w:rsidRPr="00F345FC" w:rsidRDefault="00F345FC" w:rsidP="00F345FC">
      <w:pPr>
        <w:autoSpaceDE w:val="0"/>
        <w:autoSpaceDN w:val="0"/>
        <w:adjustRightInd w:val="0"/>
        <w:spacing w:before="360"/>
        <w:jc w:val="both"/>
      </w:pPr>
      <w:r w:rsidRPr="00F345FC">
        <w:rPr>
          <w:b/>
          <w:bCs/>
          <w:i/>
          <w:iCs/>
        </w:rPr>
        <w:t>4. The departure of Jesus and the coming of the Spirit of Truth (14:15–31)</w:t>
      </w:r>
    </w:p>
    <w:p w14:paraId="09831C6D" w14:textId="77777777" w:rsidR="00F345FC" w:rsidRPr="00F345FC" w:rsidRDefault="00F345FC" w:rsidP="00F345FC">
      <w:pPr>
        <w:autoSpaceDE w:val="0"/>
        <w:autoSpaceDN w:val="0"/>
        <w:adjustRightInd w:val="0"/>
        <w:spacing w:before="180"/>
        <w:jc w:val="both"/>
      </w:pPr>
      <w:r w:rsidRPr="00F345FC">
        <w:t xml:space="preserve">For a brief introduction to the five Paraclete passages (14:16–17, 26; 15:26–27; 16:7–11, 12–15), especially their cohesiveness within these chapters, </w:t>
      </w:r>
      <w:r w:rsidRPr="00F345FC">
        <w:rPr>
          <w:i/>
        </w:rPr>
        <w:t>cf.</w:t>
      </w:r>
      <w:r w:rsidRPr="00F345FC">
        <w:t xml:space="preserve"> the notes introducing 13:31ff.</w:t>
      </w:r>
    </w:p>
    <w:p w14:paraId="05E63F7E" w14:textId="77777777" w:rsidR="00F345FC" w:rsidRPr="00F345FC" w:rsidRDefault="00F345FC" w:rsidP="00F345FC">
      <w:pPr>
        <w:autoSpaceDE w:val="0"/>
        <w:autoSpaceDN w:val="0"/>
        <w:adjustRightInd w:val="0"/>
        <w:ind w:firstLine="360"/>
        <w:jc w:val="both"/>
      </w:pPr>
      <w:r w:rsidRPr="00F345FC">
        <w:rPr>
          <w:b/>
        </w:rPr>
        <w:t>14:15</w:t>
      </w:r>
      <w:r w:rsidRPr="00F345FC">
        <w:t xml:space="preserve">. Two links tie this verse to what precedes. (1) The prospect of doing ‘greater things’ anticipates the need for enabling power, the manifestation of God himself by his Spirit. This verse is moving the discussion toward vv. 16–17. (2) The obedience theme is of a piece with asking for things in Jesus’ name (vv. 13–14). None of the promised fruitfulness will come to those who think they can manipulate the exalted </w:t>
      </w:r>
      <w:proofErr w:type="gramStart"/>
      <w:r w:rsidRPr="00F345FC">
        <w:t>Christ, or</w:t>
      </w:r>
      <w:proofErr w:type="gramEnd"/>
      <w:r w:rsidRPr="00F345FC">
        <w:t xml:space="preserve"> use him for their own ends.</w:t>
      </w:r>
    </w:p>
    <w:p w14:paraId="6D1E7998" w14:textId="77777777" w:rsidR="00F345FC" w:rsidRPr="00F345FC" w:rsidRDefault="00F345FC" w:rsidP="00F345FC">
      <w:pPr>
        <w:autoSpaceDE w:val="0"/>
        <w:autoSpaceDN w:val="0"/>
        <w:adjustRightInd w:val="0"/>
        <w:ind w:firstLine="360"/>
        <w:jc w:val="both"/>
      </w:pPr>
      <w:r w:rsidRPr="00F345FC">
        <w:t xml:space="preserve">Barrett (p. 461) rightly observes that the protasis </w:t>
      </w:r>
      <w:r w:rsidRPr="00F345FC">
        <w:rPr>
          <w:i/>
        </w:rPr>
        <w:t>If you love me</w:t>
      </w:r>
      <w:r w:rsidRPr="00F345FC">
        <w:t xml:space="preserve"> ‘controls the grammar of the next two verses (15–17a), and the thought of the next six (15–21)’. Jesus has demonstrated his love for his own (13:1ff.), declared his love for them and commanded them to love one another (13:34–35); now for the first time in the Fourth Gospel he speaks of their love for him. The conditional is third class: Jesus neither assumes that his followers love him, nor assumes that they do not, even for the sake of the argument, but projects a condition and stipulates its entailment: they </w:t>
      </w:r>
      <w:r w:rsidRPr="00F345FC">
        <w:rPr>
          <w:i/>
        </w:rPr>
        <w:t>will obey</w:t>
      </w:r>
      <w:r w:rsidRPr="00F345FC">
        <w:t xml:space="preserve"> (the future, not the imperative, is the correct reading: </w:t>
      </w:r>
      <w:r w:rsidRPr="00F345FC">
        <w:rPr>
          <w:i/>
        </w:rPr>
        <w:t>cf.</w:t>
      </w:r>
      <w:r w:rsidRPr="00F345FC">
        <w:t xml:space="preserve"> Metzger, p. 245) what he commands.</w:t>
      </w:r>
    </w:p>
    <w:p w14:paraId="452BBE98" w14:textId="77777777" w:rsidR="00F345FC" w:rsidRPr="00F345FC" w:rsidRDefault="00F345FC" w:rsidP="00F345FC">
      <w:pPr>
        <w:autoSpaceDE w:val="0"/>
        <w:autoSpaceDN w:val="0"/>
        <w:adjustRightInd w:val="0"/>
        <w:ind w:firstLine="360"/>
        <w:jc w:val="both"/>
      </w:pPr>
      <w:r w:rsidRPr="00F345FC">
        <w:t>The uncompromising connection between love for Christ and obedience to Christ repeatedly recurs in John’s writings (</w:t>
      </w:r>
      <w:r w:rsidRPr="00F345FC">
        <w:rPr>
          <w:i/>
        </w:rPr>
        <w:t>cf.</w:t>
      </w:r>
      <w:r w:rsidRPr="00F345FC">
        <w:t xml:space="preserve"> vv. 21, 23; 15:14). The linkage approaches the level of definition: ‘This is love for God: to obey his commands’ (1 Jn. 5:3). But what are his ‘commands’? The parallels that tie together ‘what I command’ (v. 15, lit. ‘my commands’), ‘commands’ (v. 21), and ‘my teaching’ (lit. ‘my word’ in v. 23, and ‘my words’ in v. 24) suggest to some that more is at stake than Jesus’ ethical </w:t>
      </w:r>
      <w:r w:rsidRPr="00F345FC">
        <w:rPr>
          <w:i/>
        </w:rPr>
        <w:t>commands</w:t>
      </w:r>
      <w:r w:rsidRPr="00F345FC">
        <w:t>. What the one who loves Jesus will observe is not simply an array of discrete ethical injunctions, but the entire revelation from the Father, revelation holistically conceived (</w:t>
      </w:r>
      <w:r w:rsidRPr="00F345FC">
        <w:rPr>
          <w:i/>
        </w:rPr>
        <w:t>cf.</w:t>
      </w:r>
      <w:r w:rsidRPr="00F345FC">
        <w:t xml:space="preserve"> 3:31–32; 12:47–49; 17:6). </w:t>
      </w:r>
      <w:proofErr w:type="gramStart"/>
      <w:r w:rsidRPr="00F345FC">
        <w:t>Nevertheless</w:t>
      </w:r>
      <w:proofErr w:type="gramEnd"/>
      <w:r w:rsidRPr="00F345FC">
        <w:t xml:space="preserve"> the plural forms (‘commands’, </w:t>
      </w:r>
      <w:proofErr w:type="spellStart"/>
      <w:r w:rsidRPr="00F345FC">
        <w:rPr>
          <w:i/>
        </w:rPr>
        <w:t>entolai</w:t>
      </w:r>
      <w:proofErr w:type="spellEnd"/>
      <w:r w:rsidRPr="00F345FC">
        <w:t>) likely focus on the individual components of Jesus’ requirements, while the singular ‘teaching’ (</w:t>
      </w:r>
      <w:r w:rsidRPr="00F345FC">
        <w:rPr>
          <w:i/>
        </w:rPr>
        <w:t>logos; cf.</w:t>
      </w:r>
      <w:r w:rsidRPr="00F345FC">
        <w:t xml:space="preserve"> notes on 14:23; 17:6) focus on the Christ-revelation as a comprehensive whole. Of course, one of the principal ingredients of this revelation is the obligation Jesus’ followers have under the new covenant to love one another (13:34–35). John sees this as so integrally tied to holistic devotion to God that he can elsewhere say, ‘This is how we know that we love the children of God: by loving God and carrying out his commands’ (1 Jn. 5:2).</w:t>
      </w:r>
    </w:p>
    <w:p w14:paraId="3A3BA928" w14:textId="77777777" w:rsidR="00F345FC" w:rsidRPr="00F345FC" w:rsidRDefault="00F345FC" w:rsidP="00F345FC">
      <w:pPr>
        <w:autoSpaceDE w:val="0"/>
        <w:autoSpaceDN w:val="0"/>
        <w:adjustRightInd w:val="0"/>
        <w:ind w:firstLine="360"/>
        <w:jc w:val="both"/>
      </w:pPr>
      <w:r w:rsidRPr="00F345FC">
        <w:rPr>
          <w:b/>
        </w:rPr>
        <w:t>14:16</w:t>
      </w:r>
      <w:r w:rsidRPr="00F345FC">
        <w:t xml:space="preserve">. The first entailment of the disciples’ love for Jesus is their obedience (v. 15); the second is that Jesus will ask the Father to provide for them another Counsellor to be with them forever. The love of the disciples for Jesus should not </w:t>
      </w:r>
      <w:proofErr w:type="gramStart"/>
      <w:r w:rsidRPr="00F345FC">
        <w:t>be seen as</w:t>
      </w:r>
      <w:proofErr w:type="gramEnd"/>
      <w:r w:rsidRPr="00F345FC">
        <w:t xml:space="preserve"> the price paid for this gift, any more than it is the price paid for their obedience. Jesus is describing a set of essential relations, not a set of titillating conditions. His true followers will love him; they will obey him; and he on his part will secure for them, from the Father who denies nothing to his Son, </w:t>
      </w:r>
      <w:r w:rsidRPr="00F345FC">
        <w:rPr>
          <w:i/>
        </w:rPr>
        <w:t>another Counsellor</w:t>
      </w:r>
      <w:r w:rsidRPr="00F345FC">
        <w:t>. If in this passage the Counsellor is given by the Father at the Son’s request, elsewhere he is sent by the Father in Christ’s name (v. 26), sent by Christ from the Father (15:26), proceeds (‘goes out’) from the Father (15:26), or is sent by Christ (16:7). It is not that the Evangelist cannot distinguish these expressions one from the other, still less that the two ways of referring to the sending of the Spirit are ‘in direct tension’ (Burge, p. 203). Rather, the same sending can be described in various complementary ways, granted the tight cohesion of the Father and the Son (</w:t>
      </w:r>
      <w:r w:rsidRPr="00F345FC">
        <w:rPr>
          <w:i/>
        </w:rPr>
        <w:t>cf.</w:t>
      </w:r>
      <w:r w:rsidRPr="00F345FC">
        <w:t xml:space="preserve"> 5:19–30).</w:t>
      </w:r>
    </w:p>
    <w:p w14:paraId="1DD53881" w14:textId="77777777" w:rsidR="00F345FC" w:rsidRPr="00F345FC" w:rsidRDefault="00F345FC" w:rsidP="00F345FC">
      <w:pPr>
        <w:autoSpaceDE w:val="0"/>
        <w:autoSpaceDN w:val="0"/>
        <w:adjustRightInd w:val="0"/>
        <w:ind w:firstLine="360"/>
        <w:jc w:val="both"/>
      </w:pPr>
      <w:r w:rsidRPr="00F345FC">
        <w:t xml:space="preserve">The Greek term </w:t>
      </w:r>
      <w:proofErr w:type="spellStart"/>
      <w:r w:rsidRPr="00F345FC">
        <w:rPr>
          <w:i/>
        </w:rPr>
        <w:t>paraklētos</w:t>
      </w:r>
      <w:proofErr w:type="spellEnd"/>
      <w:r w:rsidRPr="00F345FC">
        <w:t xml:space="preserve">, rendered ‘Counsellor’ in the </w:t>
      </w:r>
      <w:proofErr w:type="spellStart"/>
      <w:r w:rsidRPr="00F345FC">
        <w:rPr>
          <w:smallCaps/>
        </w:rPr>
        <w:t>niv</w:t>
      </w:r>
      <w:proofErr w:type="spellEnd"/>
      <w:r w:rsidRPr="00F345FC">
        <w:t xml:space="preserve">, is the verbal adjective of </w:t>
      </w:r>
      <w:proofErr w:type="spellStart"/>
      <w:r w:rsidRPr="00F345FC">
        <w:rPr>
          <w:i/>
        </w:rPr>
        <w:t>parakaleō</w:t>
      </w:r>
      <w:proofErr w:type="spellEnd"/>
      <w:r w:rsidRPr="00F345FC">
        <w:t xml:space="preserve">, lit. ‘to call alongside’, and hence ‘to encourage’, ‘to exhort’. The verbal adjective has passive force, and is roughly equivalent to </w:t>
      </w:r>
      <w:r w:rsidRPr="00F345FC">
        <w:rPr>
          <w:i/>
        </w:rPr>
        <w:t xml:space="preserve">ho </w:t>
      </w:r>
      <w:proofErr w:type="spellStart"/>
      <w:r w:rsidRPr="00F345FC">
        <w:rPr>
          <w:i/>
        </w:rPr>
        <w:t>parakeklēmenos</w:t>
      </w:r>
      <w:proofErr w:type="spellEnd"/>
      <w:r w:rsidRPr="00F345FC">
        <w:t xml:space="preserve">, ‘one who is called alongside’. In secular Greek, </w:t>
      </w:r>
      <w:proofErr w:type="spellStart"/>
      <w:r w:rsidRPr="00F345FC">
        <w:rPr>
          <w:i/>
        </w:rPr>
        <w:t>paraklētos</w:t>
      </w:r>
      <w:proofErr w:type="spellEnd"/>
      <w:r w:rsidRPr="00F345FC">
        <w:t xml:space="preserve"> primarily means ‘legal assistant, advocate’ (LSJ, </w:t>
      </w:r>
      <w:proofErr w:type="spellStart"/>
      <w:r w:rsidRPr="00F345FC">
        <w:rPr>
          <w:i/>
        </w:rPr>
        <w:t>s.v.</w:t>
      </w:r>
      <w:proofErr w:type="spellEnd"/>
      <w:r w:rsidRPr="00F345FC">
        <w:t xml:space="preserve">) </w:t>
      </w:r>
      <w:proofErr w:type="gramStart"/>
      <w:r w:rsidRPr="00F345FC">
        <w:rPr>
          <w:i/>
        </w:rPr>
        <w:t>i.e.</w:t>
      </w:r>
      <w:proofErr w:type="gramEnd"/>
      <w:r w:rsidRPr="00F345FC">
        <w:t xml:space="preserve"> someone who helps another in court, whether as an advocate, a witness, or a representative. With this legal force it was transliterated into Hebrew and Aramaic (</w:t>
      </w:r>
      <w:r w:rsidRPr="00F345FC">
        <w:rPr>
          <w:i/>
        </w:rPr>
        <w:t>cf.</w:t>
      </w:r>
      <w:r w:rsidRPr="00F345FC">
        <w:t xml:space="preserve"> Additional Note). In Greek, however, the term never had the restrictively technical force that Latin </w:t>
      </w:r>
      <w:r w:rsidRPr="00F345FC">
        <w:rPr>
          <w:i/>
        </w:rPr>
        <w:t>advocatus</w:t>
      </w:r>
      <w:r w:rsidRPr="00F345FC">
        <w:t xml:space="preserve"> (‘a legal advocate’) had. Moreover, the passive form does not rule out the possibility that the Paraclete may be an active speaker on behalf of someone before someone else (</w:t>
      </w:r>
      <w:r w:rsidRPr="00F345FC">
        <w:rPr>
          <w:i/>
        </w:rPr>
        <w:t>cf.</w:t>
      </w:r>
      <w:r w:rsidRPr="00F345FC">
        <w:t xml:space="preserve"> G. </w:t>
      </w:r>
      <w:proofErr w:type="spellStart"/>
      <w:r w:rsidRPr="00F345FC">
        <w:t>Behm</w:t>
      </w:r>
      <w:proofErr w:type="spellEnd"/>
      <w:r w:rsidRPr="00F345FC">
        <w:t xml:space="preserve">, </w:t>
      </w:r>
      <w:r w:rsidRPr="00F345FC">
        <w:rPr>
          <w:i/>
        </w:rPr>
        <w:t>TDNT</w:t>
      </w:r>
      <w:r w:rsidRPr="00F345FC">
        <w:t xml:space="preserve"> 5. 803).</w:t>
      </w:r>
    </w:p>
    <w:p w14:paraId="17E55F98" w14:textId="77777777" w:rsidR="00F345FC" w:rsidRPr="00F345FC" w:rsidRDefault="00F345FC" w:rsidP="00F345FC">
      <w:pPr>
        <w:autoSpaceDE w:val="0"/>
        <w:autoSpaceDN w:val="0"/>
        <w:adjustRightInd w:val="0"/>
        <w:ind w:firstLine="360"/>
        <w:jc w:val="both"/>
      </w:pPr>
      <w:r w:rsidRPr="00F345FC">
        <w:t xml:space="preserve">In John’s usage, the legal overtones are sharpest in 16:7–11, but there the Paraclete serves rather more as a prosecuting attorney than as counsel for the </w:t>
      </w:r>
      <w:proofErr w:type="spellStart"/>
      <w:r w:rsidRPr="00F345FC">
        <w:t>defence</w:t>
      </w:r>
      <w:proofErr w:type="spellEnd"/>
      <w:r w:rsidRPr="00F345FC">
        <w:t xml:space="preserve">. </w:t>
      </w:r>
      <w:proofErr w:type="spellStart"/>
      <w:r w:rsidRPr="00F345FC">
        <w:rPr>
          <w:smallCaps/>
        </w:rPr>
        <w:t>niv</w:t>
      </w:r>
      <w:r w:rsidRPr="00F345FC">
        <w:t>’s</w:t>
      </w:r>
      <w:proofErr w:type="spellEnd"/>
      <w:r w:rsidRPr="00F345FC">
        <w:t xml:space="preserve"> ‘Counsellor’ is not wrong, so long as ‘legal counsellor’ is understood, not ‘camp counsellor’ or ‘marriage counsellor’—and even so, the Paraclete’s ministry extends beyond the legal sphere. The same limitation afflicts ‘Advocate’. </w:t>
      </w:r>
      <w:r w:rsidRPr="00F345FC">
        <w:rPr>
          <w:smallCaps/>
        </w:rPr>
        <w:t>av</w:t>
      </w:r>
      <w:r w:rsidRPr="00F345FC">
        <w:t xml:space="preserve">’s ‘Comforter’ was not bad in Elizabethan English, when the verb ‘to comfort’ meant ‘to strengthen, give </w:t>
      </w:r>
      <w:proofErr w:type="spellStart"/>
      <w:r w:rsidRPr="00F345FC">
        <w:t>succour</w:t>
      </w:r>
      <w:proofErr w:type="spellEnd"/>
      <w:r w:rsidRPr="00F345FC">
        <w:t xml:space="preserve"> to, to encourage, to aid’ (from Latin </w:t>
      </w:r>
      <w:proofErr w:type="spellStart"/>
      <w:r w:rsidRPr="00F345FC">
        <w:rPr>
          <w:i/>
        </w:rPr>
        <w:t>confortare</w:t>
      </w:r>
      <w:proofErr w:type="spellEnd"/>
      <w:r w:rsidRPr="00F345FC">
        <w:t>, ‘to strengthen’). In today’s ears, ‘Comforter’ sounds either like a quilt or like a do-gooder at a wake, and for most speakers of English should be abandoned. ‘Helper’ (GNB) is not bad, but has overtones of being subordinate or inferior, overtones clearly absent from John 14–16.</w:t>
      </w:r>
    </w:p>
    <w:p w14:paraId="5590FC92" w14:textId="77777777" w:rsidR="00F345FC" w:rsidRPr="00F345FC" w:rsidRDefault="00F345FC" w:rsidP="00F345FC">
      <w:pPr>
        <w:autoSpaceDE w:val="0"/>
        <w:autoSpaceDN w:val="0"/>
        <w:adjustRightInd w:val="0"/>
        <w:ind w:firstLine="360"/>
        <w:jc w:val="both"/>
      </w:pPr>
      <w:r w:rsidRPr="00F345FC">
        <w:t>The one whom Jesus will ask the Father to send is called ‘another Paraclete’ (</w:t>
      </w:r>
      <w:proofErr w:type="spellStart"/>
      <w:r w:rsidRPr="00F345FC">
        <w:rPr>
          <w:i/>
        </w:rPr>
        <w:t>allon</w:t>
      </w:r>
      <w:proofErr w:type="spellEnd"/>
      <w:r w:rsidRPr="00F345FC">
        <w:rPr>
          <w:i/>
        </w:rPr>
        <w:t xml:space="preserve"> </w:t>
      </w:r>
      <w:proofErr w:type="spellStart"/>
      <w:r w:rsidRPr="00F345FC">
        <w:rPr>
          <w:i/>
        </w:rPr>
        <w:t>paraklēton</w:t>
      </w:r>
      <w:proofErr w:type="spellEnd"/>
      <w:r w:rsidRPr="00F345FC">
        <w:t xml:space="preserve">). Although it is just possible to understand this expression to mean ‘another one, </w:t>
      </w:r>
      <w:proofErr w:type="gramStart"/>
      <w:r w:rsidRPr="00F345FC">
        <w:rPr>
          <w:i/>
        </w:rPr>
        <w:t>i.e.</w:t>
      </w:r>
      <w:proofErr w:type="gramEnd"/>
      <w:r w:rsidRPr="00F345FC">
        <w:t xml:space="preserve"> a Paraclete’, the arguments in </w:t>
      </w:r>
      <w:proofErr w:type="spellStart"/>
      <w:r w:rsidRPr="00F345FC">
        <w:t>favour</w:t>
      </w:r>
      <w:proofErr w:type="spellEnd"/>
      <w:r w:rsidRPr="00F345FC">
        <w:t xml:space="preserve"> of ‘another Paraclete’ are decisive (</w:t>
      </w:r>
      <w:r w:rsidRPr="00F345FC">
        <w:rPr>
          <w:i/>
        </w:rPr>
        <w:t>cf.</w:t>
      </w:r>
      <w:r w:rsidRPr="00F345FC">
        <w:t xml:space="preserve"> Franck, p. 38). Some argue that </w:t>
      </w:r>
      <w:proofErr w:type="spellStart"/>
      <w:r w:rsidRPr="00F345FC">
        <w:rPr>
          <w:i/>
        </w:rPr>
        <w:t>allon</w:t>
      </w:r>
      <w:proofErr w:type="spellEnd"/>
      <w:r w:rsidRPr="00F345FC">
        <w:t xml:space="preserve"> here means ‘</w:t>
      </w:r>
      <w:r w:rsidRPr="00F345FC">
        <w:rPr>
          <w:i/>
        </w:rPr>
        <w:t>another</w:t>
      </w:r>
      <w:r w:rsidRPr="00F345FC">
        <w:t xml:space="preserve"> Paraclete </w:t>
      </w:r>
      <w:r w:rsidRPr="00F345FC">
        <w:rPr>
          <w:i/>
        </w:rPr>
        <w:t>of the same type’</w:t>
      </w:r>
      <w:r w:rsidRPr="00F345FC">
        <w:t>, but John’s use of this term forbids us to rest so much weight on it (</w:t>
      </w:r>
      <w:r w:rsidRPr="00F345FC">
        <w:rPr>
          <w:i/>
        </w:rPr>
        <w:t>cf.</w:t>
      </w:r>
      <w:r w:rsidRPr="00F345FC">
        <w:t xml:space="preserve"> Additional Note on 5:31–32). Nevertheless ‘another Paraclete’ in the context of Jesus’ departure implies that the disciples already have one, the one who is departing. Although Jesus is never in the Fourth Gospel explicitly referred to as a </w:t>
      </w:r>
      <w:proofErr w:type="spellStart"/>
      <w:r w:rsidRPr="00F345FC">
        <w:rPr>
          <w:i/>
        </w:rPr>
        <w:t>paraklētos</w:t>
      </w:r>
      <w:proofErr w:type="spellEnd"/>
      <w:r w:rsidRPr="00F345FC">
        <w:t>, the title is applied to him in 1 John 2:1 (</w:t>
      </w:r>
      <w:proofErr w:type="spellStart"/>
      <w:r w:rsidRPr="00F345FC">
        <w:rPr>
          <w:smallCaps/>
        </w:rPr>
        <w:t>niv</w:t>
      </w:r>
      <w:proofErr w:type="spellEnd"/>
      <w:r w:rsidRPr="00F345FC">
        <w:t xml:space="preserve"> ‘one who speaks … in our </w:t>
      </w:r>
      <w:proofErr w:type="spellStart"/>
      <w:r w:rsidRPr="00F345FC">
        <w:t>defence</w:t>
      </w:r>
      <w:proofErr w:type="spellEnd"/>
      <w:r w:rsidRPr="00F345FC">
        <w:t xml:space="preserve">’). That means that Jesus’ </w:t>
      </w:r>
      <w:r w:rsidRPr="00F345FC">
        <w:rPr>
          <w:i/>
        </w:rPr>
        <w:t>present</w:t>
      </w:r>
      <w:r w:rsidRPr="00F345FC">
        <w:t xml:space="preserve"> advocacy is discharged in the courts of heaven; John 14 implies that </w:t>
      </w:r>
      <w:r w:rsidRPr="00F345FC">
        <w:rPr>
          <w:i/>
        </w:rPr>
        <w:t>during his ministry</w:t>
      </w:r>
      <w:r w:rsidRPr="00F345FC">
        <w:t xml:space="preserve"> his role as Paraclete, strengthening and helping his disciples, was discharged on earth. ‘Another Paraclete’ is given to perform this latter task.</w:t>
      </w:r>
    </w:p>
    <w:p w14:paraId="36364947" w14:textId="77777777" w:rsidR="00F345FC" w:rsidRPr="00F345FC" w:rsidRDefault="00F345FC" w:rsidP="00F345FC">
      <w:pPr>
        <w:autoSpaceDE w:val="0"/>
        <w:autoSpaceDN w:val="0"/>
        <w:adjustRightInd w:val="0"/>
        <w:ind w:firstLine="360"/>
        <w:jc w:val="both"/>
      </w:pPr>
      <w:r w:rsidRPr="00F345FC">
        <w:rPr>
          <w:b/>
        </w:rPr>
        <w:t>14:17</w:t>
      </w:r>
      <w:r w:rsidRPr="00F345FC">
        <w:t xml:space="preserve">. The identity of the other Paraclete is now made clear: he is </w:t>
      </w:r>
      <w:r w:rsidRPr="00F345FC">
        <w:rPr>
          <w:i/>
        </w:rPr>
        <w:t>the Spirit of truth</w:t>
      </w:r>
      <w:r w:rsidRPr="00F345FC">
        <w:t xml:space="preserve"> (a title used here and in 15:26; 16:13). Although the expression itself is found in Judaism of the first century, it is customarily parallel to the ‘spirit of perversity’, the two spirits referring to two ‘inclinations’ that battle it out in every human being (</w:t>
      </w:r>
      <w:r w:rsidRPr="00F345FC">
        <w:rPr>
          <w:i/>
        </w:rPr>
        <w:t>Testament of Judah</w:t>
      </w:r>
      <w:r w:rsidRPr="00F345FC">
        <w:t xml:space="preserve"> 20:1, 5; 1QS 3:18ff.; 4:23). It never has this dualistic force in John. Within the framework of the Fourth Gospel, the expression immediately calls up the sustained treatment of the Holy Spirit afforded in earlier chapters (</w:t>
      </w:r>
      <w:r w:rsidRPr="00F345FC">
        <w:rPr>
          <w:i/>
        </w:rPr>
        <w:t>cf.</w:t>
      </w:r>
      <w:r w:rsidRPr="00F345FC">
        <w:t xml:space="preserve"> notes on 1:32–33; 3:5–8; 4:23–24; 6:63; 7:37–39). Judging by descriptions of his work, the Paraclete is the Spirit of truth primarily because he communicates the truth (</w:t>
      </w:r>
      <w:r w:rsidRPr="00F345FC">
        <w:rPr>
          <w:i/>
        </w:rPr>
        <w:t>cf.</w:t>
      </w:r>
      <w:r w:rsidRPr="00F345FC">
        <w:t xml:space="preserve"> notes on v. 26; 16:12–15). Coming so soon after 14:6, where Jesus claims to be the truth, ‘the Spirit of truth’ may in part define the Paraclete as the Spirit who bears witness to the truth, </w:t>
      </w:r>
      <w:proofErr w:type="gramStart"/>
      <w:r w:rsidRPr="00F345FC">
        <w:rPr>
          <w:i/>
        </w:rPr>
        <w:t>i.e.</w:t>
      </w:r>
      <w:proofErr w:type="gramEnd"/>
      <w:r w:rsidRPr="00F345FC">
        <w:t xml:space="preserve"> to the truth that Jesus is (</w:t>
      </w:r>
      <w:r w:rsidRPr="00F345FC">
        <w:rPr>
          <w:i/>
        </w:rPr>
        <w:t>cf.</w:t>
      </w:r>
      <w:r w:rsidRPr="00F345FC">
        <w:t xml:space="preserve"> Johnston, pp. 121–122).</w:t>
      </w:r>
    </w:p>
    <w:p w14:paraId="5BA5F345" w14:textId="77777777" w:rsidR="00F345FC" w:rsidRPr="00F345FC" w:rsidRDefault="00F345FC" w:rsidP="00F345FC">
      <w:pPr>
        <w:autoSpaceDE w:val="0"/>
        <w:autoSpaceDN w:val="0"/>
        <w:adjustRightInd w:val="0"/>
        <w:ind w:firstLine="360"/>
        <w:jc w:val="both"/>
      </w:pPr>
      <w:r w:rsidRPr="00F345FC">
        <w:rPr>
          <w:i/>
        </w:rPr>
        <w:t>The world</w:t>
      </w:r>
      <w:r w:rsidRPr="00F345FC">
        <w:t xml:space="preserve"> (</w:t>
      </w:r>
      <w:proofErr w:type="spellStart"/>
      <w:r w:rsidRPr="00F345FC">
        <w:rPr>
          <w:i/>
        </w:rPr>
        <w:t>kosmos</w:t>
      </w:r>
      <w:proofErr w:type="spellEnd"/>
      <w:r w:rsidRPr="00F345FC">
        <w:t xml:space="preserve">; </w:t>
      </w:r>
      <w:r w:rsidRPr="00F345FC">
        <w:rPr>
          <w:i/>
        </w:rPr>
        <w:t>cf.</w:t>
      </w:r>
      <w:r w:rsidRPr="00F345FC">
        <w:t xml:space="preserve"> notes on 1:10), the moral order in rebellion against God, </w:t>
      </w:r>
      <w:r w:rsidRPr="00F345FC">
        <w:rPr>
          <w:i/>
        </w:rPr>
        <w:t>cannot accept him, because it neither sees him nor knows him</w:t>
      </w:r>
      <w:r w:rsidRPr="00F345FC">
        <w:t xml:space="preserve">. Profoundly materialistic, the world is suspicious of what it cannot see; but seeing </w:t>
      </w:r>
      <w:proofErr w:type="gramStart"/>
      <w:r w:rsidRPr="00F345FC">
        <w:t>in itself guarantees</w:t>
      </w:r>
      <w:proofErr w:type="gramEnd"/>
      <w:r w:rsidRPr="00F345FC">
        <w:t xml:space="preserve"> nothing, as the world’s response to Jesus demonstrates. The truth is that the world does not know the Spirit of truth, and cannot accept him (</w:t>
      </w:r>
      <w:r w:rsidRPr="00F345FC">
        <w:rPr>
          <w:i/>
        </w:rPr>
        <w:t>cf.</w:t>
      </w:r>
      <w:r w:rsidRPr="00F345FC">
        <w:t xml:space="preserve"> 1 Cor. 2:14), and if </w:t>
      </w:r>
      <w:proofErr w:type="gramStart"/>
      <w:r w:rsidRPr="00F345FC">
        <w:t>it could it would</w:t>
      </w:r>
      <w:proofErr w:type="gramEnd"/>
      <w:r w:rsidRPr="00F345FC">
        <w:t xml:space="preserve"> cease being the ‘world’ (</w:t>
      </w:r>
      <w:r w:rsidRPr="00F345FC">
        <w:rPr>
          <w:i/>
        </w:rPr>
        <w:t>cf.</w:t>
      </w:r>
      <w:r w:rsidRPr="00F345FC">
        <w:t xml:space="preserve"> Bultmann, p. 626). Moreover, in terms of the Spirit’s responsibility to replace Jesus as Paraclete to the disciples, it would be a profound contradiction of their fresh, eschatological, new covenant experiences of God mediated by the Spirit (</w:t>
      </w:r>
      <w:r w:rsidRPr="00F345FC">
        <w:rPr>
          <w:i/>
        </w:rPr>
        <w:t>cf.</w:t>
      </w:r>
      <w:r w:rsidRPr="00F345FC">
        <w:t xml:space="preserve"> notes on 3:5; 7:37–39) if these experiences were shared with those who had not yet closed with Jesus. This does not mean the Spirit of truth has no task to discharge toward outsiders: that will be elucidated in due course (16:7–11); it does mean that there are peculiar ways in which the Spirit of truth remains with them </w:t>
      </w:r>
      <w:proofErr w:type="gramStart"/>
      <w:r w:rsidRPr="00F345FC">
        <w:t>already, and</w:t>
      </w:r>
      <w:proofErr w:type="gramEnd"/>
      <w:r w:rsidRPr="00F345FC">
        <w:t xml:space="preserve"> will be in them following Jesus’ glorification (</w:t>
      </w:r>
      <w:r w:rsidRPr="00F345FC">
        <w:rPr>
          <w:i/>
        </w:rPr>
        <w:t>cf.</w:t>
      </w:r>
      <w:r w:rsidRPr="00F345FC">
        <w:t xml:space="preserve"> Additional Note). The disciples therefore know him already, better than they think they do; they will know him more intimately, after Jesus has been exalted and has sent the Spirit of truth.</w:t>
      </w:r>
    </w:p>
    <w:p w14:paraId="08728D0A" w14:textId="77777777" w:rsidR="00F345FC" w:rsidRPr="00F345FC" w:rsidRDefault="00F345FC" w:rsidP="00F345FC">
      <w:pPr>
        <w:autoSpaceDE w:val="0"/>
        <w:autoSpaceDN w:val="0"/>
        <w:adjustRightInd w:val="0"/>
        <w:ind w:firstLine="360"/>
        <w:jc w:val="both"/>
      </w:pPr>
      <w:r w:rsidRPr="00F345FC">
        <w:t xml:space="preserve">This must not be construed as a merely credal position. The Spirit is to be experienced; </w:t>
      </w:r>
      <w:proofErr w:type="gramStart"/>
      <w:r w:rsidRPr="00F345FC">
        <w:t>otherwise</w:t>
      </w:r>
      <w:proofErr w:type="gramEnd"/>
      <w:r w:rsidRPr="00F345FC">
        <w:t xml:space="preserve"> the promise (in the ensuing verses) of relief from the sense of abandonment is empty. </w:t>
      </w:r>
      <w:proofErr w:type="spellStart"/>
      <w:r w:rsidRPr="00F345FC">
        <w:t>Schnackenburg</w:t>
      </w:r>
      <w:proofErr w:type="spellEnd"/>
      <w:r w:rsidRPr="00F345FC">
        <w:t xml:space="preserve"> (3. 153) is right: ‘In the twentieth century … consciousness of the presence of the Spirit has to be [</w:t>
      </w:r>
      <w:r w:rsidRPr="00F345FC">
        <w:rPr>
          <w:i/>
        </w:rPr>
        <w:t>sic</w:t>
      </w:r>
      <w:r w:rsidRPr="00F345FC">
        <w:t>] a very great extent disappeared, even in the believing community. It is possible to say that the only person who will understand the words about the Spirit is the one who has already experienced the presence of the Spirit.’</w:t>
      </w:r>
      <w:r w:rsidRPr="00F345FC">
        <w:rPr>
          <w:vertAlign w:val="superscript"/>
        </w:rPr>
        <w:footnoteReference w:id="1"/>
      </w:r>
    </w:p>
    <w:p w14:paraId="7FF1EBB5" w14:textId="77777777" w:rsidR="00F345FC" w:rsidRPr="007F072B" w:rsidRDefault="00F345FC" w:rsidP="00F4224A">
      <w:pPr>
        <w:pStyle w:val="Heading1"/>
        <w:spacing w:before="0" w:beforeAutospacing="0" w:after="0" w:afterAutospacing="0"/>
        <w:rPr>
          <w:b w:val="0"/>
          <w:bCs w:val="0"/>
          <w:kern w:val="0"/>
          <w:sz w:val="24"/>
          <w:szCs w:val="24"/>
          <w:lang w:bidi="he-IL"/>
        </w:rPr>
      </w:pPr>
    </w:p>
    <w:sectPr w:rsidR="00F345FC" w:rsidRPr="007F072B" w:rsidSect="008031EE">
      <w:pgSz w:w="12240" w:h="15840" w:code="1"/>
      <w:pgMar w:top="720" w:right="720" w:bottom="720" w:left="720" w:header="720" w:footer="720" w:gutter="0"/>
      <w:cols w:space="14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9533AF6" w14:textId="77777777" w:rsidR="00117062" w:rsidRDefault="00117062">
      <w:r>
        <w:separator/>
      </w:r>
    </w:p>
  </w:endnote>
  <w:endnote w:type="continuationSeparator" w:id="0">
    <w:p w14:paraId="28533E19" w14:textId="77777777" w:rsidR="00117062" w:rsidRDefault="001170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empus Sans ITC">
    <w:altName w:val="Tempus Sans ITC"/>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dobe Jenson Pro Lt">
    <w:altName w:val="Cambria"/>
    <w:panose1 w:val="00000000000000000000"/>
    <w:charset w:val="00"/>
    <w:family w:val="roman"/>
    <w:notTrueType/>
    <w:pitch w:val="default"/>
    <w:sig w:usb0="00000003" w:usb1="00000000" w:usb2="00000000" w:usb3="00000000" w:csb0="00000001" w:csb1="00000000"/>
  </w:font>
  <w:font w:name="Palatino">
    <w:altName w:val="Palatino Linotype"/>
    <w:panose1 w:val="00000000000000000000"/>
    <w:charset w:val="00"/>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FF60F41" w14:textId="77777777" w:rsidR="00117062" w:rsidRDefault="00117062">
      <w:r>
        <w:separator/>
      </w:r>
    </w:p>
  </w:footnote>
  <w:footnote w:type="continuationSeparator" w:id="0">
    <w:p w14:paraId="296D3617" w14:textId="77777777" w:rsidR="00117062" w:rsidRDefault="00117062">
      <w:r>
        <w:continuationSeparator/>
      </w:r>
    </w:p>
  </w:footnote>
  <w:footnote w:id="1">
    <w:p w14:paraId="2D996C7C" w14:textId="77777777" w:rsidR="00F345FC" w:rsidRDefault="00F345FC" w:rsidP="00F345FC">
      <w:r>
        <w:rPr>
          <w:vertAlign w:val="superscript"/>
        </w:rPr>
        <w:footnoteRef/>
      </w:r>
      <w:r>
        <w:t xml:space="preserve"> Carson, D. A. (1991). </w:t>
      </w:r>
      <w:hyperlink r:id="rId1" w:history="1">
        <w:r>
          <w:rPr>
            <w:i/>
            <w:color w:val="0000FF"/>
            <w:u w:val="single"/>
          </w:rPr>
          <w:t>The Gospel according to John</w:t>
        </w:r>
      </w:hyperlink>
      <w:r>
        <w:t xml:space="preserve"> (pp. 498–501). Leicester, England; Grand Rapids, MI: Inter-Varsity Press; W.B. Eerdmans.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 style="width:22.8pt;height:.6pt;visibility:visible;mso-wrap-style:square" o:bullet="t">
        <v:imagedata r:id="rId1" o:title="    "/>
      </v:shape>
    </w:pict>
  </w:numPicBullet>
  <w:abstractNum w:abstractNumId="0" w15:restartNumberingAfterBreak="0">
    <w:nsid w:val="005271F4"/>
    <w:multiLevelType w:val="multilevel"/>
    <w:tmpl w:val="EC60C2A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192614"/>
    <w:multiLevelType w:val="multilevel"/>
    <w:tmpl w:val="02023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092593"/>
    <w:multiLevelType w:val="hybridMultilevel"/>
    <w:tmpl w:val="EE4A1A0A"/>
    <w:lvl w:ilvl="0" w:tplc="6AC698D0">
      <w:start w:val="1"/>
      <w:numFmt w:val="bullet"/>
      <w:lvlText w:val="-"/>
      <w:lvlJc w:val="left"/>
      <w:pPr>
        <w:ind w:left="1080" w:hanging="360"/>
      </w:pPr>
      <w:rPr>
        <w:rFonts w:ascii="Tempus Sans ITC" w:eastAsia="Times New Roman" w:hAnsi="Tempus Sans ITC" w:cs="Arial" w:hint="default"/>
        <w:sz w:val="4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3A61834"/>
    <w:multiLevelType w:val="hybridMultilevel"/>
    <w:tmpl w:val="0E728968"/>
    <w:lvl w:ilvl="0" w:tplc="37B0D020">
      <w:start w:val="5"/>
      <w:numFmt w:val="bullet"/>
      <w:lvlText w:val=""/>
      <w:lvlJc w:val="left"/>
      <w:pPr>
        <w:ind w:left="1800" w:hanging="360"/>
      </w:pPr>
      <w:rPr>
        <w:rFonts w:ascii="Wingdings" w:eastAsia="Times New Roman" w:hAnsi="Wingdings"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cs="Wingdings" w:hint="default"/>
      </w:rPr>
    </w:lvl>
    <w:lvl w:ilvl="3" w:tplc="04090001" w:tentative="1">
      <w:start w:val="1"/>
      <w:numFmt w:val="bullet"/>
      <w:lvlText w:val=""/>
      <w:lvlJc w:val="left"/>
      <w:pPr>
        <w:ind w:left="3960" w:hanging="360"/>
      </w:pPr>
      <w:rPr>
        <w:rFonts w:ascii="Symbol" w:hAnsi="Symbol" w:cs="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cs="Wingdings" w:hint="default"/>
      </w:rPr>
    </w:lvl>
    <w:lvl w:ilvl="6" w:tplc="04090001" w:tentative="1">
      <w:start w:val="1"/>
      <w:numFmt w:val="bullet"/>
      <w:lvlText w:val=""/>
      <w:lvlJc w:val="left"/>
      <w:pPr>
        <w:ind w:left="6120" w:hanging="360"/>
      </w:pPr>
      <w:rPr>
        <w:rFonts w:ascii="Symbol" w:hAnsi="Symbol" w:cs="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cs="Wingdings" w:hint="default"/>
      </w:rPr>
    </w:lvl>
  </w:abstractNum>
  <w:abstractNum w:abstractNumId="4" w15:restartNumberingAfterBreak="0">
    <w:nsid w:val="057877D3"/>
    <w:multiLevelType w:val="multilevel"/>
    <w:tmpl w:val="49B88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B1E3C89"/>
    <w:multiLevelType w:val="multilevel"/>
    <w:tmpl w:val="0DF4A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B683472"/>
    <w:multiLevelType w:val="hybridMultilevel"/>
    <w:tmpl w:val="0CD00BB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F543ADB"/>
    <w:multiLevelType w:val="multilevel"/>
    <w:tmpl w:val="5C3AA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1C1310"/>
    <w:multiLevelType w:val="multilevel"/>
    <w:tmpl w:val="DBB42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5E77C59"/>
    <w:multiLevelType w:val="hybridMultilevel"/>
    <w:tmpl w:val="5F4C725E"/>
    <w:lvl w:ilvl="0" w:tplc="D904F2A6">
      <w:start w:val="1"/>
      <w:numFmt w:val="bullet"/>
      <w:lvlText w:val=""/>
      <w:lvlJc w:val="left"/>
      <w:pPr>
        <w:tabs>
          <w:tab w:val="num" w:pos="720"/>
        </w:tabs>
        <w:ind w:left="720" w:hanging="360"/>
      </w:pPr>
      <w:rPr>
        <w:rFonts w:ascii="Wingdings" w:hAnsi="Wingdings" w:hint="default"/>
      </w:rPr>
    </w:lvl>
    <w:lvl w:ilvl="1" w:tplc="8AA2FB58" w:tentative="1">
      <w:start w:val="1"/>
      <w:numFmt w:val="bullet"/>
      <w:lvlText w:val=""/>
      <w:lvlJc w:val="left"/>
      <w:pPr>
        <w:tabs>
          <w:tab w:val="num" w:pos="1440"/>
        </w:tabs>
        <w:ind w:left="1440" w:hanging="360"/>
      </w:pPr>
      <w:rPr>
        <w:rFonts w:ascii="Wingdings" w:hAnsi="Wingdings" w:hint="default"/>
      </w:rPr>
    </w:lvl>
    <w:lvl w:ilvl="2" w:tplc="1B4A5370" w:tentative="1">
      <w:start w:val="1"/>
      <w:numFmt w:val="bullet"/>
      <w:lvlText w:val=""/>
      <w:lvlJc w:val="left"/>
      <w:pPr>
        <w:tabs>
          <w:tab w:val="num" w:pos="2160"/>
        </w:tabs>
        <w:ind w:left="2160" w:hanging="360"/>
      </w:pPr>
      <w:rPr>
        <w:rFonts w:ascii="Wingdings" w:hAnsi="Wingdings" w:hint="default"/>
      </w:rPr>
    </w:lvl>
    <w:lvl w:ilvl="3" w:tplc="7D4E9E66" w:tentative="1">
      <w:start w:val="1"/>
      <w:numFmt w:val="bullet"/>
      <w:lvlText w:val=""/>
      <w:lvlJc w:val="left"/>
      <w:pPr>
        <w:tabs>
          <w:tab w:val="num" w:pos="2880"/>
        </w:tabs>
        <w:ind w:left="2880" w:hanging="360"/>
      </w:pPr>
      <w:rPr>
        <w:rFonts w:ascii="Wingdings" w:hAnsi="Wingdings" w:hint="default"/>
      </w:rPr>
    </w:lvl>
    <w:lvl w:ilvl="4" w:tplc="4DA40604" w:tentative="1">
      <w:start w:val="1"/>
      <w:numFmt w:val="bullet"/>
      <w:lvlText w:val=""/>
      <w:lvlJc w:val="left"/>
      <w:pPr>
        <w:tabs>
          <w:tab w:val="num" w:pos="3600"/>
        </w:tabs>
        <w:ind w:left="3600" w:hanging="360"/>
      </w:pPr>
      <w:rPr>
        <w:rFonts w:ascii="Wingdings" w:hAnsi="Wingdings" w:hint="default"/>
      </w:rPr>
    </w:lvl>
    <w:lvl w:ilvl="5" w:tplc="24D09282" w:tentative="1">
      <w:start w:val="1"/>
      <w:numFmt w:val="bullet"/>
      <w:lvlText w:val=""/>
      <w:lvlJc w:val="left"/>
      <w:pPr>
        <w:tabs>
          <w:tab w:val="num" w:pos="4320"/>
        </w:tabs>
        <w:ind w:left="4320" w:hanging="360"/>
      </w:pPr>
      <w:rPr>
        <w:rFonts w:ascii="Wingdings" w:hAnsi="Wingdings" w:hint="default"/>
      </w:rPr>
    </w:lvl>
    <w:lvl w:ilvl="6" w:tplc="2B86144A" w:tentative="1">
      <w:start w:val="1"/>
      <w:numFmt w:val="bullet"/>
      <w:lvlText w:val=""/>
      <w:lvlJc w:val="left"/>
      <w:pPr>
        <w:tabs>
          <w:tab w:val="num" w:pos="5040"/>
        </w:tabs>
        <w:ind w:left="5040" w:hanging="360"/>
      </w:pPr>
      <w:rPr>
        <w:rFonts w:ascii="Wingdings" w:hAnsi="Wingdings" w:hint="default"/>
      </w:rPr>
    </w:lvl>
    <w:lvl w:ilvl="7" w:tplc="C1EAB090" w:tentative="1">
      <w:start w:val="1"/>
      <w:numFmt w:val="bullet"/>
      <w:lvlText w:val=""/>
      <w:lvlJc w:val="left"/>
      <w:pPr>
        <w:tabs>
          <w:tab w:val="num" w:pos="5760"/>
        </w:tabs>
        <w:ind w:left="5760" w:hanging="360"/>
      </w:pPr>
      <w:rPr>
        <w:rFonts w:ascii="Wingdings" w:hAnsi="Wingdings" w:hint="default"/>
      </w:rPr>
    </w:lvl>
    <w:lvl w:ilvl="8" w:tplc="F2BEEFD8"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6783490"/>
    <w:multiLevelType w:val="multilevel"/>
    <w:tmpl w:val="6728CA4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96E4481"/>
    <w:multiLevelType w:val="multilevel"/>
    <w:tmpl w:val="8876A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DD77876"/>
    <w:multiLevelType w:val="multilevel"/>
    <w:tmpl w:val="2AF2D75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E261532"/>
    <w:multiLevelType w:val="multilevel"/>
    <w:tmpl w:val="9B520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2F478A6"/>
    <w:multiLevelType w:val="multilevel"/>
    <w:tmpl w:val="A334B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39C258B"/>
    <w:multiLevelType w:val="hybridMultilevel"/>
    <w:tmpl w:val="EBC2F4BC"/>
    <w:lvl w:ilvl="0" w:tplc="63BCB624">
      <w:start w:val="1"/>
      <w:numFmt w:val="bullet"/>
      <w:lvlText w:val=""/>
      <w:lvlPicBulletId w:val="0"/>
      <w:lvlJc w:val="left"/>
      <w:pPr>
        <w:tabs>
          <w:tab w:val="num" w:pos="720"/>
        </w:tabs>
        <w:ind w:left="720" w:hanging="360"/>
      </w:pPr>
      <w:rPr>
        <w:rFonts w:ascii="Symbol" w:hAnsi="Symbol" w:hint="default"/>
      </w:rPr>
    </w:lvl>
    <w:lvl w:ilvl="1" w:tplc="30EAE75A" w:tentative="1">
      <w:start w:val="1"/>
      <w:numFmt w:val="bullet"/>
      <w:lvlText w:val=""/>
      <w:lvlJc w:val="left"/>
      <w:pPr>
        <w:tabs>
          <w:tab w:val="num" w:pos="1440"/>
        </w:tabs>
        <w:ind w:left="1440" w:hanging="360"/>
      </w:pPr>
      <w:rPr>
        <w:rFonts w:ascii="Symbol" w:hAnsi="Symbol" w:hint="default"/>
      </w:rPr>
    </w:lvl>
    <w:lvl w:ilvl="2" w:tplc="1494DB3C" w:tentative="1">
      <w:start w:val="1"/>
      <w:numFmt w:val="bullet"/>
      <w:lvlText w:val=""/>
      <w:lvlJc w:val="left"/>
      <w:pPr>
        <w:tabs>
          <w:tab w:val="num" w:pos="2160"/>
        </w:tabs>
        <w:ind w:left="2160" w:hanging="360"/>
      </w:pPr>
      <w:rPr>
        <w:rFonts w:ascii="Symbol" w:hAnsi="Symbol" w:hint="default"/>
      </w:rPr>
    </w:lvl>
    <w:lvl w:ilvl="3" w:tplc="4CF24324" w:tentative="1">
      <w:start w:val="1"/>
      <w:numFmt w:val="bullet"/>
      <w:lvlText w:val=""/>
      <w:lvlJc w:val="left"/>
      <w:pPr>
        <w:tabs>
          <w:tab w:val="num" w:pos="2880"/>
        </w:tabs>
        <w:ind w:left="2880" w:hanging="360"/>
      </w:pPr>
      <w:rPr>
        <w:rFonts w:ascii="Symbol" w:hAnsi="Symbol" w:hint="default"/>
      </w:rPr>
    </w:lvl>
    <w:lvl w:ilvl="4" w:tplc="0FCC690E" w:tentative="1">
      <w:start w:val="1"/>
      <w:numFmt w:val="bullet"/>
      <w:lvlText w:val=""/>
      <w:lvlJc w:val="left"/>
      <w:pPr>
        <w:tabs>
          <w:tab w:val="num" w:pos="3600"/>
        </w:tabs>
        <w:ind w:left="3600" w:hanging="360"/>
      </w:pPr>
      <w:rPr>
        <w:rFonts w:ascii="Symbol" w:hAnsi="Symbol" w:hint="default"/>
      </w:rPr>
    </w:lvl>
    <w:lvl w:ilvl="5" w:tplc="BDB2041C" w:tentative="1">
      <w:start w:val="1"/>
      <w:numFmt w:val="bullet"/>
      <w:lvlText w:val=""/>
      <w:lvlJc w:val="left"/>
      <w:pPr>
        <w:tabs>
          <w:tab w:val="num" w:pos="4320"/>
        </w:tabs>
        <w:ind w:left="4320" w:hanging="360"/>
      </w:pPr>
      <w:rPr>
        <w:rFonts w:ascii="Symbol" w:hAnsi="Symbol" w:hint="default"/>
      </w:rPr>
    </w:lvl>
    <w:lvl w:ilvl="6" w:tplc="FA3EAF34" w:tentative="1">
      <w:start w:val="1"/>
      <w:numFmt w:val="bullet"/>
      <w:lvlText w:val=""/>
      <w:lvlJc w:val="left"/>
      <w:pPr>
        <w:tabs>
          <w:tab w:val="num" w:pos="5040"/>
        </w:tabs>
        <w:ind w:left="5040" w:hanging="360"/>
      </w:pPr>
      <w:rPr>
        <w:rFonts w:ascii="Symbol" w:hAnsi="Symbol" w:hint="default"/>
      </w:rPr>
    </w:lvl>
    <w:lvl w:ilvl="7" w:tplc="CC8A7DC0" w:tentative="1">
      <w:start w:val="1"/>
      <w:numFmt w:val="bullet"/>
      <w:lvlText w:val=""/>
      <w:lvlJc w:val="left"/>
      <w:pPr>
        <w:tabs>
          <w:tab w:val="num" w:pos="5760"/>
        </w:tabs>
        <w:ind w:left="5760" w:hanging="360"/>
      </w:pPr>
      <w:rPr>
        <w:rFonts w:ascii="Symbol" w:hAnsi="Symbol" w:hint="default"/>
      </w:rPr>
    </w:lvl>
    <w:lvl w:ilvl="8" w:tplc="8DE87E10" w:tentative="1">
      <w:start w:val="1"/>
      <w:numFmt w:val="bullet"/>
      <w:lvlText w:val=""/>
      <w:lvlJc w:val="left"/>
      <w:pPr>
        <w:tabs>
          <w:tab w:val="num" w:pos="6480"/>
        </w:tabs>
        <w:ind w:left="6480" w:hanging="360"/>
      </w:pPr>
      <w:rPr>
        <w:rFonts w:ascii="Symbol" w:hAnsi="Symbol" w:hint="default"/>
      </w:rPr>
    </w:lvl>
  </w:abstractNum>
  <w:abstractNum w:abstractNumId="16" w15:restartNumberingAfterBreak="0">
    <w:nsid w:val="38B23914"/>
    <w:multiLevelType w:val="multilevel"/>
    <w:tmpl w:val="E710D1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C427578"/>
    <w:multiLevelType w:val="multilevel"/>
    <w:tmpl w:val="A8EE2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2364CE6"/>
    <w:multiLevelType w:val="multilevel"/>
    <w:tmpl w:val="C4AA4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F4E27FD"/>
    <w:multiLevelType w:val="multilevel"/>
    <w:tmpl w:val="890E5E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55B46B1"/>
    <w:multiLevelType w:val="multilevel"/>
    <w:tmpl w:val="823CA6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5FA0F06"/>
    <w:multiLevelType w:val="multilevel"/>
    <w:tmpl w:val="09602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8F043AF"/>
    <w:multiLevelType w:val="hybridMultilevel"/>
    <w:tmpl w:val="0CD00BB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FB0201F"/>
    <w:multiLevelType w:val="multilevel"/>
    <w:tmpl w:val="EDF433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7493465"/>
    <w:multiLevelType w:val="multilevel"/>
    <w:tmpl w:val="7E8AE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94676F3"/>
    <w:multiLevelType w:val="multilevel"/>
    <w:tmpl w:val="398074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11D2A70"/>
    <w:multiLevelType w:val="multilevel"/>
    <w:tmpl w:val="7BB2E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7677579"/>
    <w:multiLevelType w:val="multilevel"/>
    <w:tmpl w:val="CF64B0B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7D5157FD"/>
    <w:multiLevelType w:val="multilevel"/>
    <w:tmpl w:val="AF805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D65600E"/>
    <w:multiLevelType w:val="multilevel"/>
    <w:tmpl w:val="80549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F680BFB"/>
    <w:multiLevelType w:val="multilevel"/>
    <w:tmpl w:val="9BBE38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4"/>
  </w:num>
  <w:num w:numId="3">
    <w:abstractNumId w:val="26"/>
  </w:num>
  <w:num w:numId="4">
    <w:abstractNumId w:val="2"/>
  </w:num>
  <w:num w:numId="5">
    <w:abstractNumId w:val="22"/>
  </w:num>
  <w:num w:numId="6">
    <w:abstractNumId w:val="6"/>
  </w:num>
  <w:num w:numId="7">
    <w:abstractNumId w:val="11"/>
  </w:num>
  <w:num w:numId="8">
    <w:abstractNumId w:val="17"/>
  </w:num>
  <w:num w:numId="9">
    <w:abstractNumId w:val="15"/>
  </w:num>
  <w:num w:numId="10">
    <w:abstractNumId w:val="3"/>
  </w:num>
  <w:num w:numId="11">
    <w:abstractNumId w:val="30"/>
  </w:num>
  <w:num w:numId="12">
    <w:abstractNumId w:val="10"/>
  </w:num>
  <w:num w:numId="13">
    <w:abstractNumId w:val="27"/>
  </w:num>
  <w:num w:numId="14">
    <w:abstractNumId w:val="0"/>
  </w:num>
  <w:num w:numId="15">
    <w:abstractNumId w:val="12"/>
  </w:num>
  <w:num w:numId="16">
    <w:abstractNumId w:val="25"/>
  </w:num>
  <w:num w:numId="17">
    <w:abstractNumId w:val="23"/>
  </w:num>
  <w:num w:numId="18">
    <w:abstractNumId w:val="19"/>
  </w:num>
  <w:num w:numId="19">
    <w:abstractNumId w:val="28"/>
  </w:num>
  <w:num w:numId="20">
    <w:abstractNumId w:val="16"/>
  </w:num>
  <w:num w:numId="21">
    <w:abstractNumId w:val="21"/>
  </w:num>
  <w:num w:numId="22">
    <w:abstractNumId w:val="1"/>
  </w:num>
  <w:num w:numId="23">
    <w:abstractNumId w:val="7"/>
  </w:num>
  <w:num w:numId="24">
    <w:abstractNumId w:val="13"/>
  </w:num>
  <w:num w:numId="25">
    <w:abstractNumId w:val="20"/>
  </w:num>
  <w:num w:numId="26">
    <w:abstractNumId w:val="8"/>
  </w:num>
  <w:num w:numId="27">
    <w:abstractNumId w:val="24"/>
  </w:num>
  <w:num w:numId="28">
    <w:abstractNumId w:val="14"/>
  </w:num>
  <w:num w:numId="29">
    <w:abstractNumId w:val="18"/>
  </w:num>
  <w:num w:numId="30">
    <w:abstractNumId w:val="29"/>
  </w:num>
  <w:num w:numId="3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5284"/>
    <w:rsid w:val="00000B43"/>
    <w:rsid w:val="00002AF8"/>
    <w:rsid w:val="00002C7A"/>
    <w:rsid w:val="000031D8"/>
    <w:rsid w:val="000053EB"/>
    <w:rsid w:val="000058EA"/>
    <w:rsid w:val="000061D7"/>
    <w:rsid w:val="00011A4B"/>
    <w:rsid w:val="0001243C"/>
    <w:rsid w:val="0001261B"/>
    <w:rsid w:val="00014099"/>
    <w:rsid w:val="00014673"/>
    <w:rsid w:val="00014B8C"/>
    <w:rsid w:val="00016A1D"/>
    <w:rsid w:val="0001765B"/>
    <w:rsid w:val="00017EBB"/>
    <w:rsid w:val="00020860"/>
    <w:rsid w:val="00020EFA"/>
    <w:rsid w:val="000212DA"/>
    <w:rsid w:val="000220C8"/>
    <w:rsid w:val="000225AC"/>
    <w:rsid w:val="00022718"/>
    <w:rsid w:val="000232BA"/>
    <w:rsid w:val="00023395"/>
    <w:rsid w:val="00023791"/>
    <w:rsid w:val="000243FF"/>
    <w:rsid w:val="00024C1D"/>
    <w:rsid w:val="00025F3B"/>
    <w:rsid w:val="00026C73"/>
    <w:rsid w:val="0002743E"/>
    <w:rsid w:val="00027914"/>
    <w:rsid w:val="00030523"/>
    <w:rsid w:val="000306B4"/>
    <w:rsid w:val="00030956"/>
    <w:rsid w:val="000316A7"/>
    <w:rsid w:val="000318BE"/>
    <w:rsid w:val="0003318E"/>
    <w:rsid w:val="00035902"/>
    <w:rsid w:val="00036273"/>
    <w:rsid w:val="00036395"/>
    <w:rsid w:val="00036966"/>
    <w:rsid w:val="00037536"/>
    <w:rsid w:val="00037764"/>
    <w:rsid w:val="00037D79"/>
    <w:rsid w:val="000411AE"/>
    <w:rsid w:val="0004386C"/>
    <w:rsid w:val="00043F3B"/>
    <w:rsid w:val="000441E7"/>
    <w:rsid w:val="0004421D"/>
    <w:rsid w:val="00044E83"/>
    <w:rsid w:val="00044ECE"/>
    <w:rsid w:val="00045C78"/>
    <w:rsid w:val="00046119"/>
    <w:rsid w:val="000462D0"/>
    <w:rsid w:val="00046682"/>
    <w:rsid w:val="0004689B"/>
    <w:rsid w:val="00050A59"/>
    <w:rsid w:val="00050AA5"/>
    <w:rsid w:val="00051F11"/>
    <w:rsid w:val="00051F67"/>
    <w:rsid w:val="000526FF"/>
    <w:rsid w:val="000527E4"/>
    <w:rsid w:val="00052E63"/>
    <w:rsid w:val="000530B9"/>
    <w:rsid w:val="00053855"/>
    <w:rsid w:val="00053981"/>
    <w:rsid w:val="00054408"/>
    <w:rsid w:val="000567C8"/>
    <w:rsid w:val="00060C18"/>
    <w:rsid w:val="000611BB"/>
    <w:rsid w:val="000614FF"/>
    <w:rsid w:val="00062162"/>
    <w:rsid w:val="0006231C"/>
    <w:rsid w:val="00062CA4"/>
    <w:rsid w:val="00062FD3"/>
    <w:rsid w:val="0006415C"/>
    <w:rsid w:val="00064393"/>
    <w:rsid w:val="00065494"/>
    <w:rsid w:val="000667EA"/>
    <w:rsid w:val="00067B44"/>
    <w:rsid w:val="00070638"/>
    <w:rsid w:val="000719A1"/>
    <w:rsid w:val="00072814"/>
    <w:rsid w:val="0007359B"/>
    <w:rsid w:val="00073E44"/>
    <w:rsid w:val="00074314"/>
    <w:rsid w:val="00074FE2"/>
    <w:rsid w:val="000770BC"/>
    <w:rsid w:val="00077BF7"/>
    <w:rsid w:val="00077CD9"/>
    <w:rsid w:val="00081475"/>
    <w:rsid w:val="00083B1B"/>
    <w:rsid w:val="00085111"/>
    <w:rsid w:val="0008567B"/>
    <w:rsid w:val="00085ADC"/>
    <w:rsid w:val="00087F30"/>
    <w:rsid w:val="000906DA"/>
    <w:rsid w:val="00091B24"/>
    <w:rsid w:val="0009254E"/>
    <w:rsid w:val="00093852"/>
    <w:rsid w:val="00093973"/>
    <w:rsid w:val="0009445B"/>
    <w:rsid w:val="00094502"/>
    <w:rsid w:val="0009593D"/>
    <w:rsid w:val="00095D4D"/>
    <w:rsid w:val="00096076"/>
    <w:rsid w:val="00096EA9"/>
    <w:rsid w:val="00097182"/>
    <w:rsid w:val="00097193"/>
    <w:rsid w:val="00097ED8"/>
    <w:rsid w:val="000A05F1"/>
    <w:rsid w:val="000A0EAB"/>
    <w:rsid w:val="000A0EC5"/>
    <w:rsid w:val="000A1D89"/>
    <w:rsid w:val="000A2B59"/>
    <w:rsid w:val="000A7488"/>
    <w:rsid w:val="000A7A64"/>
    <w:rsid w:val="000B0394"/>
    <w:rsid w:val="000B04CC"/>
    <w:rsid w:val="000B0936"/>
    <w:rsid w:val="000B21BD"/>
    <w:rsid w:val="000B2509"/>
    <w:rsid w:val="000B30DE"/>
    <w:rsid w:val="000B4C18"/>
    <w:rsid w:val="000B579D"/>
    <w:rsid w:val="000B6388"/>
    <w:rsid w:val="000B6DFA"/>
    <w:rsid w:val="000B72F5"/>
    <w:rsid w:val="000B73AD"/>
    <w:rsid w:val="000B7818"/>
    <w:rsid w:val="000B7EC0"/>
    <w:rsid w:val="000C0046"/>
    <w:rsid w:val="000C024E"/>
    <w:rsid w:val="000C2283"/>
    <w:rsid w:val="000C23CE"/>
    <w:rsid w:val="000C246B"/>
    <w:rsid w:val="000C250F"/>
    <w:rsid w:val="000C2878"/>
    <w:rsid w:val="000C2AA1"/>
    <w:rsid w:val="000C3223"/>
    <w:rsid w:val="000C386D"/>
    <w:rsid w:val="000C3E93"/>
    <w:rsid w:val="000C3EF8"/>
    <w:rsid w:val="000C48DA"/>
    <w:rsid w:val="000C5285"/>
    <w:rsid w:val="000C6052"/>
    <w:rsid w:val="000C71A3"/>
    <w:rsid w:val="000C7402"/>
    <w:rsid w:val="000C77B7"/>
    <w:rsid w:val="000D05EE"/>
    <w:rsid w:val="000D5A1F"/>
    <w:rsid w:val="000D6AC5"/>
    <w:rsid w:val="000E114A"/>
    <w:rsid w:val="000E3050"/>
    <w:rsid w:val="000E36C0"/>
    <w:rsid w:val="000E37DC"/>
    <w:rsid w:val="000E431A"/>
    <w:rsid w:val="000E4971"/>
    <w:rsid w:val="000E4BF2"/>
    <w:rsid w:val="000E4E66"/>
    <w:rsid w:val="000E51C9"/>
    <w:rsid w:val="000E5D6A"/>
    <w:rsid w:val="000E6913"/>
    <w:rsid w:val="000E7072"/>
    <w:rsid w:val="000E72E4"/>
    <w:rsid w:val="000E7353"/>
    <w:rsid w:val="000E7B23"/>
    <w:rsid w:val="000F13C2"/>
    <w:rsid w:val="000F19A8"/>
    <w:rsid w:val="000F24FE"/>
    <w:rsid w:val="000F383F"/>
    <w:rsid w:val="000F5816"/>
    <w:rsid w:val="000F6C69"/>
    <w:rsid w:val="000F7522"/>
    <w:rsid w:val="000F7685"/>
    <w:rsid w:val="000F76F4"/>
    <w:rsid w:val="000F7851"/>
    <w:rsid w:val="001048DB"/>
    <w:rsid w:val="00104D3A"/>
    <w:rsid w:val="00105678"/>
    <w:rsid w:val="00110B5B"/>
    <w:rsid w:val="00110F59"/>
    <w:rsid w:val="001118AF"/>
    <w:rsid w:val="001119F1"/>
    <w:rsid w:val="0011261B"/>
    <w:rsid w:val="00112943"/>
    <w:rsid w:val="001129CC"/>
    <w:rsid w:val="0011320D"/>
    <w:rsid w:val="001134A2"/>
    <w:rsid w:val="0011358D"/>
    <w:rsid w:val="00113DEE"/>
    <w:rsid w:val="00113F26"/>
    <w:rsid w:val="001143AF"/>
    <w:rsid w:val="00114734"/>
    <w:rsid w:val="001152BD"/>
    <w:rsid w:val="00115518"/>
    <w:rsid w:val="00116445"/>
    <w:rsid w:val="00116DCF"/>
    <w:rsid w:val="00117062"/>
    <w:rsid w:val="00120DEE"/>
    <w:rsid w:val="0012183C"/>
    <w:rsid w:val="00124A9C"/>
    <w:rsid w:val="00124FF6"/>
    <w:rsid w:val="0012524E"/>
    <w:rsid w:val="0012582B"/>
    <w:rsid w:val="0012671B"/>
    <w:rsid w:val="00126B0E"/>
    <w:rsid w:val="00126B50"/>
    <w:rsid w:val="00127288"/>
    <w:rsid w:val="00130B2A"/>
    <w:rsid w:val="00130E96"/>
    <w:rsid w:val="001310B5"/>
    <w:rsid w:val="0013132F"/>
    <w:rsid w:val="0013152E"/>
    <w:rsid w:val="00132CAE"/>
    <w:rsid w:val="00133754"/>
    <w:rsid w:val="00134244"/>
    <w:rsid w:val="00134655"/>
    <w:rsid w:val="00135067"/>
    <w:rsid w:val="001365D2"/>
    <w:rsid w:val="00136E27"/>
    <w:rsid w:val="00136E57"/>
    <w:rsid w:val="0013713C"/>
    <w:rsid w:val="00137282"/>
    <w:rsid w:val="00137CC0"/>
    <w:rsid w:val="00140766"/>
    <w:rsid w:val="00140D9A"/>
    <w:rsid w:val="00142226"/>
    <w:rsid w:val="00142DA4"/>
    <w:rsid w:val="00143417"/>
    <w:rsid w:val="00143B5D"/>
    <w:rsid w:val="00143E59"/>
    <w:rsid w:val="00144053"/>
    <w:rsid w:val="00146295"/>
    <w:rsid w:val="00147AAE"/>
    <w:rsid w:val="00147B18"/>
    <w:rsid w:val="00147D69"/>
    <w:rsid w:val="00147DAD"/>
    <w:rsid w:val="0015145C"/>
    <w:rsid w:val="00151A61"/>
    <w:rsid w:val="00151D72"/>
    <w:rsid w:val="00152857"/>
    <w:rsid w:val="00152D9D"/>
    <w:rsid w:val="00153A4D"/>
    <w:rsid w:val="001541B8"/>
    <w:rsid w:val="00154599"/>
    <w:rsid w:val="001547E6"/>
    <w:rsid w:val="00154F49"/>
    <w:rsid w:val="001559D5"/>
    <w:rsid w:val="001570E1"/>
    <w:rsid w:val="0015744B"/>
    <w:rsid w:val="00161701"/>
    <w:rsid w:val="0016265B"/>
    <w:rsid w:val="001629AA"/>
    <w:rsid w:val="00163784"/>
    <w:rsid w:val="001637E5"/>
    <w:rsid w:val="0016474B"/>
    <w:rsid w:val="001648E7"/>
    <w:rsid w:val="00164EA9"/>
    <w:rsid w:val="00165133"/>
    <w:rsid w:val="00165BD6"/>
    <w:rsid w:val="001663C3"/>
    <w:rsid w:val="00166881"/>
    <w:rsid w:val="00167DE3"/>
    <w:rsid w:val="00170A16"/>
    <w:rsid w:val="00170A3B"/>
    <w:rsid w:val="00171E7D"/>
    <w:rsid w:val="00172BEE"/>
    <w:rsid w:val="00175359"/>
    <w:rsid w:val="00175727"/>
    <w:rsid w:val="00175DE8"/>
    <w:rsid w:val="00176BF7"/>
    <w:rsid w:val="001771B0"/>
    <w:rsid w:val="00180840"/>
    <w:rsid w:val="00180C38"/>
    <w:rsid w:val="00180F52"/>
    <w:rsid w:val="001813BF"/>
    <w:rsid w:val="0018249C"/>
    <w:rsid w:val="00183E66"/>
    <w:rsid w:val="00183E99"/>
    <w:rsid w:val="00184EDA"/>
    <w:rsid w:val="0018514F"/>
    <w:rsid w:val="00185305"/>
    <w:rsid w:val="00185DBF"/>
    <w:rsid w:val="001863FF"/>
    <w:rsid w:val="001869BE"/>
    <w:rsid w:val="001876E0"/>
    <w:rsid w:val="0019061A"/>
    <w:rsid w:val="001913C9"/>
    <w:rsid w:val="00194BB0"/>
    <w:rsid w:val="0019578D"/>
    <w:rsid w:val="001969DA"/>
    <w:rsid w:val="0019787B"/>
    <w:rsid w:val="001979F2"/>
    <w:rsid w:val="001A00AD"/>
    <w:rsid w:val="001A0F92"/>
    <w:rsid w:val="001A19E2"/>
    <w:rsid w:val="001A1D13"/>
    <w:rsid w:val="001A28A7"/>
    <w:rsid w:val="001A2B6D"/>
    <w:rsid w:val="001A3915"/>
    <w:rsid w:val="001B149A"/>
    <w:rsid w:val="001B1741"/>
    <w:rsid w:val="001B229F"/>
    <w:rsid w:val="001B4415"/>
    <w:rsid w:val="001B629B"/>
    <w:rsid w:val="001B7E03"/>
    <w:rsid w:val="001C048A"/>
    <w:rsid w:val="001C04C9"/>
    <w:rsid w:val="001C13A2"/>
    <w:rsid w:val="001C2592"/>
    <w:rsid w:val="001C3EB9"/>
    <w:rsid w:val="001C425D"/>
    <w:rsid w:val="001C42AA"/>
    <w:rsid w:val="001C4BE7"/>
    <w:rsid w:val="001C4CB7"/>
    <w:rsid w:val="001C4F44"/>
    <w:rsid w:val="001C7368"/>
    <w:rsid w:val="001D110A"/>
    <w:rsid w:val="001D112A"/>
    <w:rsid w:val="001D29CF"/>
    <w:rsid w:val="001D325E"/>
    <w:rsid w:val="001D34ED"/>
    <w:rsid w:val="001D3F74"/>
    <w:rsid w:val="001D4FE2"/>
    <w:rsid w:val="001D6492"/>
    <w:rsid w:val="001D7649"/>
    <w:rsid w:val="001E0150"/>
    <w:rsid w:val="001E036D"/>
    <w:rsid w:val="001E042A"/>
    <w:rsid w:val="001E1DB9"/>
    <w:rsid w:val="001E2F21"/>
    <w:rsid w:val="001E2F4E"/>
    <w:rsid w:val="001E396E"/>
    <w:rsid w:val="001E3BF1"/>
    <w:rsid w:val="001E3E2C"/>
    <w:rsid w:val="001E58A8"/>
    <w:rsid w:val="001E5EB2"/>
    <w:rsid w:val="001E7229"/>
    <w:rsid w:val="001F0E59"/>
    <w:rsid w:val="001F2A1C"/>
    <w:rsid w:val="001F2E19"/>
    <w:rsid w:val="001F3985"/>
    <w:rsid w:val="001F3C13"/>
    <w:rsid w:val="001F3ECA"/>
    <w:rsid w:val="001F4A14"/>
    <w:rsid w:val="001F4F8E"/>
    <w:rsid w:val="001F560E"/>
    <w:rsid w:val="001F6E01"/>
    <w:rsid w:val="002001CC"/>
    <w:rsid w:val="0020029E"/>
    <w:rsid w:val="002010F8"/>
    <w:rsid w:val="002018AE"/>
    <w:rsid w:val="0020247C"/>
    <w:rsid w:val="002054B4"/>
    <w:rsid w:val="0020553F"/>
    <w:rsid w:val="00205940"/>
    <w:rsid w:val="00206016"/>
    <w:rsid w:val="0020679E"/>
    <w:rsid w:val="00207EDC"/>
    <w:rsid w:val="00211099"/>
    <w:rsid w:val="002119D9"/>
    <w:rsid w:val="002120BC"/>
    <w:rsid w:val="00212983"/>
    <w:rsid w:val="00212C75"/>
    <w:rsid w:val="002134CB"/>
    <w:rsid w:val="0021386A"/>
    <w:rsid w:val="00213EE7"/>
    <w:rsid w:val="00215291"/>
    <w:rsid w:val="00217B1A"/>
    <w:rsid w:val="00220EAA"/>
    <w:rsid w:val="002219EC"/>
    <w:rsid w:val="00222EFF"/>
    <w:rsid w:val="00223842"/>
    <w:rsid w:val="002249C6"/>
    <w:rsid w:val="00225E4A"/>
    <w:rsid w:val="0022720B"/>
    <w:rsid w:val="002274EA"/>
    <w:rsid w:val="002317FB"/>
    <w:rsid w:val="0023273C"/>
    <w:rsid w:val="00232DE1"/>
    <w:rsid w:val="00232DEB"/>
    <w:rsid w:val="002337DE"/>
    <w:rsid w:val="00233EA9"/>
    <w:rsid w:val="00234477"/>
    <w:rsid w:val="002351DA"/>
    <w:rsid w:val="00235851"/>
    <w:rsid w:val="0023592B"/>
    <w:rsid w:val="0023659C"/>
    <w:rsid w:val="002365B5"/>
    <w:rsid w:val="002366A0"/>
    <w:rsid w:val="0023750C"/>
    <w:rsid w:val="002378D0"/>
    <w:rsid w:val="00237D51"/>
    <w:rsid w:val="00237D72"/>
    <w:rsid w:val="00237DBF"/>
    <w:rsid w:val="00242E45"/>
    <w:rsid w:val="00243A31"/>
    <w:rsid w:val="00244911"/>
    <w:rsid w:val="002458FC"/>
    <w:rsid w:val="00246B81"/>
    <w:rsid w:val="00247FD3"/>
    <w:rsid w:val="00250D68"/>
    <w:rsid w:val="002512E4"/>
    <w:rsid w:val="00251E1A"/>
    <w:rsid w:val="0025342F"/>
    <w:rsid w:val="00253A45"/>
    <w:rsid w:val="00253CC2"/>
    <w:rsid w:val="00254A57"/>
    <w:rsid w:val="00254B39"/>
    <w:rsid w:val="00255161"/>
    <w:rsid w:val="0025560F"/>
    <w:rsid w:val="002556A2"/>
    <w:rsid w:val="00255E81"/>
    <w:rsid w:val="002568DB"/>
    <w:rsid w:val="002578C5"/>
    <w:rsid w:val="00257F76"/>
    <w:rsid w:val="00260190"/>
    <w:rsid w:val="00260870"/>
    <w:rsid w:val="00263585"/>
    <w:rsid w:val="002635B2"/>
    <w:rsid w:val="002638D3"/>
    <w:rsid w:val="00263A9A"/>
    <w:rsid w:val="00264BC6"/>
    <w:rsid w:val="00265578"/>
    <w:rsid w:val="00266D81"/>
    <w:rsid w:val="0026789A"/>
    <w:rsid w:val="0027038B"/>
    <w:rsid w:val="00270925"/>
    <w:rsid w:val="002712FB"/>
    <w:rsid w:val="00271AF9"/>
    <w:rsid w:val="002727C5"/>
    <w:rsid w:val="002734DB"/>
    <w:rsid w:val="0027352A"/>
    <w:rsid w:val="002735C6"/>
    <w:rsid w:val="002757F8"/>
    <w:rsid w:val="00275BAD"/>
    <w:rsid w:val="00276EC9"/>
    <w:rsid w:val="002771D5"/>
    <w:rsid w:val="00277406"/>
    <w:rsid w:val="002775F7"/>
    <w:rsid w:val="002775FE"/>
    <w:rsid w:val="00277E14"/>
    <w:rsid w:val="002800C0"/>
    <w:rsid w:val="00281B84"/>
    <w:rsid w:val="00282C8C"/>
    <w:rsid w:val="002842EE"/>
    <w:rsid w:val="00285506"/>
    <w:rsid w:val="00286B4E"/>
    <w:rsid w:val="00287852"/>
    <w:rsid w:val="00290166"/>
    <w:rsid w:val="00290339"/>
    <w:rsid w:val="00290C06"/>
    <w:rsid w:val="002950EB"/>
    <w:rsid w:val="00295FC0"/>
    <w:rsid w:val="0029637A"/>
    <w:rsid w:val="002A0A16"/>
    <w:rsid w:val="002A282D"/>
    <w:rsid w:val="002A28B6"/>
    <w:rsid w:val="002A2D0B"/>
    <w:rsid w:val="002A304A"/>
    <w:rsid w:val="002A30FF"/>
    <w:rsid w:val="002A3961"/>
    <w:rsid w:val="002A3BE7"/>
    <w:rsid w:val="002A4713"/>
    <w:rsid w:val="002A4F8C"/>
    <w:rsid w:val="002A5C89"/>
    <w:rsid w:val="002B0121"/>
    <w:rsid w:val="002B192F"/>
    <w:rsid w:val="002B2157"/>
    <w:rsid w:val="002B2745"/>
    <w:rsid w:val="002B30CB"/>
    <w:rsid w:val="002B3617"/>
    <w:rsid w:val="002B47B8"/>
    <w:rsid w:val="002B5421"/>
    <w:rsid w:val="002B58E2"/>
    <w:rsid w:val="002B5FAC"/>
    <w:rsid w:val="002B69E5"/>
    <w:rsid w:val="002B7B94"/>
    <w:rsid w:val="002C08D3"/>
    <w:rsid w:val="002C2BCC"/>
    <w:rsid w:val="002C3AE6"/>
    <w:rsid w:val="002C5ED1"/>
    <w:rsid w:val="002C697B"/>
    <w:rsid w:val="002C6C44"/>
    <w:rsid w:val="002C7D0B"/>
    <w:rsid w:val="002D14F8"/>
    <w:rsid w:val="002D1BAB"/>
    <w:rsid w:val="002D2237"/>
    <w:rsid w:val="002D229B"/>
    <w:rsid w:val="002D26BF"/>
    <w:rsid w:val="002D2B3A"/>
    <w:rsid w:val="002D398E"/>
    <w:rsid w:val="002D40F1"/>
    <w:rsid w:val="002D61CE"/>
    <w:rsid w:val="002D655E"/>
    <w:rsid w:val="002D7D4D"/>
    <w:rsid w:val="002E081F"/>
    <w:rsid w:val="002E0D6A"/>
    <w:rsid w:val="002E0E5E"/>
    <w:rsid w:val="002E2B63"/>
    <w:rsid w:val="002E3BCC"/>
    <w:rsid w:val="002E3F50"/>
    <w:rsid w:val="002E3FC5"/>
    <w:rsid w:val="002E4AE6"/>
    <w:rsid w:val="002E521A"/>
    <w:rsid w:val="002E55D4"/>
    <w:rsid w:val="002E6C52"/>
    <w:rsid w:val="002E7C51"/>
    <w:rsid w:val="002F0639"/>
    <w:rsid w:val="002F0AD2"/>
    <w:rsid w:val="002F196D"/>
    <w:rsid w:val="002F2B0D"/>
    <w:rsid w:val="002F349B"/>
    <w:rsid w:val="002F436D"/>
    <w:rsid w:val="002F50E1"/>
    <w:rsid w:val="002F5201"/>
    <w:rsid w:val="002F5BEE"/>
    <w:rsid w:val="002F5F3F"/>
    <w:rsid w:val="002F6317"/>
    <w:rsid w:val="002F6464"/>
    <w:rsid w:val="002F6735"/>
    <w:rsid w:val="002F6A7A"/>
    <w:rsid w:val="002F6CFD"/>
    <w:rsid w:val="002F721E"/>
    <w:rsid w:val="002F7B1D"/>
    <w:rsid w:val="00302067"/>
    <w:rsid w:val="003026FB"/>
    <w:rsid w:val="0030423B"/>
    <w:rsid w:val="0030468D"/>
    <w:rsid w:val="00304B8A"/>
    <w:rsid w:val="00304EE7"/>
    <w:rsid w:val="00305F04"/>
    <w:rsid w:val="00306BBF"/>
    <w:rsid w:val="003075A8"/>
    <w:rsid w:val="00307F71"/>
    <w:rsid w:val="00310C10"/>
    <w:rsid w:val="00311BCD"/>
    <w:rsid w:val="00311FC2"/>
    <w:rsid w:val="00312CBE"/>
    <w:rsid w:val="00312F21"/>
    <w:rsid w:val="0031313B"/>
    <w:rsid w:val="00313856"/>
    <w:rsid w:val="00313B0A"/>
    <w:rsid w:val="0031527F"/>
    <w:rsid w:val="00315537"/>
    <w:rsid w:val="00315C24"/>
    <w:rsid w:val="003160E6"/>
    <w:rsid w:val="003171E0"/>
    <w:rsid w:val="00317CAD"/>
    <w:rsid w:val="00320AB3"/>
    <w:rsid w:val="00320FB3"/>
    <w:rsid w:val="003219F3"/>
    <w:rsid w:val="00321CC9"/>
    <w:rsid w:val="00321D29"/>
    <w:rsid w:val="00321EDE"/>
    <w:rsid w:val="003239F6"/>
    <w:rsid w:val="00324603"/>
    <w:rsid w:val="00324A2F"/>
    <w:rsid w:val="00324E76"/>
    <w:rsid w:val="00325C4F"/>
    <w:rsid w:val="00326637"/>
    <w:rsid w:val="003268C9"/>
    <w:rsid w:val="003269E2"/>
    <w:rsid w:val="003274F4"/>
    <w:rsid w:val="0032788B"/>
    <w:rsid w:val="003309B3"/>
    <w:rsid w:val="00333256"/>
    <w:rsid w:val="00337240"/>
    <w:rsid w:val="00337589"/>
    <w:rsid w:val="003375D9"/>
    <w:rsid w:val="00340C1E"/>
    <w:rsid w:val="00340C2E"/>
    <w:rsid w:val="00341282"/>
    <w:rsid w:val="00342AA7"/>
    <w:rsid w:val="0034334D"/>
    <w:rsid w:val="00343AB0"/>
    <w:rsid w:val="00344562"/>
    <w:rsid w:val="00344768"/>
    <w:rsid w:val="00344906"/>
    <w:rsid w:val="00347AB1"/>
    <w:rsid w:val="00347C72"/>
    <w:rsid w:val="0035132C"/>
    <w:rsid w:val="00351B89"/>
    <w:rsid w:val="003527CB"/>
    <w:rsid w:val="0035470E"/>
    <w:rsid w:val="0035502F"/>
    <w:rsid w:val="003551F2"/>
    <w:rsid w:val="00355840"/>
    <w:rsid w:val="00356F7B"/>
    <w:rsid w:val="00360552"/>
    <w:rsid w:val="00360887"/>
    <w:rsid w:val="003625DA"/>
    <w:rsid w:val="0036343D"/>
    <w:rsid w:val="00363D65"/>
    <w:rsid w:val="00366894"/>
    <w:rsid w:val="00366D43"/>
    <w:rsid w:val="00367514"/>
    <w:rsid w:val="00367804"/>
    <w:rsid w:val="00367AA0"/>
    <w:rsid w:val="003707B3"/>
    <w:rsid w:val="00370C65"/>
    <w:rsid w:val="00371329"/>
    <w:rsid w:val="00371F65"/>
    <w:rsid w:val="003720BD"/>
    <w:rsid w:val="003748DC"/>
    <w:rsid w:val="00375C84"/>
    <w:rsid w:val="00375FB1"/>
    <w:rsid w:val="00376848"/>
    <w:rsid w:val="00376EF6"/>
    <w:rsid w:val="00376FE4"/>
    <w:rsid w:val="00380186"/>
    <w:rsid w:val="003801B8"/>
    <w:rsid w:val="00380B7F"/>
    <w:rsid w:val="00381110"/>
    <w:rsid w:val="003815D9"/>
    <w:rsid w:val="00381C28"/>
    <w:rsid w:val="0038278D"/>
    <w:rsid w:val="00383B83"/>
    <w:rsid w:val="00385527"/>
    <w:rsid w:val="00385E01"/>
    <w:rsid w:val="00385F4E"/>
    <w:rsid w:val="00386029"/>
    <w:rsid w:val="00386A97"/>
    <w:rsid w:val="00387A48"/>
    <w:rsid w:val="00387AC9"/>
    <w:rsid w:val="0039003E"/>
    <w:rsid w:val="003904FE"/>
    <w:rsid w:val="0039170A"/>
    <w:rsid w:val="00391BCA"/>
    <w:rsid w:val="00393FE8"/>
    <w:rsid w:val="0039499C"/>
    <w:rsid w:val="00394D75"/>
    <w:rsid w:val="00394E3F"/>
    <w:rsid w:val="00396014"/>
    <w:rsid w:val="003A0E4B"/>
    <w:rsid w:val="003A24BA"/>
    <w:rsid w:val="003A2577"/>
    <w:rsid w:val="003A308F"/>
    <w:rsid w:val="003A37D5"/>
    <w:rsid w:val="003A5333"/>
    <w:rsid w:val="003A65AE"/>
    <w:rsid w:val="003A6A3B"/>
    <w:rsid w:val="003A6D35"/>
    <w:rsid w:val="003A7579"/>
    <w:rsid w:val="003B0167"/>
    <w:rsid w:val="003B0F2D"/>
    <w:rsid w:val="003B1865"/>
    <w:rsid w:val="003B2CCA"/>
    <w:rsid w:val="003B31E9"/>
    <w:rsid w:val="003B3852"/>
    <w:rsid w:val="003B48BA"/>
    <w:rsid w:val="003B5139"/>
    <w:rsid w:val="003B548D"/>
    <w:rsid w:val="003C2F28"/>
    <w:rsid w:val="003C2F52"/>
    <w:rsid w:val="003C3A58"/>
    <w:rsid w:val="003C3AD6"/>
    <w:rsid w:val="003C4B46"/>
    <w:rsid w:val="003C4BA1"/>
    <w:rsid w:val="003C4DAE"/>
    <w:rsid w:val="003C662C"/>
    <w:rsid w:val="003C7299"/>
    <w:rsid w:val="003C7690"/>
    <w:rsid w:val="003C791E"/>
    <w:rsid w:val="003C7B42"/>
    <w:rsid w:val="003D040F"/>
    <w:rsid w:val="003D0D62"/>
    <w:rsid w:val="003D1F9F"/>
    <w:rsid w:val="003D24C0"/>
    <w:rsid w:val="003D27F0"/>
    <w:rsid w:val="003D4AE6"/>
    <w:rsid w:val="003D4CF6"/>
    <w:rsid w:val="003E2A2E"/>
    <w:rsid w:val="003E2F2C"/>
    <w:rsid w:val="003E50EB"/>
    <w:rsid w:val="003E5286"/>
    <w:rsid w:val="003E5C7D"/>
    <w:rsid w:val="003E6B16"/>
    <w:rsid w:val="003E7C1B"/>
    <w:rsid w:val="003E7E0F"/>
    <w:rsid w:val="003F0C5B"/>
    <w:rsid w:val="003F25DA"/>
    <w:rsid w:val="003F30C5"/>
    <w:rsid w:val="003F3CF0"/>
    <w:rsid w:val="003F46A2"/>
    <w:rsid w:val="003F5C08"/>
    <w:rsid w:val="003F7C6D"/>
    <w:rsid w:val="00400063"/>
    <w:rsid w:val="00400A86"/>
    <w:rsid w:val="004013F5"/>
    <w:rsid w:val="00401EE6"/>
    <w:rsid w:val="00404857"/>
    <w:rsid w:val="00404E9D"/>
    <w:rsid w:val="004068FD"/>
    <w:rsid w:val="00406E4E"/>
    <w:rsid w:val="004070EE"/>
    <w:rsid w:val="004079B4"/>
    <w:rsid w:val="00410079"/>
    <w:rsid w:val="00410769"/>
    <w:rsid w:val="004115D1"/>
    <w:rsid w:val="0041224B"/>
    <w:rsid w:val="0041248C"/>
    <w:rsid w:val="0041268B"/>
    <w:rsid w:val="004134DF"/>
    <w:rsid w:val="00420AE5"/>
    <w:rsid w:val="00423156"/>
    <w:rsid w:val="00423C31"/>
    <w:rsid w:val="004247DE"/>
    <w:rsid w:val="004248F4"/>
    <w:rsid w:val="00424D61"/>
    <w:rsid w:val="00424DF3"/>
    <w:rsid w:val="0042501A"/>
    <w:rsid w:val="004251A7"/>
    <w:rsid w:val="00425A51"/>
    <w:rsid w:val="00426416"/>
    <w:rsid w:val="00430957"/>
    <w:rsid w:val="00430FBE"/>
    <w:rsid w:val="00431AA9"/>
    <w:rsid w:val="00434907"/>
    <w:rsid w:val="00434E4B"/>
    <w:rsid w:val="0043559F"/>
    <w:rsid w:val="004355E2"/>
    <w:rsid w:val="00436396"/>
    <w:rsid w:val="00440D20"/>
    <w:rsid w:val="0044248D"/>
    <w:rsid w:val="00442CE1"/>
    <w:rsid w:val="00443CE7"/>
    <w:rsid w:val="00443D1B"/>
    <w:rsid w:val="004450D5"/>
    <w:rsid w:val="00445A5F"/>
    <w:rsid w:val="00445F4C"/>
    <w:rsid w:val="0044667D"/>
    <w:rsid w:val="004469B9"/>
    <w:rsid w:val="004500EB"/>
    <w:rsid w:val="00451A89"/>
    <w:rsid w:val="00453BE5"/>
    <w:rsid w:val="00454B44"/>
    <w:rsid w:val="0045529E"/>
    <w:rsid w:val="00456034"/>
    <w:rsid w:val="004604E2"/>
    <w:rsid w:val="0046182C"/>
    <w:rsid w:val="004626AB"/>
    <w:rsid w:val="004636EC"/>
    <w:rsid w:val="00465548"/>
    <w:rsid w:val="00465BE6"/>
    <w:rsid w:val="00466A94"/>
    <w:rsid w:val="004671BC"/>
    <w:rsid w:val="0046797D"/>
    <w:rsid w:val="004715C1"/>
    <w:rsid w:val="00471AA0"/>
    <w:rsid w:val="00472699"/>
    <w:rsid w:val="004726FC"/>
    <w:rsid w:val="00472BE7"/>
    <w:rsid w:val="00474E9F"/>
    <w:rsid w:val="00475A57"/>
    <w:rsid w:val="00477261"/>
    <w:rsid w:val="00477F13"/>
    <w:rsid w:val="0048051D"/>
    <w:rsid w:val="004814FB"/>
    <w:rsid w:val="0048202C"/>
    <w:rsid w:val="00484920"/>
    <w:rsid w:val="00485FE6"/>
    <w:rsid w:val="00487D45"/>
    <w:rsid w:val="004906EA"/>
    <w:rsid w:val="00490FCF"/>
    <w:rsid w:val="00491850"/>
    <w:rsid w:val="00491FA9"/>
    <w:rsid w:val="00492336"/>
    <w:rsid w:val="004927CD"/>
    <w:rsid w:val="00492F86"/>
    <w:rsid w:val="00493437"/>
    <w:rsid w:val="004947C0"/>
    <w:rsid w:val="00494AB8"/>
    <w:rsid w:val="00494C63"/>
    <w:rsid w:val="004954ED"/>
    <w:rsid w:val="004956D4"/>
    <w:rsid w:val="00496F79"/>
    <w:rsid w:val="0049712F"/>
    <w:rsid w:val="004972FE"/>
    <w:rsid w:val="004A039C"/>
    <w:rsid w:val="004A191B"/>
    <w:rsid w:val="004A1A33"/>
    <w:rsid w:val="004A1FBC"/>
    <w:rsid w:val="004A22A8"/>
    <w:rsid w:val="004A2385"/>
    <w:rsid w:val="004A2A42"/>
    <w:rsid w:val="004A42D6"/>
    <w:rsid w:val="004A5CA9"/>
    <w:rsid w:val="004A664C"/>
    <w:rsid w:val="004A675C"/>
    <w:rsid w:val="004A7822"/>
    <w:rsid w:val="004B0505"/>
    <w:rsid w:val="004B0814"/>
    <w:rsid w:val="004B12B9"/>
    <w:rsid w:val="004B139C"/>
    <w:rsid w:val="004B1416"/>
    <w:rsid w:val="004B1D82"/>
    <w:rsid w:val="004B1E25"/>
    <w:rsid w:val="004B33D5"/>
    <w:rsid w:val="004B355F"/>
    <w:rsid w:val="004B4A7C"/>
    <w:rsid w:val="004B639A"/>
    <w:rsid w:val="004B7DC5"/>
    <w:rsid w:val="004C0D76"/>
    <w:rsid w:val="004C161F"/>
    <w:rsid w:val="004C1D4D"/>
    <w:rsid w:val="004C2700"/>
    <w:rsid w:val="004C2DB8"/>
    <w:rsid w:val="004C4532"/>
    <w:rsid w:val="004C52E4"/>
    <w:rsid w:val="004C56B1"/>
    <w:rsid w:val="004C5A93"/>
    <w:rsid w:val="004C5C61"/>
    <w:rsid w:val="004D02D5"/>
    <w:rsid w:val="004D05F8"/>
    <w:rsid w:val="004D0F3C"/>
    <w:rsid w:val="004D2A42"/>
    <w:rsid w:val="004D2D86"/>
    <w:rsid w:val="004D3219"/>
    <w:rsid w:val="004D3E3B"/>
    <w:rsid w:val="004D5246"/>
    <w:rsid w:val="004D528E"/>
    <w:rsid w:val="004D5D95"/>
    <w:rsid w:val="004D6247"/>
    <w:rsid w:val="004D7B20"/>
    <w:rsid w:val="004D7F69"/>
    <w:rsid w:val="004E1B0E"/>
    <w:rsid w:val="004E2722"/>
    <w:rsid w:val="004E51B2"/>
    <w:rsid w:val="004E780F"/>
    <w:rsid w:val="004F00AC"/>
    <w:rsid w:val="004F0202"/>
    <w:rsid w:val="004F1980"/>
    <w:rsid w:val="004F1DFC"/>
    <w:rsid w:val="004F2A30"/>
    <w:rsid w:val="004F2EEA"/>
    <w:rsid w:val="004F53DD"/>
    <w:rsid w:val="004F5A53"/>
    <w:rsid w:val="004F5BE5"/>
    <w:rsid w:val="004F696C"/>
    <w:rsid w:val="00502901"/>
    <w:rsid w:val="00502940"/>
    <w:rsid w:val="00502C1E"/>
    <w:rsid w:val="00504650"/>
    <w:rsid w:val="00504EAE"/>
    <w:rsid w:val="005056EA"/>
    <w:rsid w:val="00505A6F"/>
    <w:rsid w:val="005068BA"/>
    <w:rsid w:val="0050755A"/>
    <w:rsid w:val="005078EE"/>
    <w:rsid w:val="00512A14"/>
    <w:rsid w:val="00512B8E"/>
    <w:rsid w:val="00512BC9"/>
    <w:rsid w:val="005133A0"/>
    <w:rsid w:val="0051347A"/>
    <w:rsid w:val="005141BA"/>
    <w:rsid w:val="00515D88"/>
    <w:rsid w:val="00516A31"/>
    <w:rsid w:val="0051756D"/>
    <w:rsid w:val="0052176F"/>
    <w:rsid w:val="00522B06"/>
    <w:rsid w:val="00522F4B"/>
    <w:rsid w:val="005231F8"/>
    <w:rsid w:val="00523392"/>
    <w:rsid w:val="00527111"/>
    <w:rsid w:val="00530F6E"/>
    <w:rsid w:val="00533F7A"/>
    <w:rsid w:val="00534C71"/>
    <w:rsid w:val="005352C8"/>
    <w:rsid w:val="0053570C"/>
    <w:rsid w:val="005362BE"/>
    <w:rsid w:val="005369C5"/>
    <w:rsid w:val="00536D55"/>
    <w:rsid w:val="00540944"/>
    <w:rsid w:val="00540F3A"/>
    <w:rsid w:val="00542280"/>
    <w:rsid w:val="00542C08"/>
    <w:rsid w:val="00543D4B"/>
    <w:rsid w:val="00543DC3"/>
    <w:rsid w:val="00544324"/>
    <w:rsid w:val="00546B95"/>
    <w:rsid w:val="00546E16"/>
    <w:rsid w:val="005474AD"/>
    <w:rsid w:val="00547748"/>
    <w:rsid w:val="0055040A"/>
    <w:rsid w:val="00550F55"/>
    <w:rsid w:val="005522E0"/>
    <w:rsid w:val="00553FDB"/>
    <w:rsid w:val="00554B90"/>
    <w:rsid w:val="00554E69"/>
    <w:rsid w:val="00555313"/>
    <w:rsid w:val="00556DB8"/>
    <w:rsid w:val="005572DE"/>
    <w:rsid w:val="00561C66"/>
    <w:rsid w:val="00561FB3"/>
    <w:rsid w:val="00562AFE"/>
    <w:rsid w:val="00562BF2"/>
    <w:rsid w:val="005631A3"/>
    <w:rsid w:val="005632E1"/>
    <w:rsid w:val="00563BF2"/>
    <w:rsid w:val="00563FB5"/>
    <w:rsid w:val="00564F58"/>
    <w:rsid w:val="00565ABC"/>
    <w:rsid w:val="00566E48"/>
    <w:rsid w:val="0057126D"/>
    <w:rsid w:val="005717F9"/>
    <w:rsid w:val="00571DD6"/>
    <w:rsid w:val="0057214E"/>
    <w:rsid w:val="005721D5"/>
    <w:rsid w:val="00572378"/>
    <w:rsid w:val="0057244E"/>
    <w:rsid w:val="00574C68"/>
    <w:rsid w:val="005750B6"/>
    <w:rsid w:val="00575653"/>
    <w:rsid w:val="00575A7D"/>
    <w:rsid w:val="00576603"/>
    <w:rsid w:val="005773FD"/>
    <w:rsid w:val="00577D97"/>
    <w:rsid w:val="0058056C"/>
    <w:rsid w:val="0058058E"/>
    <w:rsid w:val="0058098C"/>
    <w:rsid w:val="00580C9C"/>
    <w:rsid w:val="005818B9"/>
    <w:rsid w:val="00582BB4"/>
    <w:rsid w:val="00586341"/>
    <w:rsid w:val="005878C0"/>
    <w:rsid w:val="00587A0D"/>
    <w:rsid w:val="00592308"/>
    <w:rsid w:val="00592F3C"/>
    <w:rsid w:val="0059306B"/>
    <w:rsid w:val="0059416C"/>
    <w:rsid w:val="00594526"/>
    <w:rsid w:val="005952B8"/>
    <w:rsid w:val="005954C4"/>
    <w:rsid w:val="005973B6"/>
    <w:rsid w:val="0059754E"/>
    <w:rsid w:val="00597AC4"/>
    <w:rsid w:val="005A0242"/>
    <w:rsid w:val="005A369D"/>
    <w:rsid w:val="005A5870"/>
    <w:rsid w:val="005A5FA9"/>
    <w:rsid w:val="005A602C"/>
    <w:rsid w:val="005A653D"/>
    <w:rsid w:val="005A7BAD"/>
    <w:rsid w:val="005B01D4"/>
    <w:rsid w:val="005B120F"/>
    <w:rsid w:val="005B1CA8"/>
    <w:rsid w:val="005B22CC"/>
    <w:rsid w:val="005B4BB0"/>
    <w:rsid w:val="005B55A1"/>
    <w:rsid w:val="005B60EC"/>
    <w:rsid w:val="005B642E"/>
    <w:rsid w:val="005B6709"/>
    <w:rsid w:val="005B75B5"/>
    <w:rsid w:val="005B76DD"/>
    <w:rsid w:val="005C030C"/>
    <w:rsid w:val="005C0585"/>
    <w:rsid w:val="005C2903"/>
    <w:rsid w:val="005C30DB"/>
    <w:rsid w:val="005C31AC"/>
    <w:rsid w:val="005C3358"/>
    <w:rsid w:val="005C506A"/>
    <w:rsid w:val="005C6A9A"/>
    <w:rsid w:val="005C715D"/>
    <w:rsid w:val="005C74A2"/>
    <w:rsid w:val="005D155F"/>
    <w:rsid w:val="005D21D9"/>
    <w:rsid w:val="005D4473"/>
    <w:rsid w:val="005D4958"/>
    <w:rsid w:val="005D54F8"/>
    <w:rsid w:val="005D6572"/>
    <w:rsid w:val="005D69F6"/>
    <w:rsid w:val="005D7561"/>
    <w:rsid w:val="005E1F11"/>
    <w:rsid w:val="005E1F64"/>
    <w:rsid w:val="005E3155"/>
    <w:rsid w:val="005E3B9A"/>
    <w:rsid w:val="005E3E3E"/>
    <w:rsid w:val="005E4098"/>
    <w:rsid w:val="005E50EB"/>
    <w:rsid w:val="005E5E48"/>
    <w:rsid w:val="005E622B"/>
    <w:rsid w:val="005E6E7D"/>
    <w:rsid w:val="005E72A2"/>
    <w:rsid w:val="005F016E"/>
    <w:rsid w:val="005F03D0"/>
    <w:rsid w:val="005F19DA"/>
    <w:rsid w:val="005F1C2D"/>
    <w:rsid w:val="005F5AE7"/>
    <w:rsid w:val="005F61B8"/>
    <w:rsid w:val="005F632F"/>
    <w:rsid w:val="005F6377"/>
    <w:rsid w:val="005F6407"/>
    <w:rsid w:val="005F6F2D"/>
    <w:rsid w:val="0060008F"/>
    <w:rsid w:val="00600949"/>
    <w:rsid w:val="00600976"/>
    <w:rsid w:val="00600C2A"/>
    <w:rsid w:val="00601713"/>
    <w:rsid w:val="006023D5"/>
    <w:rsid w:val="0060275C"/>
    <w:rsid w:val="00602856"/>
    <w:rsid w:val="006028C5"/>
    <w:rsid w:val="006035BC"/>
    <w:rsid w:val="00603BE8"/>
    <w:rsid w:val="00604E15"/>
    <w:rsid w:val="00605B57"/>
    <w:rsid w:val="00606BF1"/>
    <w:rsid w:val="00607894"/>
    <w:rsid w:val="00610653"/>
    <w:rsid w:val="00610C2E"/>
    <w:rsid w:val="0061110E"/>
    <w:rsid w:val="00611A90"/>
    <w:rsid w:val="00611B17"/>
    <w:rsid w:val="006121C7"/>
    <w:rsid w:val="00612C35"/>
    <w:rsid w:val="006132BD"/>
    <w:rsid w:val="00613963"/>
    <w:rsid w:val="00613CED"/>
    <w:rsid w:val="00614C9D"/>
    <w:rsid w:val="0061516A"/>
    <w:rsid w:val="00615B73"/>
    <w:rsid w:val="00616EB7"/>
    <w:rsid w:val="006175E8"/>
    <w:rsid w:val="00620625"/>
    <w:rsid w:val="00620ED1"/>
    <w:rsid w:val="00622ED4"/>
    <w:rsid w:val="006236D3"/>
    <w:rsid w:val="00623AC4"/>
    <w:rsid w:val="00623CF8"/>
    <w:rsid w:val="00623FAA"/>
    <w:rsid w:val="0062473A"/>
    <w:rsid w:val="00627727"/>
    <w:rsid w:val="00627BF3"/>
    <w:rsid w:val="00630A64"/>
    <w:rsid w:val="00630DC3"/>
    <w:rsid w:val="00631C09"/>
    <w:rsid w:val="00631F10"/>
    <w:rsid w:val="00632367"/>
    <w:rsid w:val="0063243B"/>
    <w:rsid w:val="006324B4"/>
    <w:rsid w:val="00633EF3"/>
    <w:rsid w:val="00634C16"/>
    <w:rsid w:val="0063596E"/>
    <w:rsid w:val="00636EAF"/>
    <w:rsid w:val="00637BA7"/>
    <w:rsid w:val="00637CBB"/>
    <w:rsid w:val="00640167"/>
    <w:rsid w:val="00640F6A"/>
    <w:rsid w:val="00641D0C"/>
    <w:rsid w:val="006421D4"/>
    <w:rsid w:val="006426DF"/>
    <w:rsid w:val="006438AF"/>
    <w:rsid w:val="00644ED8"/>
    <w:rsid w:val="00645284"/>
    <w:rsid w:val="006455A8"/>
    <w:rsid w:val="006462D8"/>
    <w:rsid w:val="00646319"/>
    <w:rsid w:val="00646462"/>
    <w:rsid w:val="006464D4"/>
    <w:rsid w:val="0064679C"/>
    <w:rsid w:val="00647E01"/>
    <w:rsid w:val="0065014A"/>
    <w:rsid w:val="00650B10"/>
    <w:rsid w:val="00651408"/>
    <w:rsid w:val="00651AF3"/>
    <w:rsid w:val="006529AF"/>
    <w:rsid w:val="00652A9A"/>
    <w:rsid w:val="00653F92"/>
    <w:rsid w:val="00654F1F"/>
    <w:rsid w:val="00656CAC"/>
    <w:rsid w:val="00657208"/>
    <w:rsid w:val="006576F9"/>
    <w:rsid w:val="00657FD8"/>
    <w:rsid w:val="00660768"/>
    <w:rsid w:val="006613CD"/>
    <w:rsid w:val="00664CD5"/>
    <w:rsid w:val="00665C33"/>
    <w:rsid w:val="0066617E"/>
    <w:rsid w:val="0066649E"/>
    <w:rsid w:val="0066667E"/>
    <w:rsid w:val="00666771"/>
    <w:rsid w:val="006667B6"/>
    <w:rsid w:val="00667A7E"/>
    <w:rsid w:val="0067011C"/>
    <w:rsid w:val="00672908"/>
    <w:rsid w:val="00672AE1"/>
    <w:rsid w:val="00673B2A"/>
    <w:rsid w:val="00675883"/>
    <w:rsid w:val="00675EE5"/>
    <w:rsid w:val="006761E5"/>
    <w:rsid w:val="00677216"/>
    <w:rsid w:val="00677285"/>
    <w:rsid w:val="0067764B"/>
    <w:rsid w:val="00680C2C"/>
    <w:rsid w:val="006810F9"/>
    <w:rsid w:val="006815A3"/>
    <w:rsid w:val="0068198A"/>
    <w:rsid w:val="0068240D"/>
    <w:rsid w:val="00683370"/>
    <w:rsid w:val="0068368E"/>
    <w:rsid w:val="006838AD"/>
    <w:rsid w:val="00684AA8"/>
    <w:rsid w:val="00685650"/>
    <w:rsid w:val="00685DE9"/>
    <w:rsid w:val="00685E21"/>
    <w:rsid w:val="00691FB9"/>
    <w:rsid w:val="006920E5"/>
    <w:rsid w:val="00692130"/>
    <w:rsid w:val="006921A4"/>
    <w:rsid w:val="00692D8C"/>
    <w:rsid w:val="00693723"/>
    <w:rsid w:val="00693864"/>
    <w:rsid w:val="00693F2F"/>
    <w:rsid w:val="00697988"/>
    <w:rsid w:val="006A0316"/>
    <w:rsid w:val="006A0349"/>
    <w:rsid w:val="006A1166"/>
    <w:rsid w:val="006A1232"/>
    <w:rsid w:val="006A1A8A"/>
    <w:rsid w:val="006A1B71"/>
    <w:rsid w:val="006A2362"/>
    <w:rsid w:val="006A2817"/>
    <w:rsid w:val="006A33C3"/>
    <w:rsid w:val="006A43F5"/>
    <w:rsid w:val="006A4724"/>
    <w:rsid w:val="006A4B9D"/>
    <w:rsid w:val="006A7A75"/>
    <w:rsid w:val="006A7AA5"/>
    <w:rsid w:val="006B1C23"/>
    <w:rsid w:val="006B1ED0"/>
    <w:rsid w:val="006B222A"/>
    <w:rsid w:val="006B3223"/>
    <w:rsid w:val="006B338B"/>
    <w:rsid w:val="006B3857"/>
    <w:rsid w:val="006B44D6"/>
    <w:rsid w:val="006B4571"/>
    <w:rsid w:val="006B7083"/>
    <w:rsid w:val="006B78F7"/>
    <w:rsid w:val="006B7919"/>
    <w:rsid w:val="006B7D60"/>
    <w:rsid w:val="006B7F0A"/>
    <w:rsid w:val="006C063B"/>
    <w:rsid w:val="006C0BB4"/>
    <w:rsid w:val="006C0FEF"/>
    <w:rsid w:val="006C1886"/>
    <w:rsid w:val="006C23A8"/>
    <w:rsid w:val="006C28E0"/>
    <w:rsid w:val="006C319E"/>
    <w:rsid w:val="006C32E2"/>
    <w:rsid w:val="006C349B"/>
    <w:rsid w:val="006C3646"/>
    <w:rsid w:val="006C4D75"/>
    <w:rsid w:val="006C5052"/>
    <w:rsid w:val="006C588E"/>
    <w:rsid w:val="006C69C0"/>
    <w:rsid w:val="006C7B8E"/>
    <w:rsid w:val="006D0558"/>
    <w:rsid w:val="006D0586"/>
    <w:rsid w:val="006D08B9"/>
    <w:rsid w:val="006D18D3"/>
    <w:rsid w:val="006D2938"/>
    <w:rsid w:val="006D4431"/>
    <w:rsid w:val="006D5B7A"/>
    <w:rsid w:val="006D5C2F"/>
    <w:rsid w:val="006D5D54"/>
    <w:rsid w:val="006D6652"/>
    <w:rsid w:val="006D6863"/>
    <w:rsid w:val="006D688B"/>
    <w:rsid w:val="006D6D41"/>
    <w:rsid w:val="006D7746"/>
    <w:rsid w:val="006D7C93"/>
    <w:rsid w:val="006E00E7"/>
    <w:rsid w:val="006E03F2"/>
    <w:rsid w:val="006E051D"/>
    <w:rsid w:val="006E11B4"/>
    <w:rsid w:val="006E2A86"/>
    <w:rsid w:val="006E2D54"/>
    <w:rsid w:val="006E3A28"/>
    <w:rsid w:val="006E4BA0"/>
    <w:rsid w:val="006E53B4"/>
    <w:rsid w:val="006E542E"/>
    <w:rsid w:val="006E62E8"/>
    <w:rsid w:val="006E6A73"/>
    <w:rsid w:val="006E7928"/>
    <w:rsid w:val="006F10CD"/>
    <w:rsid w:val="006F20F0"/>
    <w:rsid w:val="006F218E"/>
    <w:rsid w:val="006F2EBE"/>
    <w:rsid w:val="006F3019"/>
    <w:rsid w:val="006F3729"/>
    <w:rsid w:val="006F4E04"/>
    <w:rsid w:val="006F5EAC"/>
    <w:rsid w:val="006F61BF"/>
    <w:rsid w:val="006F6F82"/>
    <w:rsid w:val="007008B4"/>
    <w:rsid w:val="00702422"/>
    <w:rsid w:val="007048ED"/>
    <w:rsid w:val="007050A4"/>
    <w:rsid w:val="007053F8"/>
    <w:rsid w:val="00706655"/>
    <w:rsid w:val="00706DF6"/>
    <w:rsid w:val="00710924"/>
    <w:rsid w:val="007113C0"/>
    <w:rsid w:val="00711745"/>
    <w:rsid w:val="00711807"/>
    <w:rsid w:val="0071193F"/>
    <w:rsid w:val="00712332"/>
    <w:rsid w:val="00712C94"/>
    <w:rsid w:val="00712FFF"/>
    <w:rsid w:val="007132E9"/>
    <w:rsid w:val="00713992"/>
    <w:rsid w:val="00714279"/>
    <w:rsid w:val="00715BB7"/>
    <w:rsid w:val="00716DC3"/>
    <w:rsid w:val="00722AF9"/>
    <w:rsid w:val="00722CD8"/>
    <w:rsid w:val="0072736C"/>
    <w:rsid w:val="007302B1"/>
    <w:rsid w:val="00731101"/>
    <w:rsid w:val="00731505"/>
    <w:rsid w:val="00731B4F"/>
    <w:rsid w:val="00731DB0"/>
    <w:rsid w:val="0073230D"/>
    <w:rsid w:val="00732BD5"/>
    <w:rsid w:val="00732D08"/>
    <w:rsid w:val="00732E32"/>
    <w:rsid w:val="007336DD"/>
    <w:rsid w:val="0073384C"/>
    <w:rsid w:val="00733D2C"/>
    <w:rsid w:val="007340A5"/>
    <w:rsid w:val="00734463"/>
    <w:rsid w:val="007358E6"/>
    <w:rsid w:val="007365A5"/>
    <w:rsid w:val="007421D1"/>
    <w:rsid w:val="00743E1C"/>
    <w:rsid w:val="00744597"/>
    <w:rsid w:val="00745073"/>
    <w:rsid w:val="007459B2"/>
    <w:rsid w:val="00745E20"/>
    <w:rsid w:val="00745FA7"/>
    <w:rsid w:val="00746C5E"/>
    <w:rsid w:val="00746DC8"/>
    <w:rsid w:val="00750E4F"/>
    <w:rsid w:val="0075194F"/>
    <w:rsid w:val="0075292B"/>
    <w:rsid w:val="0075309F"/>
    <w:rsid w:val="007532FB"/>
    <w:rsid w:val="00753676"/>
    <w:rsid w:val="00753AF1"/>
    <w:rsid w:val="00754B37"/>
    <w:rsid w:val="0075502E"/>
    <w:rsid w:val="0075532F"/>
    <w:rsid w:val="00755515"/>
    <w:rsid w:val="00755F82"/>
    <w:rsid w:val="00756458"/>
    <w:rsid w:val="007568B4"/>
    <w:rsid w:val="0075778E"/>
    <w:rsid w:val="00757FAC"/>
    <w:rsid w:val="00762456"/>
    <w:rsid w:val="007632CF"/>
    <w:rsid w:val="00763771"/>
    <w:rsid w:val="00763BDB"/>
    <w:rsid w:val="007651D4"/>
    <w:rsid w:val="007653C6"/>
    <w:rsid w:val="0076548B"/>
    <w:rsid w:val="00765DF5"/>
    <w:rsid w:val="00765EC1"/>
    <w:rsid w:val="00766754"/>
    <w:rsid w:val="007668BB"/>
    <w:rsid w:val="00766C84"/>
    <w:rsid w:val="0076746A"/>
    <w:rsid w:val="00767584"/>
    <w:rsid w:val="007679E7"/>
    <w:rsid w:val="00767F6A"/>
    <w:rsid w:val="00770382"/>
    <w:rsid w:val="007706FE"/>
    <w:rsid w:val="00770BD8"/>
    <w:rsid w:val="00771601"/>
    <w:rsid w:val="0077167E"/>
    <w:rsid w:val="00771ACE"/>
    <w:rsid w:val="0077235A"/>
    <w:rsid w:val="0077330B"/>
    <w:rsid w:val="0077748C"/>
    <w:rsid w:val="0078068F"/>
    <w:rsid w:val="0078109A"/>
    <w:rsid w:val="007810C7"/>
    <w:rsid w:val="007825C1"/>
    <w:rsid w:val="0078276C"/>
    <w:rsid w:val="00783C59"/>
    <w:rsid w:val="007840E3"/>
    <w:rsid w:val="00785219"/>
    <w:rsid w:val="00785453"/>
    <w:rsid w:val="00785DDE"/>
    <w:rsid w:val="007861B3"/>
    <w:rsid w:val="0078682B"/>
    <w:rsid w:val="00786CA4"/>
    <w:rsid w:val="00787210"/>
    <w:rsid w:val="007872B1"/>
    <w:rsid w:val="007872D8"/>
    <w:rsid w:val="00787385"/>
    <w:rsid w:val="007903EA"/>
    <w:rsid w:val="00791D52"/>
    <w:rsid w:val="00792300"/>
    <w:rsid w:val="00794345"/>
    <w:rsid w:val="00794A07"/>
    <w:rsid w:val="00794CB9"/>
    <w:rsid w:val="007954AD"/>
    <w:rsid w:val="00795C52"/>
    <w:rsid w:val="007961A9"/>
    <w:rsid w:val="0079643D"/>
    <w:rsid w:val="00796A3A"/>
    <w:rsid w:val="00797424"/>
    <w:rsid w:val="0079777F"/>
    <w:rsid w:val="00797EAD"/>
    <w:rsid w:val="007A0228"/>
    <w:rsid w:val="007A1634"/>
    <w:rsid w:val="007A21BA"/>
    <w:rsid w:val="007A2398"/>
    <w:rsid w:val="007A3058"/>
    <w:rsid w:val="007A32D0"/>
    <w:rsid w:val="007A3512"/>
    <w:rsid w:val="007A4A65"/>
    <w:rsid w:val="007A65A3"/>
    <w:rsid w:val="007A7B8F"/>
    <w:rsid w:val="007B002B"/>
    <w:rsid w:val="007B0831"/>
    <w:rsid w:val="007B0BDA"/>
    <w:rsid w:val="007B0C6D"/>
    <w:rsid w:val="007B341C"/>
    <w:rsid w:val="007B3F62"/>
    <w:rsid w:val="007B4816"/>
    <w:rsid w:val="007B4873"/>
    <w:rsid w:val="007B4E46"/>
    <w:rsid w:val="007B556C"/>
    <w:rsid w:val="007B5F01"/>
    <w:rsid w:val="007B67C0"/>
    <w:rsid w:val="007B70EB"/>
    <w:rsid w:val="007C0433"/>
    <w:rsid w:val="007C0661"/>
    <w:rsid w:val="007C1593"/>
    <w:rsid w:val="007C15EC"/>
    <w:rsid w:val="007C1F75"/>
    <w:rsid w:val="007C2C45"/>
    <w:rsid w:val="007C371E"/>
    <w:rsid w:val="007C4405"/>
    <w:rsid w:val="007C46B5"/>
    <w:rsid w:val="007C4FEE"/>
    <w:rsid w:val="007C5A98"/>
    <w:rsid w:val="007C61CE"/>
    <w:rsid w:val="007C7C67"/>
    <w:rsid w:val="007D05B2"/>
    <w:rsid w:val="007D1094"/>
    <w:rsid w:val="007D2C57"/>
    <w:rsid w:val="007D392D"/>
    <w:rsid w:val="007D3A92"/>
    <w:rsid w:val="007D6622"/>
    <w:rsid w:val="007D7022"/>
    <w:rsid w:val="007D71AA"/>
    <w:rsid w:val="007E0DA8"/>
    <w:rsid w:val="007E2452"/>
    <w:rsid w:val="007E3851"/>
    <w:rsid w:val="007E3AD6"/>
    <w:rsid w:val="007E5492"/>
    <w:rsid w:val="007E5D08"/>
    <w:rsid w:val="007E5DE4"/>
    <w:rsid w:val="007E68AA"/>
    <w:rsid w:val="007E6904"/>
    <w:rsid w:val="007E6F52"/>
    <w:rsid w:val="007E7AFC"/>
    <w:rsid w:val="007F072B"/>
    <w:rsid w:val="007F1C70"/>
    <w:rsid w:val="007F3BBA"/>
    <w:rsid w:val="007F468E"/>
    <w:rsid w:val="007F568C"/>
    <w:rsid w:val="007F59AE"/>
    <w:rsid w:val="007F6708"/>
    <w:rsid w:val="007F722B"/>
    <w:rsid w:val="007F7E62"/>
    <w:rsid w:val="008010D3"/>
    <w:rsid w:val="00801AE6"/>
    <w:rsid w:val="00802429"/>
    <w:rsid w:val="00802469"/>
    <w:rsid w:val="00802A10"/>
    <w:rsid w:val="00802FD7"/>
    <w:rsid w:val="00802FF7"/>
    <w:rsid w:val="008031EE"/>
    <w:rsid w:val="00803A1E"/>
    <w:rsid w:val="00803F9D"/>
    <w:rsid w:val="008043C1"/>
    <w:rsid w:val="00805388"/>
    <w:rsid w:val="00806621"/>
    <w:rsid w:val="00807345"/>
    <w:rsid w:val="0080762B"/>
    <w:rsid w:val="00807AE9"/>
    <w:rsid w:val="008100ED"/>
    <w:rsid w:val="008101C8"/>
    <w:rsid w:val="00810F06"/>
    <w:rsid w:val="00810F1C"/>
    <w:rsid w:val="0081118B"/>
    <w:rsid w:val="00813AEA"/>
    <w:rsid w:val="008140F1"/>
    <w:rsid w:val="00814108"/>
    <w:rsid w:val="00814ADF"/>
    <w:rsid w:val="008155D3"/>
    <w:rsid w:val="008163E0"/>
    <w:rsid w:val="008173CF"/>
    <w:rsid w:val="00817671"/>
    <w:rsid w:val="00821B8D"/>
    <w:rsid w:val="00821E24"/>
    <w:rsid w:val="0082200A"/>
    <w:rsid w:val="00822F8E"/>
    <w:rsid w:val="0082362D"/>
    <w:rsid w:val="0082376C"/>
    <w:rsid w:val="008240B6"/>
    <w:rsid w:val="0082411C"/>
    <w:rsid w:val="00824BB3"/>
    <w:rsid w:val="00826CB5"/>
    <w:rsid w:val="008274B1"/>
    <w:rsid w:val="00830309"/>
    <w:rsid w:val="008321C5"/>
    <w:rsid w:val="00832BF0"/>
    <w:rsid w:val="00832EBB"/>
    <w:rsid w:val="00832F83"/>
    <w:rsid w:val="008331DE"/>
    <w:rsid w:val="0083358E"/>
    <w:rsid w:val="008355CE"/>
    <w:rsid w:val="008378DB"/>
    <w:rsid w:val="00837E2B"/>
    <w:rsid w:val="008416D4"/>
    <w:rsid w:val="00841DF7"/>
    <w:rsid w:val="00843E7E"/>
    <w:rsid w:val="008447ED"/>
    <w:rsid w:val="00844861"/>
    <w:rsid w:val="00845296"/>
    <w:rsid w:val="00847F8F"/>
    <w:rsid w:val="008501C5"/>
    <w:rsid w:val="00850BDA"/>
    <w:rsid w:val="00851C82"/>
    <w:rsid w:val="0085354C"/>
    <w:rsid w:val="00853692"/>
    <w:rsid w:val="0085376A"/>
    <w:rsid w:val="00853C5E"/>
    <w:rsid w:val="00853F39"/>
    <w:rsid w:val="00854513"/>
    <w:rsid w:val="00854960"/>
    <w:rsid w:val="008549BA"/>
    <w:rsid w:val="00855727"/>
    <w:rsid w:val="00856962"/>
    <w:rsid w:val="00856B7D"/>
    <w:rsid w:val="0085716D"/>
    <w:rsid w:val="0085747C"/>
    <w:rsid w:val="008601E7"/>
    <w:rsid w:val="00860591"/>
    <w:rsid w:val="00860624"/>
    <w:rsid w:val="00861426"/>
    <w:rsid w:val="008620B6"/>
    <w:rsid w:val="00865016"/>
    <w:rsid w:val="00866564"/>
    <w:rsid w:val="008706AC"/>
    <w:rsid w:val="00872370"/>
    <w:rsid w:val="00874966"/>
    <w:rsid w:val="00875491"/>
    <w:rsid w:val="00875B2F"/>
    <w:rsid w:val="00876630"/>
    <w:rsid w:val="00876E1C"/>
    <w:rsid w:val="008773B7"/>
    <w:rsid w:val="00881826"/>
    <w:rsid w:val="00881FA6"/>
    <w:rsid w:val="00882436"/>
    <w:rsid w:val="0088294D"/>
    <w:rsid w:val="00882C70"/>
    <w:rsid w:val="00883A7D"/>
    <w:rsid w:val="00883F91"/>
    <w:rsid w:val="008849E4"/>
    <w:rsid w:val="00885FB4"/>
    <w:rsid w:val="00886B97"/>
    <w:rsid w:val="00886F8C"/>
    <w:rsid w:val="0088748A"/>
    <w:rsid w:val="008911BF"/>
    <w:rsid w:val="00892433"/>
    <w:rsid w:val="00893488"/>
    <w:rsid w:val="008949C4"/>
    <w:rsid w:val="0089605F"/>
    <w:rsid w:val="008978AE"/>
    <w:rsid w:val="008A02D2"/>
    <w:rsid w:val="008A1181"/>
    <w:rsid w:val="008A1190"/>
    <w:rsid w:val="008A1A12"/>
    <w:rsid w:val="008A484F"/>
    <w:rsid w:val="008A5C43"/>
    <w:rsid w:val="008A5EE5"/>
    <w:rsid w:val="008A75E5"/>
    <w:rsid w:val="008B032A"/>
    <w:rsid w:val="008B0C5B"/>
    <w:rsid w:val="008B1F00"/>
    <w:rsid w:val="008B1FD5"/>
    <w:rsid w:val="008B2D29"/>
    <w:rsid w:val="008B3214"/>
    <w:rsid w:val="008B3F30"/>
    <w:rsid w:val="008B4C4D"/>
    <w:rsid w:val="008B5170"/>
    <w:rsid w:val="008B5A70"/>
    <w:rsid w:val="008B75BC"/>
    <w:rsid w:val="008B79F6"/>
    <w:rsid w:val="008C1CAF"/>
    <w:rsid w:val="008C2F3A"/>
    <w:rsid w:val="008C370C"/>
    <w:rsid w:val="008C3926"/>
    <w:rsid w:val="008C3CF7"/>
    <w:rsid w:val="008C4302"/>
    <w:rsid w:val="008C4D93"/>
    <w:rsid w:val="008C59F6"/>
    <w:rsid w:val="008C648F"/>
    <w:rsid w:val="008D01A2"/>
    <w:rsid w:val="008D0C40"/>
    <w:rsid w:val="008D2770"/>
    <w:rsid w:val="008D2F56"/>
    <w:rsid w:val="008D3653"/>
    <w:rsid w:val="008D68B1"/>
    <w:rsid w:val="008D782E"/>
    <w:rsid w:val="008E006A"/>
    <w:rsid w:val="008E0362"/>
    <w:rsid w:val="008E1661"/>
    <w:rsid w:val="008E175D"/>
    <w:rsid w:val="008E1B3F"/>
    <w:rsid w:val="008E1D86"/>
    <w:rsid w:val="008E2350"/>
    <w:rsid w:val="008E432F"/>
    <w:rsid w:val="008E4C42"/>
    <w:rsid w:val="008E5AB8"/>
    <w:rsid w:val="008F1177"/>
    <w:rsid w:val="008F3A28"/>
    <w:rsid w:val="008F3C96"/>
    <w:rsid w:val="008F510C"/>
    <w:rsid w:val="008F6850"/>
    <w:rsid w:val="00901897"/>
    <w:rsid w:val="00901914"/>
    <w:rsid w:val="0090197B"/>
    <w:rsid w:val="00901FDB"/>
    <w:rsid w:val="009022C3"/>
    <w:rsid w:val="0090261E"/>
    <w:rsid w:val="009035C8"/>
    <w:rsid w:val="00903A2A"/>
    <w:rsid w:val="00904F74"/>
    <w:rsid w:val="0090633B"/>
    <w:rsid w:val="009076BB"/>
    <w:rsid w:val="0090781E"/>
    <w:rsid w:val="0091058D"/>
    <w:rsid w:val="009106B2"/>
    <w:rsid w:val="00911366"/>
    <w:rsid w:val="00911623"/>
    <w:rsid w:val="00911CF7"/>
    <w:rsid w:val="00912E8B"/>
    <w:rsid w:val="00913122"/>
    <w:rsid w:val="00913307"/>
    <w:rsid w:val="00913E4A"/>
    <w:rsid w:val="0091453B"/>
    <w:rsid w:val="00915856"/>
    <w:rsid w:val="00915C54"/>
    <w:rsid w:val="00915FFD"/>
    <w:rsid w:val="00917674"/>
    <w:rsid w:val="00917874"/>
    <w:rsid w:val="009210FF"/>
    <w:rsid w:val="00921D25"/>
    <w:rsid w:val="0092217A"/>
    <w:rsid w:val="00924A0A"/>
    <w:rsid w:val="00924EF3"/>
    <w:rsid w:val="00926437"/>
    <w:rsid w:val="00926DA5"/>
    <w:rsid w:val="00926FBA"/>
    <w:rsid w:val="00927B18"/>
    <w:rsid w:val="00932556"/>
    <w:rsid w:val="009328CE"/>
    <w:rsid w:val="00932919"/>
    <w:rsid w:val="009329AF"/>
    <w:rsid w:val="00933161"/>
    <w:rsid w:val="009337C5"/>
    <w:rsid w:val="009363D9"/>
    <w:rsid w:val="009371AB"/>
    <w:rsid w:val="00937222"/>
    <w:rsid w:val="00937719"/>
    <w:rsid w:val="00937DA1"/>
    <w:rsid w:val="00940F8E"/>
    <w:rsid w:val="009419F4"/>
    <w:rsid w:val="00941CA6"/>
    <w:rsid w:val="00942341"/>
    <w:rsid w:val="00943662"/>
    <w:rsid w:val="00943EA2"/>
    <w:rsid w:val="00944384"/>
    <w:rsid w:val="00944625"/>
    <w:rsid w:val="009455D5"/>
    <w:rsid w:val="00945AD2"/>
    <w:rsid w:val="00947A9D"/>
    <w:rsid w:val="00947C86"/>
    <w:rsid w:val="009512B1"/>
    <w:rsid w:val="009514CC"/>
    <w:rsid w:val="00952132"/>
    <w:rsid w:val="00952B56"/>
    <w:rsid w:val="00952C30"/>
    <w:rsid w:val="009546B6"/>
    <w:rsid w:val="00954A6A"/>
    <w:rsid w:val="00956841"/>
    <w:rsid w:val="00957077"/>
    <w:rsid w:val="00957E0F"/>
    <w:rsid w:val="00960FD6"/>
    <w:rsid w:val="009619C5"/>
    <w:rsid w:val="0096355F"/>
    <w:rsid w:val="00963C89"/>
    <w:rsid w:val="00964070"/>
    <w:rsid w:val="0096481D"/>
    <w:rsid w:val="009649AD"/>
    <w:rsid w:val="00964DB7"/>
    <w:rsid w:val="009656E1"/>
    <w:rsid w:val="00965CB6"/>
    <w:rsid w:val="00965E03"/>
    <w:rsid w:val="009662A0"/>
    <w:rsid w:val="0096631F"/>
    <w:rsid w:val="00966DD5"/>
    <w:rsid w:val="00967672"/>
    <w:rsid w:val="00967774"/>
    <w:rsid w:val="0096798A"/>
    <w:rsid w:val="00970FF3"/>
    <w:rsid w:val="00971425"/>
    <w:rsid w:val="00971C18"/>
    <w:rsid w:val="00971EDE"/>
    <w:rsid w:val="00972FA3"/>
    <w:rsid w:val="00974357"/>
    <w:rsid w:val="00974C05"/>
    <w:rsid w:val="00975661"/>
    <w:rsid w:val="00975EB5"/>
    <w:rsid w:val="0097661C"/>
    <w:rsid w:val="00976D0E"/>
    <w:rsid w:val="00976E04"/>
    <w:rsid w:val="00980328"/>
    <w:rsid w:val="00980528"/>
    <w:rsid w:val="0098163B"/>
    <w:rsid w:val="00981B0B"/>
    <w:rsid w:val="00983674"/>
    <w:rsid w:val="00984BAD"/>
    <w:rsid w:val="0098524F"/>
    <w:rsid w:val="009857C0"/>
    <w:rsid w:val="009866EE"/>
    <w:rsid w:val="00986707"/>
    <w:rsid w:val="009870BD"/>
    <w:rsid w:val="009874FC"/>
    <w:rsid w:val="0099133B"/>
    <w:rsid w:val="00991AE6"/>
    <w:rsid w:val="00991BF3"/>
    <w:rsid w:val="00994716"/>
    <w:rsid w:val="00996D9D"/>
    <w:rsid w:val="00997D48"/>
    <w:rsid w:val="009A0886"/>
    <w:rsid w:val="009A1738"/>
    <w:rsid w:val="009A1FAB"/>
    <w:rsid w:val="009A242A"/>
    <w:rsid w:val="009A24A8"/>
    <w:rsid w:val="009A26F6"/>
    <w:rsid w:val="009A4610"/>
    <w:rsid w:val="009A58F8"/>
    <w:rsid w:val="009A5BD9"/>
    <w:rsid w:val="009A64F0"/>
    <w:rsid w:val="009A6526"/>
    <w:rsid w:val="009A6F21"/>
    <w:rsid w:val="009A752C"/>
    <w:rsid w:val="009B11C6"/>
    <w:rsid w:val="009B3C90"/>
    <w:rsid w:val="009B41F1"/>
    <w:rsid w:val="009B4913"/>
    <w:rsid w:val="009B5C08"/>
    <w:rsid w:val="009B6B9A"/>
    <w:rsid w:val="009C059B"/>
    <w:rsid w:val="009C164D"/>
    <w:rsid w:val="009C1FE6"/>
    <w:rsid w:val="009C2392"/>
    <w:rsid w:val="009C38E4"/>
    <w:rsid w:val="009C3A90"/>
    <w:rsid w:val="009C3E1C"/>
    <w:rsid w:val="009C3E2C"/>
    <w:rsid w:val="009C4E88"/>
    <w:rsid w:val="009C517C"/>
    <w:rsid w:val="009C6627"/>
    <w:rsid w:val="009C69FE"/>
    <w:rsid w:val="009C70F0"/>
    <w:rsid w:val="009C718B"/>
    <w:rsid w:val="009C7983"/>
    <w:rsid w:val="009D06A6"/>
    <w:rsid w:val="009D0856"/>
    <w:rsid w:val="009D1F63"/>
    <w:rsid w:val="009D1F78"/>
    <w:rsid w:val="009D2181"/>
    <w:rsid w:val="009D2539"/>
    <w:rsid w:val="009D2F13"/>
    <w:rsid w:val="009D2FFD"/>
    <w:rsid w:val="009D3405"/>
    <w:rsid w:val="009D5096"/>
    <w:rsid w:val="009D5F35"/>
    <w:rsid w:val="009D6646"/>
    <w:rsid w:val="009D69A0"/>
    <w:rsid w:val="009D6A26"/>
    <w:rsid w:val="009D6D1C"/>
    <w:rsid w:val="009D6D31"/>
    <w:rsid w:val="009D6E02"/>
    <w:rsid w:val="009D7400"/>
    <w:rsid w:val="009D77D2"/>
    <w:rsid w:val="009E033F"/>
    <w:rsid w:val="009E0D77"/>
    <w:rsid w:val="009E1B76"/>
    <w:rsid w:val="009E1B88"/>
    <w:rsid w:val="009E1CE9"/>
    <w:rsid w:val="009E1FCA"/>
    <w:rsid w:val="009E2795"/>
    <w:rsid w:val="009E27E1"/>
    <w:rsid w:val="009E2EB6"/>
    <w:rsid w:val="009E3583"/>
    <w:rsid w:val="009E4789"/>
    <w:rsid w:val="009E49A8"/>
    <w:rsid w:val="009E616F"/>
    <w:rsid w:val="009E7945"/>
    <w:rsid w:val="009E7FCF"/>
    <w:rsid w:val="009F12A4"/>
    <w:rsid w:val="009F13A3"/>
    <w:rsid w:val="009F1EFF"/>
    <w:rsid w:val="009F2411"/>
    <w:rsid w:val="009F2A0F"/>
    <w:rsid w:val="009F2F87"/>
    <w:rsid w:val="009F3B9E"/>
    <w:rsid w:val="009F4913"/>
    <w:rsid w:val="009F508E"/>
    <w:rsid w:val="009F6427"/>
    <w:rsid w:val="009F6B0B"/>
    <w:rsid w:val="009F7971"/>
    <w:rsid w:val="009F7B4D"/>
    <w:rsid w:val="009F7BAB"/>
    <w:rsid w:val="009F7F7D"/>
    <w:rsid w:val="00A00731"/>
    <w:rsid w:val="00A00D3C"/>
    <w:rsid w:val="00A017AE"/>
    <w:rsid w:val="00A01EF2"/>
    <w:rsid w:val="00A02A6D"/>
    <w:rsid w:val="00A02D95"/>
    <w:rsid w:val="00A02DF4"/>
    <w:rsid w:val="00A0519F"/>
    <w:rsid w:val="00A0540E"/>
    <w:rsid w:val="00A05712"/>
    <w:rsid w:val="00A06328"/>
    <w:rsid w:val="00A06480"/>
    <w:rsid w:val="00A066C9"/>
    <w:rsid w:val="00A067DB"/>
    <w:rsid w:val="00A070D5"/>
    <w:rsid w:val="00A073F9"/>
    <w:rsid w:val="00A107DA"/>
    <w:rsid w:val="00A118EE"/>
    <w:rsid w:val="00A11FD1"/>
    <w:rsid w:val="00A120C8"/>
    <w:rsid w:val="00A1297C"/>
    <w:rsid w:val="00A12A6A"/>
    <w:rsid w:val="00A12D06"/>
    <w:rsid w:val="00A13F7A"/>
    <w:rsid w:val="00A14989"/>
    <w:rsid w:val="00A20A58"/>
    <w:rsid w:val="00A22ED1"/>
    <w:rsid w:val="00A25BA4"/>
    <w:rsid w:val="00A26FBB"/>
    <w:rsid w:val="00A274EB"/>
    <w:rsid w:val="00A308F3"/>
    <w:rsid w:val="00A31457"/>
    <w:rsid w:val="00A3159B"/>
    <w:rsid w:val="00A32AA9"/>
    <w:rsid w:val="00A3304D"/>
    <w:rsid w:val="00A3331C"/>
    <w:rsid w:val="00A33669"/>
    <w:rsid w:val="00A3429C"/>
    <w:rsid w:val="00A34C4A"/>
    <w:rsid w:val="00A354D5"/>
    <w:rsid w:val="00A357C1"/>
    <w:rsid w:val="00A36584"/>
    <w:rsid w:val="00A3721A"/>
    <w:rsid w:val="00A37C6B"/>
    <w:rsid w:val="00A40057"/>
    <w:rsid w:val="00A40C6C"/>
    <w:rsid w:val="00A40EE1"/>
    <w:rsid w:val="00A41881"/>
    <w:rsid w:val="00A43905"/>
    <w:rsid w:val="00A45A5D"/>
    <w:rsid w:val="00A45C3A"/>
    <w:rsid w:val="00A466D0"/>
    <w:rsid w:val="00A46DD2"/>
    <w:rsid w:val="00A501A0"/>
    <w:rsid w:val="00A506C4"/>
    <w:rsid w:val="00A50B01"/>
    <w:rsid w:val="00A5117F"/>
    <w:rsid w:val="00A518C7"/>
    <w:rsid w:val="00A527D3"/>
    <w:rsid w:val="00A52B55"/>
    <w:rsid w:val="00A55730"/>
    <w:rsid w:val="00A559F0"/>
    <w:rsid w:val="00A56AD2"/>
    <w:rsid w:val="00A57217"/>
    <w:rsid w:val="00A57F65"/>
    <w:rsid w:val="00A6078F"/>
    <w:rsid w:val="00A61350"/>
    <w:rsid w:val="00A61681"/>
    <w:rsid w:val="00A6193C"/>
    <w:rsid w:val="00A6222E"/>
    <w:rsid w:val="00A6250D"/>
    <w:rsid w:val="00A63366"/>
    <w:rsid w:val="00A64146"/>
    <w:rsid w:val="00A644F7"/>
    <w:rsid w:val="00A6634F"/>
    <w:rsid w:val="00A67604"/>
    <w:rsid w:val="00A67E6E"/>
    <w:rsid w:val="00A7060C"/>
    <w:rsid w:val="00A70975"/>
    <w:rsid w:val="00A7268C"/>
    <w:rsid w:val="00A7276D"/>
    <w:rsid w:val="00A729A8"/>
    <w:rsid w:val="00A72F6A"/>
    <w:rsid w:val="00A73D03"/>
    <w:rsid w:val="00A741E7"/>
    <w:rsid w:val="00A747EE"/>
    <w:rsid w:val="00A765C1"/>
    <w:rsid w:val="00A76FFE"/>
    <w:rsid w:val="00A770CD"/>
    <w:rsid w:val="00A83C4C"/>
    <w:rsid w:val="00A84883"/>
    <w:rsid w:val="00A8491C"/>
    <w:rsid w:val="00A84EAD"/>
    <w:rsid w:val="00A850B9"/>
    <w:rsid w:val="00A85F5C"/>
    <w:rsid w:val="00A860B6"/>
    <w:rsid w:val="00A86AD7"/>
    <w:rsid w:val="00A87441"/>
    <w:rsid w:val="00A87982"/>
    <w:rsid w:val="00A903AB"/>
    <w:rsid w:val="00A9066E"/>
    <w:rsid w:val="00A91516"/>
    <w:rsid w:val="00A916D0"/>
    <w:rsid w:val="00A92A0F"/>
    <w:rsid w:val="00A93778"/>
    <w:rsid w:val="00A94F59"/>
    <w:rsid w:val="00A952C4"/>
    <w:rsid w:val="00A95A37"/>
    <w:rsid w:val="00A95A95"/>
    <w:rsid w:val="00A95C3D"/>
    <w:rsid w:val="00A96E09"/>
    <w:rsid w:val="00A96EF7"/>
    <w:rsid w:val="00A97B65"/>
    <w:rsid w:val="00AA05D6"/>
    <w:rsid w:val="00AA14B3"/>
    <w:rsid w:val="00AA20DF"/>
    <w:rsid w:val="00AA21BC"/>
    <w:rsid w:val="00AA35E7"/>
    <w:rsid w:val="00AA4795"/>
    <w:rsid w:val="00AA5F63"/>
    <w:rsid w:val="00AA66C6"/>
    <w:rsid w:val="00AB0B8D"/>
    <w:rsid w:val="00AB5301"/>
    <w:rsid w:val="00AB5C22"/>
    <w:rsid w:val="00AB6FE2"/>
    <w:rsid w:val="00AB7362"/>
    <w:rsid w:val="00AB79C6"/>
    <w:rsid w:val="00AC0B56"/>
    <w:rsid w:val="00AC0E97"/>
    <w:rsid w:val="00AC1869"/>
    <w:rsid w:val="00AC2F8D"/>
    <w:rsid w:val="00AC4B81"/>
    <w:rsid w:val="00AC520E"/>
    <w:rsid w:val="00AC5E70"/>
    <w:rsid w:val="00AC6A4D"/>
    <w:rsid w:val="00AD26E0"/>
    <w:rsid w:val="00AD4016"/>
    <w:rsid w:val="00AD4B57"/>
    <w:rsid w:val="00AD5FB2"/>
    <w:rsid w:val="00AE21D9"/>
    <w:rsid w:val="00AE3AB5"/>
    <w:rsid w:val="00AE48B1"/>
    <w:rsid w:val="00AE4FEE"/>
    <w:rsid w:val="00AE5284"/>
    <w:rsid w:val="00AE7D2C"/>
    <w:rsid w:val="00AE7DD7"/>
    <w:rsid w:val="00AF008A"/>
    <w:rsid w:val="00AF13C6"/>
    <w:rsid w:val="00AF148A"/>
    <w:rsid w:val="00AF153C"/>
    <w:rsid w:val="00AF1681"/>
    <w:rsid w:val="00AF1C28"/>
    <w:rsid w:val="00AF303E"/>
    <w:rsid w:val="00AF418A"/>
    <w:rsid w:val="00AF479E"/>
    <w:rsid w:val="00AF47DA"/>
    <w:rsid w:val="00AF4B3B"/>
    <w:rsid w:val="00B00E64"/>
    <w:rsid w:val="00B0259E"/>
    <w:rsid w:val="00B046F9"/>
    <w:rsid w:val="00B05E4D"/>
    <w:rsid w:val="00B06221"/>
    <w:rsid w:val="00B06369"/>
    <w:rsid w:val="00B071B7"/>
    <w:rsid w:val="00B0724C"/>
    <w:rsid w:val="00B07284"/>
    <w:rsid w:val="00B0739F"/>
    <w:rsid w:val="00B073BD"/>
    <w:rsid w:val="00B07AE7"/>
    <w:rsid w:val="00B106FF"/>
    <w:rsid w:val="00B11C8B"/>
    <w:rsid w:val="00B11F74"/>
    <w:rsid w:val="00B16BB7"/>
    <w:rsid w:val="00B17528"/>
    <w:rsid w:val="00B17D1D"/>
    <w:rsid w:val="00B20762"/>
    <w:rsid w:val="00B23500"/>
    <w:rsid w:val="00B2388A"/>
    <w:rsid w:val="00B25A2D"/>
    <w:rsid w:val="00B27630"/>
    <w:rsid w:val="00B27889"/>
    <w:rsid w:val="00B2788B"/>
    <w:rsid w:val="00B27B13"/>
    <w:rsid w:val="00B30405"/>
    <w:rsid w:val="00B306BD"/>
    <w:rsid w:val="00B309EC"/>
    <w:rsid w:val="00B31343"/>
    <w:rsid w:val="00B31493"/>
    <w:rsid w:val="00B314F3"/>
    <w:rsid w:val="00B3168F"/>
    <w:rsid w:val="00B32561"/>
    <w:rsid w:val="00B329C2"/>
    <w:rsid w:val="00B33631"/>
    <w:rsid w:val="00B34DCE"/>
    <w:rsid w:val="00B3517C"/>
    <w:rsid w:val="00B36512"/>
    <w:rsid w:val="00B36E38"/>
    <w:rsid w:val="00B37359"/>
    <w:rsid w:val="00B3736B"/>
    <w:rsid w:val="00B37C85"/>
    <w:rsid w:val="00B405A1"/>
    <w:rsid w:val="00B4134A"/>
    <w:rsid w:val="00B415EB"/>
    <w:rsid w:val="00B41B57"/>
    <w:rsid w:val="00B45FD0"/>
    <w:rsid w:val="00B46373"/>
    <w:rsid w:val="00B478B8"/>
    <w:rsid w:val="00B506F9"/>
    <w:rsid w:val="00B515FC"/>
    <w:rsid w:val="00B520D8"/>
    <w:rsid w:val="00B52DD4"/>
    <w:rsid w:val="00B54E5D"/>
    <w:rsid w:val="00B55DF3"/>
    <w:rsid w:val="00B56F9B"/>
    <w:rsid w:val="00B571E5"/>
    <w:rsid w:val="00B60965"/>
    <w:rsid w:val="00B6096F"/>
    <w:rsid w:val="00B60B0F"/>
    <w:rsid w:val="00B61157"/>
    <w:rsid w:val="00B62E4A"/>
    <w:rsid w:val="00B62EA4"/>
    <w:rsid w:val="00B62F7B"/>
    <w:rsid w:val="00B63D9D"/>
    <w:rsid w:val="00B644C6"/>
    <w:rsid w:val="00B64B5A"/>
    <w:rsid w:val="00B64C71"/>
    <w:rsid w:val="00B64E3F"/>
    <w:rsid w:val="00B65DE4"/>
    <w:rsid w:val="00B671D8"/>
    <w:rsid w:val="00B67734"/>
    <w:rsid w:val="00B67C14"/>
    <w:rsid w:val="00B70F75"/>
    <w:rsid w:val="00B731AC"/>
    <w:rsid w:val="00B735B7"/>
    <w:rsid w:val="00B7364E"/>
    <w:rsid w:val="00B761C9"/>
    <w:rsid w:val="00B7722C"/>
    <w:rsid w:val="00B7759D"/>
    <w:rsid w:val="00B778AB"/>
    <w:rsid w:val="00B77DA9"/>
    <w:rsid w:val="00B8362C"/>
    <w:rsid w:val="00B8384C"/>
    <w:rsid w:val="00B84078"/>
    <w:rsid w:val="00B86146"/>
    <w:rsid w:val="00B86F7A"/>
    <w:rsid w:val="00B8729A"/>
    <w:rsid w:val="00B87BB1"/>
    <w:rsid w:val="00B9050A"/>
    <w:rsid w:val="00B91225"/>
    <w:rsid w:val="00B9166D"/>
    <w:rsid w:val="00B91E33"/>
    <w:rsid w:val="00B923BC"/>
    <w:rsid w:val="00B92BD0"/>
    <w:rsid w:val="00B92D35"/>
    <w:rsid w:val="00B945DE"/>
    <w:rsid w:val="00B9685E"/>
    <w:rsid w:val="00B96BA3"/>
    <w:rsid w:val="00B9764B"/>
    <w:rsid w:val="00BA0030"/>
    <w:rsid w:val="00BA09EF"/>
    <w:rsid w:val="00BA1161"/>
    <w:rsid w:val="00BA1823"/>
    <w:rsid w:val="00BA1D08"/>
    <w:rsid w:val="00BA20B7"/>
    <w:rsid w:val="00BA257B"/>
    <w:rsid w:val="00BA365C"/>
    <w:rsid w:val="00BA3A84"/>
    <w:rsid w:val="00BA72AB"/>
    <w:rsid w:val="00BB08E1"/>
    <w:rsid w:val="00BB0EA8"/>
    <w:rsid w:val="00BB1F01"/>
    <w:rsid w:val="00BB1FAC"/>
    <w:rsid w:val="00BB2C1F"/>
    <w:rsid w:val="00BB3256"/>
    <w:rsid w:val="00BB41C1"/>
    <w:rsid w:val="00BB4A3F"/>
    <w:rsid w:val="00BB50C6"/>
    <w:rsid w:val="00BB5E96"/>
    <w:rsid w:val="00BB71B6"/>
    <w:rsid w:val="00BC0139"/>
    <w:rsid w:val="00BC0D1C"/>
    <w:rsid w:val="00BC1CB4"/>
    <w:rsid w:val="00BC202D"/>
    <w:rsid w:val="00BC2289"/>
    <w:rsid w:val="00BC2BB0"/>
    <w:rsid w:val="00BC35D8"/>
    <w:rsid w:val="00BC383E"/>
    <w:rsid w:val="00BC4A45"/>
    <w:rsid w:val="00BC5457"/>
    <w:rsid w:val="00BC636E"/>
    <w:rsid w:val="00BC6CD1"/>
    <w:rsid w:val="00BC6E6B"/>
    <w:rsid w:val="00BC7236"/>
    <w:rsid w:val="00BC7BDF"/>
    <w:rsid w:val="00BD1073"/>
    <w:rsid w:val="00BD18D1"/>
    <w:rsid w:val="00BD1D00"/>
    <w:rsid w:val="00BD2655"/>
    <w:rsid w:val="00BD302D"/>
    <w:rsid w:val="00BD4554"/>
    <w:rsid w:val="00BD5462"/>
    <w:rsid w:val="00BD5994"/>
    <w:rsid w:val="00BD63FC"/>
    <w:rsid w:val="00BD6E83"/>
    <w:rsid w:val="00BE0817"/>
    <w:rsid w:val="00BE1294"/>
    <w:rsid w:val="00BE2907"/>
    <w:rsid w:val="00BE2F5E"/>
    <w:rsid w:val="00BE2FF9"/>
    <w:rsid w:val="00BE6667"/>
    <w:rsid w:val="00BE693A"/>
    <w:rsid w:val="00BE727A"/>
    <w:rsid w:val="00BF1191"/>
    <w:rsid w:val="00BF2028"/>
    <w:rsid w:val="00BF4139"/>
    <w:rsid w:val="00BF4C09"/>
    <w:rsid w:val="00BF4D40"/>
    <w:rsid w:val="00BF5CE1"/>
    <w:rsid w:val="00BF6297"/>
    <w:rsid w:val="00BF690D"/>
    <w:rsid w:val="00BF6BE2"/>
    <w:rsid w:val="00C02A3C"/>
    <w:rsid w:val="00C03024"/>
    <w:rsid w:val="00C039C6"/>
    <w:rsid w:val="00C052A8"/>
    <w:rsid w:val="00C05C18"/>
    <w:rsid w:val="00C062C5"/>
    <w:rsid w:val="00C062ED"/>
    <w:rsid w:val="00C06FFE"/>
    <w:rsid w:val="00C1185C"/>
    <w:rsid w:val="00C11ACE"/>
    <w:rsid w:val="00C12E2D"/>
    <w:rsid w:val="00C1379D"/>
    <w:rsid w:val="00C13E62"/>
    <w:rsid w:val="00C14B94"/>
    <w:rsid w:val="00C14DF3"/>
    <w:rsid w:val="00C1625A"/>
    <w:rsid w:val="00C168BA"/>
    <w:rsid w:val="00C16957"/>
    <w:rsid w:val="00C16DFA"/>
    <w:rsid w:val="00C17116"/>
    <w:rsid w:val="00C1712F"/>
    <w:rsid w:val="00C174AC"/>
    <w:rsid w:val="00C200E6"/>
    <w:rsid w:val="00C203F0"/>
    <w:rsid w:val="00C21C5A"/>
    <w:rsid w:val="00C22091"/>
    <w:rsid w:val="00C221A6"/>
    <w:rsid w:val="00C2223A"/>
    <w:rsid w:val="00C22D5E"/>
    <w:rsid w:val="00C23E95"/>
    <w:rsid w:val="00C25071"/>
    <w:rsid w:val="00C2525C"/>
    <w:rsid w:val="00C25CB7"/>
    <w:rsid w:val="00C264DC"/>
    <w:rsid w:val="00C26F3F"/>
    <w:rsid w:val="00C271CD"/>
    <w:rsid w:val="00C27E96"/>
    <w:rsid w:val="00C3029D"/>
    <w:rsid w:val="00C308DF"/>
    <w:rsid w:val="00C316AF"/>
    <w:rsid w:val="00C32536"/>
    <w:rsid w:val="00C32E5E"/>
    <w:rsid w:val="00C34D3E"/>
    <w:rsid w:val="00C36803"/>
    <w:rsid w:val="00C36E50"/>
    <w:rsid w:val="00C3729B"/>
    <w:rsid w:val="00C375A0"/>
    <w:rsid w:val="00C416A8"/>
    <w:rsid w:val="00C41768"/>
    <w:rsid w:val="00C42C73"/>
    <w:rsid w:val="00C43BCD"/>
    <w:rsid w:val="00C446C3"/>
    <w:rsid w:val="00C446CF"/>
    <w:rsid w:val="00C454ED"/>
    <w:rsid w:val="00C4689C"/>
    <w:rsid w:val="00C47055"/>
    <w:rsid w:val="00C50700"/>
    <w:rsid w:val="00C5090B"/>
    <w:rsid w:val="00C50E48"/>
    <w:rsid w:val="00C52607"/>
    <w:rsid w:val="00C5378A"/>
    <w:rsid w:val="00C540E6"/>
    <w:rsid w:val="00C55429"/>
    <w:rsid w:val="00C55E8A"/>
    <w:rsid w:val="00C565A8"/>
    <w:rsid w:val="00C605D5"/>
    <w:rsid w:val="00C6078A"/>
    <w:rsid w:val="00C60F4A"/>
    <w:rsid w:val="00C62F7F"/>
    <w:rsid w:val="00C64F48"/>
    <w:rsid w:val="00C656E0"/>
    <w:rsid w:val="00C65A83"/>
    <w:rsid w:val="00C66CA3"/>
    <w:rsid w:val="00C67B0C"/>
    <w:rsid w:val="00C70F62"/>
    <w:rsid w:val="00C71C5D"/>
    <w:rsid w:val="00C754D4"/>
    <w:rsid w:val="00C76F3F"/>
    <w:rsid w:val="00C776D1"/>
    <w:rsid w:val="00C80966"/>
    <w:rsid w:val="00C8324C"/>
    <w:rsid w:val="00C8376B"/>
    <w:rsid w:val="00C837DD"/>
    <w:rsid w:val="00C83A2D"/>
    <w:rsid w:val="00C8427C"/>
    <w:rsid w:val="00C8434B"/>
    <w:rsid w:val="00C863CF"/>
    <w:rsid w:val="00C86E89"/>
    <w:rsid w:val="00C86F20"/>
    <w:rsid w:val="00C8757E"/>
    <w:rsid w:val="00C87CE7"/>
    <w:rsid w:val="00C90E85"/>
    <w:rsid w:val="00C9160E"/>
    <w:rsid w:val="00C917B4"/>
    <w:rsid w:val="00C91D21"/>
    <w:rsid w:val="00C925CD"/>
    <w:rsid w:val="00C932AB"/>
    <w:rsid w:val="00C9480B"/>
    <w:rsid w:val="00C96C30"/>
    <w:rsid w:val="00C978F1"/>
    <w:rsid w:val="00CA0356"/>
    <w:rsid w:val="00CA0C41"/>
    <w:rsid w:val="00CA1919"/>
    <w:rsid w:val="00CA1AED"/>
    <w:rsid w:val="00CA30F1"/>
    <w:rsid w:val="00CA320D"/>
    <w:rsid w:val="00CA3698"/>
    <w:rsid w:val="00CA377A"/>
    <w:rsid w:val="00CA410E"/>
    <w:rsid w:val="00CA422E"/>
    <w:rsid w:val="00CA43D3"/>
    <w:rsid w:val="00CA46BB"/>
    <w:rsid w:val="00CA527E"/>
    <w:rsid w:val="00CA52FB"/>
    <w:rsid w:val="00CA541E"/>
    <w:rsid w:val="00CA55A1"/>
    <w:rsid w:val="00CA5BC3"/>
    <w:rsid w:val="00CA62FE"/>
    <w:rsid w:val="00CA7AFB"/>
    <w:rsid w:val="00CB09C4"/>
    <w:rsid w:val="00CB18A7"/>
    <w:rsid w:val="00CB24D0"/>
    <w:rsid w:val="00CB2B85"/>
    <w:rsid w:val="00CB336E"/>
    <w:rsid w:val="00CB3A29"/>
    <w:rsid w:val="00CB3C78"/>
    <w:rsid w:val="00CB4120"/>
    <w:rsid w:val="00CB46A2"/>
    <w:rsid w:val="00CB5C07"/>
    <w:rsid w:val="00CB6906"/>
    <w:rsid w:val="00CB7791"/>
    <w:rsid w:val="00CB7BA7"/>
    <w:rsid w:val="00CC0D61"/>
    <w:rsid w:val="00CC1C7B"/>
    <w:rsid w:val="00CC2352"/>
    <w:rsid w:val="00CC31C6"/>
    <w:rsid w:val="00CC369C"/>
    <w:rsid w:val="00CC4554"/>
    <w:rsid w:val="00CC48C5"/>
    <w:rsid w:val="00CC5241"/>
    <w:rsid w:val="00CC6419"/>
    <w:rsid w:val="00CC6DED"/>
    <w:rsid w:val="00CC7C77"/>
    <w:rsid w:val="00CD072A"/>
    <w:rsid w:val="00CD0DFE"/>
    <w:rsid w:val="00CD0FFE"/>
    <w:rsid w:val="00CD1198"/>
    <w:rsid w:val="00CD11F4"/>
    <w:rsid w:val="00CD1F4E"/>
    <w:rsid w:val="00CD2106"/>
    <w:rsid w:val="00CD239B"/>
    <w:rsid w:val="00CD343E"/>
    <w:rsid w:val="00CD392B"/>
    <w:rsid w:val="00CD3DF4"/>
    <w:rsid w:val="00CD47A0"/>
    <w:rsid w:val="00CD564B"/>
    <w:rsid w:val="00CD644F"/>
    <w:rsid w:val="00CD6EB7"/>
    <w:rsid w:val="00CE1106"/>
    <w:rsid w:val="00CE2D2D"/>
    <w:rsid w:val="00CE46A1"/>
    <w:rsid w:val="00CE52AD"/>
    <w:rsid w:val="00CE5AB7"/>
    <w:rsid w:val="00CE6144"/>
    <w:rsid w:val="00CE63D6"/>
    <w:rsid w:val="00CE6AED"/>
    <w:rsid w:val="00CF25EE"/>
    <w:rsid w:val="00CF2BB9"/>
    <w:rsid w:val="00CF35EC"/>
    <w:rsid w:val="00CF4E5A"/>
    <w:rsid w:val="00CF5F74"/>
    <w:rsid w:val="00CF61EF"/>
    <w:rsid w:val="00CF6BF8"/>
    <w:rsid w:val="00CF74A7"/>
    <w:rsid w:val="00CF75E8"/>
    <w:rsid w:val="00D00AC0"/>
    <w:rsid w:val="00D01F6C"/>
    <w:rsid w:val="00D01FE3"/>
    <w:rsid w:val="00D022B1"/>
    <w:rsid w:val="00D02A3F"/>
    <w:rsid w:val="00D02E8B"/>
    <w:rsid w:val="00D034AA"/>
    <w:rsid w:val="00D042E4"/>
    <w:rsid w:val="00D05CF0"/>
    <w:rsid w:val="00D06F78"/>
    <w:rsid w:val="00D07142"/>
    <w:rsid w:val="00D07578"/>
    <w:rsid w:val="00D0784C"/>
    <w:rsid w:val="00D07D12"/>
    <w:rsid w:val="00D10289"/>
    <w:rsid w:val="00D103C4"/>
    <w:rsid w:val="00D1090A"/>
    <w:rsid w:val="00D10BE9"/>
    <w:rsid w:val="00D11432"/>
    <w:rsid w:val="00D11570"/>
    <w:rsid w:val="00D13729"/>
    <w:rsid w:val="00D13FA0"/>
    <w:rsid w:val="00D16B1E"/>
    <w:rsid w:val="00D16FA6"/>
    <w:rsid w:val="00D16FC5"/>
    <w:rsid w:val="00D1794F"/>
    <w:rsid w:val="00D20174"/>
    <w:rsid w:val="00D21021"/>
    <w:rsid w:val="00D219A2"/>
    <w:rsid w:val="00D219F7"/>
    <w:rsid w:val="00D22832"/>
    <w:rsid w:val="00D23711"/>
    <w:rsid w:val="00D23829"/>
    <w:rsid w:val="00D253BD"/>
    <w:rsid w:val="00D261C1"/>
    <w:rsid w:val="00D26404"/>
    <w:rsid w:val="00D268B9"/>
    <w:rsid w:val="00D278C1"/>
    <w:rsid w:val="00D30328"/>
    <w:rsid w:val="00D307C5"/>
    <w:rsid w:val="00D309FE"/>
    <w:rsid w:val="00D30F5A"/>
    <w:rsid w:val="00D324DD"/>
    <w:rsid w:val="00D32939"/>
    <w:rsid w:val="00D32FF8"/>
    <w:rsid w:val="00D333D2"/>
    <w:rsid w:val="00D337BE"/>
    <w:rsid w:val="00D33A4A"/>
    <w:rsid w:val="00D376C3"/>
    <w:rsid w:val="00D378C4"/>
    <w:rsid w:val="00D37B78"/>
    <w:rsid w:val="00D404F2"/>
    <w:rsid w:val="00D4223A"/>
    <w:rsid w:val="00D434F8"/>
    <w:rsid w:val="00D44536"/>
    <w:rsid w:val="00D44836"/>
    <w:rsid w:val="00D45ADA"/>
    <w:rsid w:val="00D464F7"/>
    <w:rsid w:val="00D47541"/>
    <w:rsid w:val="00D47C22"/>
    <w:rsid w:val="00D50764"/>
    <w:rsid w:val="00D51E36"/>
    <w:rsid w:val="00D52406"/>
    <w:rsid w:val="00D5257C"/>
    <w:rsid w:val="00D52A04"/>
    <w:rsid w:val="00D52B0E"/>
    <w:rsid w:val="00D52F0B"/>
    <w:rsid w:val="00D5327E"/>
    <w:rsid w:val="00D532C6"/>
    <w:rsid w:val="00D53DB9"/>
    <w:rsid w:val="00D54861"/>
    <w:rsid w:val="00D54E1B"/>
    <w:rsid w:val="00D54EE4"/>
    <w:rsid w:val="00D54FCE"/>
    <w:rsid w:val="00D55A18"/>
    <w:rsid w:val="00D56958"/>
    <w:rsid w:val="00D578CF"/>
    <w:rsid w:val="00D57AE0"/>
    <w:rsid w:val="00D604CE"/>
    <w:rsid w:val="00D6079E"/>
    <w:rsid w:val="00D6153F"/>
    <w:rsid w:val="00D62F19"/>
    <w:rsid w:val="00D63A78"/>
    <w:rsid w:val="00D63FF9"/>
    <w:rsid w:val="00D644E0"/>
    <w:rsid w:val="00D648DA"/>
    <w:rsid w:val="00D64AF3"/>
    <w:rsid w:val="00D65149"/>
    <w:rsid w:val="00D6553D"/>
    <w:rsid w:val="00D662E3"/>
    <w:rsid w:val="00D67482"/>
    <w:rsid w:val="00D675F1"/>
    <w:rsid w:val="00D6787D"/>
    <w:rsid w:val="00D70CB3"/>
    <w:rsid w:val="00D70D7E"/>
    <w:rsid w:val="00D70DDA"/>
    <w:rsid w:val="00D72102"/>
    <w:rsid w:val="00D73A88"/>
    <w:rsid w:val="00D73D1D"/>
    <w:rsid w:val="00D73EA8"/>
    <w:rsid w:val="00D74881"/>
    <w:rsid w:val="00D7546E"/>
    <w:rsid w:val="00D75B4E"/>
    <w:rsid w:val="00D76347"/>
    <w:rsid w:val="00D763E8"/>
    <w:rsid w:val="00D774B8"/>
    <w:rsid w:val="00D81265"/>
    <w:rsid w:val="00D823E8"/>
    <w:rsid w:val="00D82D1E"/>
    <w:rsid w:val="00D83ACB"/>
    <w:rsid w:val="00D84525"/>
    <w:rsid w:val="00D85E89"/>
    <w:rsid w:val="00D8675C"/>
    <w:rsid w:val="00D86F50"/>
    <w:rsid w:val="00D87635"/>
    <w:rsid w:val="00D87668"/>
    <w:rsid w:val="00D91C00"/>
    <w:rsid w:val="00D91E58"/>
    <w:rsid w:val="00D93AAD"/>
    <w:rsid w:val="00D95405"/>
    <w:rsid w:val="00D95D3E"/>
    <w:rsid w:val="00D973BA"/>
    <w:rsid w:val="00DA133D"/>
    <w:rsid w:val="00DA1DD8"/>
    <w:rsid w:val="00DA21F1"/>
    <w:rsid w:val="00DA24B5"/>
    <w:rsid w:val="00DA2FBF"/>
    <w:rsid w:val="00DA3081"/>
    <w:rsid w:val="00DA3282"/>
    <w:rsid w:val="00DA417D"/>
    <w:rsid w:val="00DA65B3"/>
    <w:rsid w:val="00DA7DD8"/>
    <w:rsid w:val="00DA7F5E"/>
    <w:rsid w:val="00DA7FE6"/>
    <w:rsid w:val="00DB0B18"/>
    <w:rsid w:val="00DB0BF9"/>
    <w:rsid w:val="00DB0FC5"/>
    <w:rsid w:val="00DB278F"/>
    <w:rsid w:val="00DB2D15"/>
    <w:rsid w:val="00DB4556"/>
    <w:rsid w:val="00DB455E"/>
    <w:rsid w:val="00DB4944"/>
    <w:rsid w:val="00DB552B"/>
    <w:rsid w:val="00DB6194"/>
    <w:rsid w:val="00DB6A17"/>
    <w:rsid w:val="00DC0D1C"/>
    <w:rsid w:val="00DC0E53"/>
    <w:rsid w:val="00DC2B5C"/>
    <w:rsid w:val="00DC3FE9"/>
    <w:rsid w:val="00DC62C7"/>
    <w:rsid w:val="00DC6492"/>
    <w:rsid w:val="00DC69B1"/>
    <w:rsid w:val="00DC7D42"/>
    <w:rsid w:val="00DD0D69"/>
    <w:rsid w:val="00DD18E9"/>
    <w:rsid w:val="00DD207E"/>
    <w:rsid w:val="00DD5703"/>
    <w:rsid w:val="00DD6E78"/>
    <w:rsid w:val="00DE1F22"/>
    <w:rsid w:val="00DE30FD"/>
    <w:rsid w:val="00DE3869"/>
    <w:rsid w:val="00DE3FCB"/>
    <w:rsid w:val="00DE4459"/>
    <w:rsid w:val="00DE48FA"/>
    <w:rsid w:val="00DE639B"/>
    <w:rsid w:val="00DE7813"/>
    <w:rsid w:val="00DE7B11"/>
    <w:rsid w:val="00DE7BDC"/>
    <w:rsid w:val="00DE7F0C"/>
    <w:rsid w:val="00DF07B3"/>
    <w:rsid w:val="00DF0AC7"/>
    <w:rsid w:val="00DF2CB6"/>
    <w:rsid w:val="00DF4DAF"/>
    <w:rsid w:val="00DF54A1"/>
    <w:rsid w:val="00DF5832"/>
    <w:rsid w:val="00DF583E"/>
    <w:rsid w:val="00DF5CD4"/>
    <w:rsid w:val="00DF63DC"/>
    <w:rsid w:val="00DF73E7"/>
    <w:rsid w:val="00DF7AD2"/>
    <w:rsid w:val="00E02462"/>
    <w:rsid w:val="00E02AD9"/>
    <w:rsid w:val="00E03DB5"/>
    <w:rsid w:val="00E043DD"/>
    <w:rsid w:val="00E04964"/>
    <w:rsid w:val="00E04C40"/>
    <w:rsid w:val="00E04CBF"/>
    <w:rsid w:val="00E06C67"/>
    <w:rsid w:val="00E070F3"/>
    <w:rsid w:val="00E075A0"/>
    <w:rsid w:val="00E07DAD"/>
    <w:rsid w:val="00E100B4"/>
    <w:rsid w:val="00E10483"/>
    <w:rsid w:val="00E10BE0"/>
    <w:rsid w:val="00E116D9"/>
    <w:rsid w:val="00E1266C"/>
    <w:rsid w:val="00E128FA"/>
    <w:rsid w:val="00E12BE2"/>
    <w:rsid w:val="00E13D62"/>
    <w:rsid w:val="00E143A3"/>
    <w:rsid w:val="00E14483"/>
    <w:rsid w:val="00E146E3"/>
    <w:rsid w:val="00E153D1"/>
    <w:rsid w:val="00E1750A"/>
    <w:rsid w:val="00E1792A"/>
    <w:rsid w:val="00E21C02"/>
    <w:rsid w:val="00E2257D"/>
    <w:rsid w:val="00E22F5C"/>
    <w:rsid w:val="00E23EBE"/>
    <w:rsid w:val="00E23FAB"/>
    <w:rsid w:val="00E240E1"/>
    <w:rsid w:val="00E26755"/>
    <w:rsid w:val="00E26F9B"/>
    <w:rsid w:val="00E30665"/>
    <w:rsid w:val="00E30E4B"/>
    <w:rsid w:val="00E31625"/>
    <w:rsid w:val="00E318D6"/>
    <w:rsid w:val="00E31F28"/>
    <w:rsid w:val="00E328F8"/>
    <w:rsid w:val="00E32FA6"/>
    <w:rsid w:val="00E334B2"/>
    <w:rsid w:val="00E335A8"/>
    <w:rsid w:val="00E34E65"/>
    <w:rsid w:val="00E3588C"/>
    <w:rsid w:val="00E36011"/>
    <w:rsid w:val="00E36476"/>
    <w:rsid w:val="00E3698A"/>
    <w:rsid w:val="00E36BAE"/>
    <w:rsid w:val="00E373A2"/>
    <w:rsid w:val="00E37A25"/>
    <w:rsid w:val="00E406B9"/>
    <w:rsid w:val="00E424E6"/>
    <w:rsid w:val="00E46531"/>
    <w:rsid w:val="00E50098"/>
    <w:rsid w:val="00E514B4"/>
    <w:rsid w:val="00E522D8"/>
    <w:rsid w:val="00E53311"/>
    <w:rsid w:val="00E55043"/>
    <w:rsid w:val="00E56C6B"/>
    <w:rsid w:val="00E6067A"/>
    <w:rsid w:val="00E606B8"/>
    <w:rsid w:val="00E611A6"/>
    <w:rsid w:val="00E61687"/>
    <w:rsid w:val="00E61BB4"/>
    <w:rsid w:val="00E6238E"/>
    <w:rsid w:val="00E62645"/>
    <w:rsid w:val="00E63D11"/>
    <w:rsid w:val="00E63E7E"/>
    <w:rsid w:val="00E64173"/>
    <w:rsid w:val="00E66487"/>
    <w:rsid w:val="00E664EC"/>
    <w:rsid w:val="00E6679F"/>
    <w:rsid w:val="00E675AF"/>
    <w:rsid w:val="00E71FCD"/>
    <w:rsid w:val="00E71FCF"/>
    <w:rsid w:val="00E72078"/>
    <w:rsid w:val="00E743DE"/>
    <w:rsid w:val="00E748C5"/>
    <w:rsid w:val="00E74A84"/>
    <w:rsid w:val="00E75E69"/>
    <w:rsid w:val="00E76F73"/>
    <w:rsid w:val="00E808F9"/>
    <w:rsid w:val="00E80B37"/>
    <w:rsid w:val="00E814C1"/>
    <w:rsid w:val="00E81828"/>
    <w:rsid w:val="00E827D4"/>
    <w:rsid w:val="00E834A9"/>
    <w:rsid w:val="00E83AED"/>
    <w:rsid w:val="00E83DB0"/>
    <w:rsid w:val="00E845EB"/>
    <w:rsid w:val="00E8478A"/>
    <w:rsid w:val="00E84F75"/>
    <w:rsid w:val="00E85C3E"/>
    <w:rsid w:val="00E86772"/>
    <w:rsid w:val="00E8687A"/>
    <w:rsid w:val="00E86EA9"/>
    <w:rsid w:val="00E86ED2"/>
    <w:rsid w:val="00E87307"/>
    <w:rsid w:val="00E90AA8"/>
    <w:rsid w:val="00E9373C"/>
    <w:rsid w:val="00E93CA3"/>
    <w:rsid w:val="00E9476E"/>
    <w:rsid w:val="00E94EFE"/>
    <w:rsid w:val="00E94FBB"/>
    <w:rsid w:val="00E9716A"/>
    <w:rsid w:val="00EA3EF6"/>
    <w:rsid w:val="00EA48DA"/>
    <w:rsid w:val="00EA4AD8"/>
    <w:rsid w:val="00EA4D90"/>
    <w:rsid w:val="00EA54AF"/>
    <w:rsid w:val="00EA5A06"/>
    <w:rsid w:val="00EA5B25"/>
    <w:rsid w:val="00EA5BEB"/>
    <w:rsid w:val="00EA5D6E"/>
    <w:rsid w:val="00EA5DB7"/>
    <w:rsid w:val="00EB184F"/>
    <w:rsid w:val="00EB1B6B"/>
    <w:rsid w:val="00EB1D09"/>
    <w:rsid w:val="00EB3ED1"/>
    <w:rsid w:val="00EB40E7"/>
    <w:rsid w:val="00EC03C4"/>
    <w:rsid w:val="00EC08F8"/>
    <w:rsid w:val="00EC259C"/>
    <w:rsid w:val="00EC4D16"/>
    <w:rsid w:val="00EC4DDB"/>
    <w:rsid w:val="00EC6069"/>
    <w:rsid w:val="00EC774E"/>
    <w:rsid w:val="00ED14AF"/>
    <w:rsid w:val="00ED2F53"/>
    <w:rsid w:val="00ED3261"/>
    <w:rsid w:val="00ED33CE"/>
    <w:rsid w:val="00ED3AB8"/>
    <w:rsid w:val="00ED5345"/>
    <w:rsid w:val="00ED5B49"/>
    <w:rsid w:val="00ED772C"/>
    <w:rsid w:val="00ED78B6"/>
    <w:rsid w:val="00EE1389"/>
    <w:rsid w:val="00EE1E86"/>
    <w:rsid w:val="00EE1EE0"/>
    <w:rsid w:val="00EE26C0"/>
    <w:rsid w:val="00EE28CA"/>
    <w:rsid w:val="00EE302D"/>
    <w:rsid w:val="00EE4873"/>
    <w:rsid w:val="00EE54F9"/>
    <w:rsid w:val="00EE6669"/>
    <w:rsid w:val="00EE67D2"/>
    <w:rsid w:val="00EE7241"/>
    <w:rsid w:val="00EE7A10"/>
    <w:rsid w:val="00EF088C"/>
    <w:rsid w:val="00EF1497"/>
    <w:rsid w:val="00EF1E0C"/>
    <w:rsid w:val="00EF2FAB"/>
    <w:rsid w:val="00EF5E8B"/>
    <w:rsid w:val="00EF6AFA"/>
    <w:rsid w:val="00EF6D9D"/>
    <w:rsid w:val="00EF78DD"/>
    <w:rsid w:val="00F024D1"/>
    <w:rsid w:val="00F0263B"/>
    <w:rsid w:val="00F02A76"/>
    <w:rsid w:val="00F02C8E"/>
    <w:rsid w:val="00F03002"/>
    <w:rsid w:val="00F0323D"/>
    <w:rsid w:val="00F033FD"/>
    <w:rsid w:val="00F036A2"/>
    <w:rsid w:val="00F03D5F"/>
    <w:rsid w:val="00F05371"/>
    <w:rsid w:val="00F103FE"/>
    <w:rsid w:val="00F10520"/>
    <w:rsid w:val="00F106A6"/>
    <w:rsid w:val="00F14E7C"/>
    <w:rsid w:val="00F1504E"/>
    <w:rsid w:val="00F163C5"/>
    <w:rsid w:val="00F20FBC"/>
    <w:rsid w:val="00F212A6"/>
    <w:rsid w:val="00F2196B"/>
    <w:rsid w:val="00F21B09"/>
    <w:rsid w:val="00F23085"/>
    <w:rsid w:val="00F2325C"/>
    <w:rsid w:val="00F23BD1"/>
    <w:rsid w:val="00F23E2C"/>
    <w:rsid w:val="00F247E7"/>
    <w:rsid w:val="00F24D8F"/>
    <w:rsid w:val="00F252FF"/>
    <w:rsid w:val="00F2542F"/>
    <w:rsid w:val="00F268D1"/>
    <w:rsid w:val="00F27C12"/>
    <w:rsid w:val="00F30530"/>
    <w:rsid w:val="00F3185B"/>
    <w:rsid w:val="00F31A3E"/>
    <w:rsid w:val="00F31AA1"/>
    <w:rsid w:val="00F323EC"/>
    <w:rsid w:val="00F32C94"/>
    <w:rsid w:val="00F33DD4"/>
    <w:rsid w:val="00F345FC"/>
    <w:rsid w:val="00F34659"/>
    <w:rsid w:val="00F3662C"/>
    <w:rsid w:val="00F36F46"/>
    <w:rsid w:val="00F37E88"/>
    <w:rsid w:val="00F403E0"/>
    <w:rsid w:val="00F408E2"/>
    <w:rsid w:val="00F418B0"/>
    <w:rsid w:val="00F4224A"/>
    <w:rsid w:val="00F426F9"/>
    <w:rsid w:val="00F42986"/>
    <w:rsid w:val="00F42A31"/>
    <w:rsid w:val="00F43974"/>
    <w:rsid w:val="00F43C2F"/>
    <w:rsid w:val="00F4687E"/>
    <w:rsid w:val="00F46A10"/>
    <w:rsid w:val="00F50118"/>
    <w:rsid w:val="00F509D6"/>
    <w:rsid w:val="00F51583"/>
    <w:rsid w:val="00F537F0"/>
    <w:rsid w:val="00F55702"/>
    <w:rsid w:val="00F55CCA"/>
    <w:rsid w:val="00F56409"/>
    <w:rsid w:val="00F57AFF"/>
    <w:rsid w:val="00F600B2"/>
    <w:rsid w:val="00F6044F"/>
    <w:rsid w:val="00F605F1"/>
    <w:rsid w:val="00F63126"/>
    <w:rsid w:val="00F6317F"/>
    <w:rsid w:val="00F6378B"/>
    <w:rsid w:val="00F63A93"/>
    <w:rsid w:val="00F64896"/>
    <w:rsid w:val="00F65094"/>
    <w:rsid w:val="00F66DCA"/>
    <w:rsid w:val="00F708A2"/>
    <w:rsid w:val="00F717F6"/>
    <w:rsid w:val="00F71CAE"/>
    <w:rsid w:val="00F7297A"/>
    <w:rsid w:val="00F73235"/>
    <w:rsid w:val="00F75091"/>
    <w:rsid w:val="00F77A04"/>
    <w:rsid w:val="00F80001"/>
    <w:rsid w:val="00F81AAB"/>
    <w:rsid w:val="00F820CD"/>
    <w:rsid w:val="00F8249C"/>
    <w:rsid w:val="00F82D84"/>
    <w:rsid w:val="00F8339F"/>
    <w:rsid w:val="00F8381D"/>
    <w:rsid w:val="00F85CCF"/>
    <w:rsid w:val="00F87DAF"/>
    <w:rsid w:val="00F90C59"/>
    <w:rsid w:val="00F9114C"/>
    <w:rsid w:val="00F929D8"/>
    <w:rsid w:val="00F94F1E"/>
    <w:rsid w:val="00F95EAF"/>
    <w:rsid w:val="00F960C1"/>
    <w:rsid w:val="00F9662D"/>
    <w:rsid w:val="00F96BE7"/>
    <w:rsid w:val="00F96C96"/>
    <w:rsid w:val="00F97E80"/>
    <w:rsid w:val="00FA06F7"/>
    <w:rsid w:val="00FA0E57"/>
    <w:rsid w:val="00FA110C"/>
    <w:rsid w:val="00FA115B"/>
    <w:rsid w:val="00FA27D0"/>
    <w:rsid w:val="00FA2DD7"/>
    <w:rsid w:val="00FA403E"/>
    <w:rsid w:val="00FA4B27"/>
    <w:rsid w:val="00FA568C"/>
    <w:rsid w:val="00FA59CF"/>
    <w:rsid w:val="00FA6E85"/>
    <w:rsid w:val="00FA7AB8"/>
    <w:rsid w:val="00FA7C4F"/>
    <w:rsid w:val="00FB1374"/>
    <w:rsid w:val="00FB1FE9"/>
    <w:rsid w:val="00FB2E1D"/>
    <w:rsid w:val="00FB32B7"/>
    <w:rsid w:val="00FB3AB5"/>
    <w:rsid w:val="00FB6927"/>
    <w:rsid w:val="00FB7119"/>
    <w:rsid w:val="00FB7E0E"/>
    <w:rsid w:val="00FC0147"/>
    <w:rsid w:val="00FC01C6"/>
    <w:rsid w:val="00FC0B60"/>
    <w:rsid w:val="00FC140B"/>
    <w:rsid w:val="00FC1C40"/>
    <w:rsid w:val="00FC2505"/>
    <w:rsid w:val="00FC42A6"/>
    <w:rsid w:val="00FC4CBF"/>
    <w:rsid w:val="00FC7038"/>
    <w:rsid w:val="00FD11D7"/>
    <w:rsid w:val="00FD1A9A"/>
    <w:rsid w:val="00FD31E2"/>
    <w:rsid w:val="00FD4766"/>
    <w:rsid w:val="00FD78F3"/>
    <w:rsid w:val="00FE0EA4"/>
    <w:rsid w:val="00FE1963"/>
    <w:rsid w:val="00FE1E27"/>
    <w:rsid w:val="00FE2152"/>
    <w:rsid w:val="00FE2E16"/>
    <w:rsid w:val="00FE2F40"/>
    <w:rsid w:val="00FE345C"/>
    <w:rsid w:val="00FE37B1"/>
    <w:rsid w:val="00FE6277"/>
    <w:rsid w:val="00FE704E"/>
    <w:rsid w:val="00FE7B8B"/>
    <w:rsid w:val="00FE7F71"/>
    <w:rsid w:val="00FF142F"/>
    <w:rsid w:val="00FF1CEF"/>
    <w:rsid w:val="00FF32AC"/>
    <w:rsid w:val="00FF3F8B"/>
    <w:rsid w:val="00FF42F4"/>
    <w:rsid w:val="00FF4E34"/>
    <w:rsid w:val="00FF4F93"/>
    <w:rsid w:val="00FF53F1"/>
    <w:rsid w:val="00FF5801"/>
    <w:rsid w:val="00FF6852"/>
    <w:rsid w:val="00FF6F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709003F5"/>
  <w15:docId w15:val="{F746444D-9FCE-4966-A087-0BC542820C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0" w:qFormat="1"/>
    <w:lsdException w:name="heading 3" w:locked="1" w:uiPriority="9" w:qFormat="1"/>
    <w:lsdException w:name="heading 4" w:locked="1" w:semiHidden="1" w:uiPriority="9" w:unhideWhenUsed="1"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3F2F"/>
    <w:rPr>
      <w:sz w:val="24"/>
      <w:szCs w:val="24"/>
    </w:rPr>
  </w:style>
  <w:style w:type="paragraph" w:styleId="Heading1">
    <w:name w:val="heading 1"/>
    <w:basedOn w:val="Normal"/>
    <w:link w:val="Heading1Char"/>
    <w:uiPriority w:val="9"/>
    <w:qFormat/>
    <w:rsid w:val="00A741E7"/>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9"/>
    <w:qFormat/>
    <w:rsid w:val="000C3223"/>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locked/>
    <w:rsid w:val="006E03F2"/>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locked/>
    <w:rsid w:val="00DF7AD2"/>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9"/>
    <w:qFormat/>
    <w:rsid w:val="000C3223"/>
    <w:pPr>
      <w:spacing w:before="240" w:after="60"/>
      <w:outlineLvl w:val="4"/>
    </w:pPr>
    <w:rPr>
      <w:b/>
      <w:bCs/>
      <w:i/>
      <w:iCs/>
      <w:sz w:val="26"/>
      <w:szCs w:val="26"/>
    </w:rPr>
  </w:style>
  <w:style w:type="paragraph" w:styleId="Heading6">
    <w:name w:val="heading 6"/>
    <w:basedOn w:val="Normal"/>
    <w:next w:val="Normal"/>
    <w:link w:val="Heading6Char"/>
    <w:semiHidden/>
    <w:unhideWhenUsed/>
    <w:qFormat/>
    <w:locked/>
    <w:rsid w:val="000C246B"/>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516A31"/>
    <w:rPr>
      <w:rFonts w:ascii="Cambria" w:hAnsi="Cambria" w:cs="Times New Roman"/>
      <w:b/>
      <w:bCs/>
      <w:kern w:val="32"/>
      <w:sz w:val="32"/>
      <w:szCs w:val="32"/>
    </w:rPr>
  </w:style>
  <w:style w:type="character" w:customStyle="1" w:styleId="Heading2Char">
    <w:name w:val="Heading 2 Char"/>
    <w:basedOn w:val="DefaultParagraphFont"/>
    <w:link w:val="Heading2"/>
    <w:uiPriority w:val="99"/>
    <w:semiHidden/>
    <w:locked/>
    <w:rsid w:val="00516A31"/>
    <w:rPr>
      <w:rFonts w:ascii="Cambria" w:hAnsi="Cambria" w:cs="Times New Roman"/>
      <w:b/>
      <w:bCs/>
      <w:i/>
      <w:iCs/>
      <w:sz w:val="28"/>
      <w:szCs w:val="28"/>
    </w:rPr>
  </w:style>
  <w:style w:type="character" w:customStyle="1" w:styleId="Heading3Char">
    <w:name w:val="Heading 3 Char"/>
    <w:basedOn w:val="DefaultParagraphFont"/>
    <w:link w:val="Heading3"/>
    <w:uiPriority w:val="9"/>
    <w:locked/>
    <w:rsid w:val="00281B84"/>
    <w:rPr>
      <w:rFonts w:ascii="Cambria" w:hAnsi="Cambria" w:cs="Times New Roman"/>
      <w:b/>
      <w:bCs/>
      <w:sz w:val="26"/>
      <w:szCs w:val="26"/>
    </w:rPr>
  </w:style>
  <w:style w:type="character" w:customStyle="1" w:styleId="Heading5Char">
    <w:name w:val="Heading 5 Char"/>
    <w:basedOn w:val="DefaultParagraphFont"/>
    <w:link w:val="Heading5"/>
    <w:uiPriority w:val="99"/>
    <w:semiHidden/>
    <w:locked/>
    <w:rsid w:val="00516A31"/>
    <w:rPr>
      <w:rFonts w:ascii="Calibri" w:hAnsi="Calibri" w:cs="Times New Roman"/>
      <w:b/>
      <w:bCs/>
      <w:i/>
      <w:iCs/>
      <w:sz w:val="26"/>
      <w:szCs w:val="26"/>
    </w:rPr>
  </w:style>
  <w:style w:type="character" w:customStyle="1" w:styleId="concordancebyreferencereferencetexthit1">
    <w:name w:val="concordancebyreferencereferencetexthit1"/>
    <w:basedOn w:val="DefaultParagraphFont"/>
    <w:uiPriority w:val="99"/>
    <w:rsid w:val="00E76F73"/>
    <w:rPr>
      <w:rFonts w:cs="Times New Roman"/>
      <w:b/>
      <w:bCs/>
    </w:rPr>
  </w:style>
  <w:style w:type="paragraph" w:styleId="NormalWeb">
    <w:name w:val="Normal (Web)"/>
    <w:basedOn w:val="Normal"/>
    <w:uiPriority w:val="99"/>
    <w:rsid w:val="00A741E7"/>
    <w:pPr>
      <w:spacing w:before="100" w:beforeAutospacing="1" w:after="100" w:afterAutospacing="1"/>
    </w:pPr>
  </w:style>
  <w:style w:type="character" w:styleId="Emphasis">
    <w:name w:val="Emphasis"/>
    <w:basedOn w:val="DefaultParagraphFont"/>
    <w:uiPriority w:val="20"/>
    <w:qFormat/>
    <w:rsid w:val="00A741E7"/>
    <w:rPr>
      <w:rFonts w:cs="Times New Roman"/>
      <w:i/>
      <w:iCs/>
    </w:rPr>
  </w:style>
  <w:style w:type="paragraph" w:customStyle="1" w:styleId="question">
    <w:name w:val="question"/>
    <w:basedOn w:val="Normal"/>
    <w:rsid w:val="000C3223"/>
    <w:pPr>
      <w:spacing w:before="100" w:beforeAutospacing="1" w:after="100" w:afterAutospacing="1"/>
    </w:pPr>
  </w:style>
  <w:style w:type="character" w:customStyle="1" w:styleId="qalabel">
    <w:name w:val="qa_label"/>
    <w:basedOn w:val="DefaultParagraphFont"/>
    <w:rsid w:val="000C3223"/>
    <w:rPr>
      <w:rFonts w:cs="Times New Roman"/>
    </w:rPr>
  </w:style>
  <w:style w:type="paragraph" w:customStyle="1" w:styleId="indentone">
    <w:name w:val="indent_one"/>
    <w:basedOn w:val="Normal"/>
    <w:rsid w:val="000C3223"/>
    <w:pPr>
      <w:spacing w:before="100" w:beforeAutospacing="1" w:after="100" w:afterAutospacing="1"/>
    </w:pPr>
  </w:style>
  <w:style w:type="paragraph" w:customStyle="1" w:styleId="footnotes">
    <w:name w:val="footnotes"/>
    <w:basedOn w:val="Normal"/>
    <w:rsid w:val="000C3223"/>
    <w:pPr>
      <w:spacing w:before="100" w:beforeAutospacing="1" w:after="100" w:afterAutospacing="1"/>
    </w:pPr>
  </w:style>
  <w:style w:type="character" w:styleId="Hyperlink">
    <w:name w:val="Hyperlink"/>
    <w:basedOn w:val="DefaultParagraphFont"/>
    <w:uiPriority w:val="99"/>
    <w:rsid w:val="000C3223"/>
    <w:rPr>
      <w:rFonts w:cs="Times New Roman"/>
      <w:color w:val="0000FF"/>
      <w:u w:val="single"/>
    </w:rPr>
  </w:style>
  <w:style w:type="paragraph" w:customStyle="1" w:styleId="indenttwo">
    <w:name w:val="indent_two"/>
    <w:basedOn w:val="Normal"/>
    <w:rsid w:val="000C3223"/>
    <w:pPr>
      <w:spacing w:before="100" w:beforeAutospacing="1" w:after="100" w:afterAutospacing="1"/>
    </w:pPr>
  </w:style>
  <w:style w:type="paragraph" w:styleId="HTMLPreformatted">
    <w:name w:val="HTML Preformatted"/>
    <w:basedOn w:val="Normal"/>
    <w:link w:val="HTMLPreformattedChar"/>
    <w:uiPriority w:val="99"/>
    <w:rsid w:val="006E03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281B84"/>
    <w:rPr>
      <w:rFonts w:ascii="Courier New" w:hAnsi="Courier New" w:cs="Courier New"/>
      <w:sz w:val="20"/>
      <w:szCs w:val="20"/>
    </w:rPr>
  </w:style>
  <w:style w:type="character" w:customStyle="1" w:styleId="st">
    <w:name w:val="st"/>
    <w:basedOn w:val="DefaultParagraphFont"/>
    <w:uiPriority w:val="99"/>
    <w:rsid w:val="006E03F2"/>
    <w:rPr>
      <w:rFonts w:cs="Times New Roman"/>
    </w:rPr>
  </w:style>
  <w:style w:type="character" w:styleId="Strong">
    <w:name w:val="Strong"/>
    <w:basedOn w:val="DefaultParagraphFont"/>
    <w:uiPriority w:val="22"/>
    <w:qFormat/>
    <w:locked/>
    <w:rsid w:val="00C50700"/>
    <w:rPr>
      <w:rFonts w:cs="Times New Roman"/>
      <w:b/>
      <w:bCs/>
    </w:rPr>
  </w:style>
  <w:style w:type="paragraph" w:styleId="BalloonText">
    <w:name w:val="Balloon Text"/>
    <w:basedOn w:val="Normal"/>
    <w:link w:val="BalloonTextChar"/>
    <w:uiPriority w:val="99"/>
    <w:semiHidden/>
    <w:unhideWhenUsed/>
    <w:rsid w:val="004B33D5"/>
    <w:rPr>
      <w:rFonts w:ascii="Tahoma" w:hAnsi="Tahoma" w:cs="Tahoma"/>
      <w:sz w:val="16"/>
      <w:szCs w:val="16"/>
    </w:rPr>
  </w:style>
  <w:style w:type="character" w:customStyle="1" w:styleId="BalloonTextChar">
    <w:name w:val="Balloon Text Char"/>
    <w:basedOn w:val="DefaultParagraphFont"/>
    <w:link w:val="BalloonText"/>
    <w:uiPriority w:val="99"/>
    <w:semiHidden/>
    <w:rsid w:val="004B33D5"/>
    <w:rPr>
      <w:rFonts w:ascii="Tahoma" w:hAnsi="Tahoma" w:cs="Tahoma"/>
      <w:sz w:val="16"/>
      <w:szCs w:val="16"/>
    </w:rPr>
  </w:style>
  <w:style w:type="character" w:customStyle="1" w:styleId="contribs">
    <w:name w:val="contribs"/>
    <w:rsid w:val="0039003E"/>
  </w:style>
  <w:style w:type="character" w:customStyle="1" w:styleId="contribname">
    <w:name w:val="contribname"/>
    <w:rsid w:val="0039003E"/>
  </w:style>
  <w:style w:type="character" w:customStyle="1" w:styleId="toolbar-label">
    <w:name w:val="toolbar-label"/>
    <w:rsid w:val="0039003E"/>
  </w:style>
  <w:style w:type="paragraph" w:customStyle="1" w:styleId="intro">
    <w:name w:val="intro"/>
    <w:basedOn w:val="Normal"/>
    <w:rsid w:val="0039003E"/>
    <w:pPr>
      <w:spacing w:before="100" w:beforeAutospacing="1" w:after="100" w:afterAutospacing="1"/>
    </w:pPr>
  </w:style>
  <w:style w:type="character" w:customStyle="1" w:styleId="node-action">
    <w:name w:val="node-action"/>
    <w:rsid w:val="0039003E"/>
  </w:style>
  <w:style w:type="character" w:styleId="HTMLCite">
    <w:name w:val="HTML Cite"/>
    <w:uiPriority w:val="99"/>
    <w:semiHidden/>
    <w:unhideWhenUsed/>
    <w:rsid w:val="0039003E"/>
    <w:rPr>
      <w:i/>
      <w:iCs/>
    </w:rPr>
  </w:style>
  <w:style w:type="character" w:customStyle="1" w:styleId="Heading4Char">
    <w:name w:val="Heading 4 Char"/>
    <w:basedOn w:val="DefaultParagraphFont"/>
    <w:link w:val="Heading4"/>
    <w:uiPriority w:val="9"/>
    <w:rsid w:val="00DF7AD2"/>
    <w:rPr>
      <w:rFonts w:asciiTheme="majorHAnsi" w:eastAsiaTheme="majorEastAsia" w:hAnsiTheme="majorHAnsi" w:cstheme="majorBidi"/>
      <w:b/>
      <w:bCs/>
      <w:i/>
      <w:iCs/>
      <w:color w:val="4F81BD" w:themeColor="accent1"/>
      <w:sz w:val="24"/>
      <w:szCs w:val="24"/>
    </w:rPr>
  </w:style>
  <w:style w:type="character" w:customStyle="1" w:styleId="articlemetaauthor">
    <w:name w:val="article_meta_author"/>
    <w:basedOn w:val="DefaultParagraphFont"/>
    <w:rsid w:val="00DF7AD2"/>
  </w:style>
  <w:style w:type="character" w:customStyle="1" w:styleId="timeseppy">
    <w:name w:val="time_seppy"/>
    <w:basedOn w:val="DefaultParagraphFont"/>
    <w:rsid w:val="00DF7AD2"/>
  </w:style>
  <w:style w:type="character" w:customStyle="1" w:styleId="d-none">
    <w:name w:val="d-none"/>
    <w:basedOn w:val="DefaultParagraphFont"/>
    <w:rsid w:val="00DF7AD2"/>
  </w:style>
  <w:style w:type="character" w:customStyle="1" w:styleId="bibleref">
    <w:name w:val="bibleref"/>
    <w:basedOn w:val="DefaultParagraphFont"/>
    <w:rsid w:val="00653F92"/>
  </w:style>
  <w:style w:type="character" w:customStyle="1" w:styleId="Heading6Char">
    <w:name w:val="Heading 6 Char"/>
    <w:basedOn w:val="DefaultParagraphFont"/>
    <w:link w:val="Heading6"/>
    <w:semiHidden/>
    <w:rsid w:val="000C246B"/>
    <w:rPr>
      <w:rFonts w:asciiTheme="majorHAnsi" w:eastAsiaTheme="majorEastAsia" w:hAnsiTheme="majorHAnsi" w:cstheme="majorBidi"/>
      <w:i/>
      <w:iCs/>
      <w:color w:val="243F60" w:themeColor="accent1" w:themeShade="7F"/>
      <w:sz w:val="24"/>
      <w:szCs w:val="24"/>
    </w:rPr>
  </w:style>
  <w:style w:type="paragraph" w:customStyle="1" w:styleId="post-series">
    <w:name w:val="post-series"/>
    <w:basedOn w:val="Normal"/>
    <w:rsid w:val="000C246B"/>
    <w:pPr>
      <w:spacing w:before="100" w:beforeAutospacing="1" w:after="100" w:afterAutospacing="1"/>
    </w:pPr>
  </w:style>
  <w:style w:type="paragraph" w:customStyle="1" w:styleId="post-author">
    <w:name w:val="post-author"/>
    <w:basedOn w:val="Normal"/>
    <w:rsid w:val="000C246B"/>
    <w:pPr>
      <w:spacing w:before="100" w:beforeAutospacing="1" w:after="100" w:afterAutospacing="1"/>
    </w:pPr>
  </w:style>
  <w:style w:type="character" w:customStyle="1" w:styleId="post-id">
    <w:name w:val="post-id"/>
    <w:basedOn w:val="DefaultParagraphFont"/>
    <w:rsid w:val="000C246B"/>
  </w:style>
  <w:style w:type="paragraph" w:customStyle="1" w:styleId="h3">
    <w:name w:val="h3"/>
    <w:basedOn w:val="Normal"/>
    <w:rsid w:val="000C246B"/>
    <w:pPr>
      <w:spacing w:before="100" w:beforeAutospacing="1" w:after="100" w:afterAutospacing="1"/>
    </w:pPr>
  </w:style>
  <w:style w:type="paragraph" w:styleId="ListParagraph">
    <w:name w:val="List Paragraph"/>
    <w:basedOn w:val="Normal"/>
    <w:uiPriority w:val="34"/>
    <w:qFormat/>
    <w:rsid w:val="00794A07"/>
    <w:pPr>
      <w:ind w:left="720"/>
      <w:contextualSpacing/>
    </w:pPr>
  </w:style>
  <w:style w:type="character" w:customStyle="1" w:styleId="UnresolvedMention1">
    <w:name w:val="Unresolved Mention1"/>
    <w:basedOn w:val="DefaultParagraphFont"/>
    <w:uiPriority w:val="99"/>
    <w:semiHidden/>
    <w:unhideWhenUsed/>
    <w:rsid w:val="00654F1F"/>
    <w:rPr>
      <w:color w:val="605E5C"/>
      <w:shd w:val="clear" w:color="auto" w:fill="E1DFDD"/>
    </w:rPr>
  </w:style>
  <w:style w:type="character" w:customStyle="1" w:styleId="main-navlogin-text">
    <w:name w:val="main-nav_login-text"/>
    <w:basedOn w:val="DefaultParagraphFont"/>
    <w:rsid w:val="007A7B8F"/>
  </w:style>
  <w:style w:type="paragraph" w:customStyle="1" w:styleId="headline-meta">
    <w:name w:val="headline-meta"/>
    <w:basedOn w:val="Normal"/>
    <w:rsid w:val="007A7B8F"/>
    <w:pPr>
      <w:spacing w:before="100" w:beforeAutospacing="1" w:after="100" w:afterAutospacing="1"/>
    </w:pPr>
  </w:style>
  <w:style w:type="paragraph" w:customStyle="1" w:styleId="bodytext">
    <w:name w:val="bodytext"/>
    <w:basedOn w:val="Normal"/>
    <w:rsid w:val="003C791E"/>
    <w:pPr>
      <w:spacing w:before="100" w:beforeAutospacing="1" w:after="100" w:afterAutospacing="1"/>
    </w:pPr>
  </w:style>
  <w:style w:type="paragraph" w:customStyle="1" w:styleId="articleheadermeta">
    <w:name w:val="article__header__meta"/>
    <w:basedOn w:val="Normal"/>
    <w:rsid w:val="00A120C8"/>
    <w:pPr>
      <w:spacing w:before="100" w:beforeAutospacing="1" w:after="100" w:afterAutospacing="1"/>
    </w:pPr>
  </w:style>
  <w:style w:type="character" w:customStyle="1" w:styleId="articleheadermetadate">
    <w:name w:val="article__header__meta__date"/>
    <w:basedOn w:val="DefaultParagraphFont"/>
    <w:rsid w:val="00A120C8"/>
  </w:style>
  <w:style w:type="character" w:customStyle="1" w:styleId="articleheadermetascripture">
    <w:name w:val="article__header__meta__scripture"/>
    <w:basedOn w:val="DefaultParagraphFont"/>
    <w:rsid w:val="00A120C8"/>
  </w:style>
  <w:style w:type="character" w:customStyle="1" w:styleId="articleheadermetascripture0">
    <w:name w:val="article__header___meta__scripture"/>
    <w:basedOn w:val="DefaultParagraphFont"/>
    <w:rsid w:val="00A120C8"/>
  </w:style>
  <w:style w:type="character" w:styleId="FollowedHyperlink">
    <w:name w:val="FollowedHyperlink"/>
    <w:basedOn w:val="DefaultParagraphFont"/>
    <w:uiPriority w:val="99"/>
    <w:semiHidden/>
    <w:unhideWhenUsed/>
    <w:rsid w:val="00A120C8"/>
    <w:rPr>
      <w:color w:val="800080" w:themeColor="followedHyperlink"/>
      <w:u w:val="single"/>
    </w:rPr>
  </w:style>
  <w:style w:type="character" w:customStyle="1" w:styleId="small">
    <w:name w:val="small"/>
    <w:basedOn w:val="DefaultParagraphFont"/>
    <w:rsid w:val="00AE4FEE"/>
  </w:style>
  <w:style w:type="character" w:customStyle="1" w:styleId="fn">
    <w:name w:val="fn"/>
    <w:basedOn w:val="DefaultParagraphFont"/>
    <w:rsid w:val="00AE4FEE"/>
  </w:style>
  <w:style w:type="character" w:customStyle="1" w:styleId="caption-content">
    <w:name w:val="caption-content"/>
    <w:basedOn w:val="DefaultParagraphFont"/>
    <w:rsid w:val="009A1738"/>
  </w:style>
  <w:style w:type="character" w:customStyle="1" w:styleId="caps">
    <w:name w:val="caps"/>
    <w:basedOn w:val="DefaultParagraphFont"/>
    <w:rsid w:val="00A7276D"/>
  </w:style>
  <w:style w:type="paragraph" w:styleId="z-TopofForm">
    <w:name w:val="HTML Top of Form"/>
    <w:basedOn w:val="Normal"/>
    <w:next w:val="Normal"/>
    <w:link w:val="z-TopofFormChar"/>
    <w:hidden/>
    <w:uiPriority w:val="99"/>
    <w:semiHidden/>
    <w:unhideWhenUsed/>
    <w:rsid w:val="00275BAD"/>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275BAD"/>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275BAD"/>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275BAD"/>
    <w:rPr>
      <w:rFonts w:ascii="Arial" w:hAnsi="Arial" w:cs="Arial"/>
      <w:vanish/>
      <w:sz w:val="16"/>
      <w:szCs w:val="16"/>
    </w:rPr>
  </w:style>
  <w:style w:type="paragraph" w:customStyle="1" w:styleId="resource-series">
    <w:name w:val="resource-series"/>
    <w:basedOn w:val="Normal"/>
    <w:rsid w:val="007B4873"/>
    <w:pPr>
      <w:spacing w:before="100" w:beforeAutospacing="1" w:after="100" w:afterAutospacing="1"/>
    </w:pPr>
  </w:style>
  <w:style w:type="paragraph" w:customStyle="1" w:styleId="resource-meta">
    <w:name w:val="resource-meta"/>
    <w:basedOn w:val="Normal"/>
    <w:rsid w:val="007B4873"/>
    <w:pPr>
      <w:spacing w:before="100" w:beforeAutospacing="1" w:after="100" w:afterAutospacing="1"/>
    </w:pPr>
  </w:style>
  <w:style w:type="character" w:customStyle="1" w:styleId="resource-authors">
    <w:name w:val="resource-authors"/>
    <w:basedOn w:val="DefaultParagraphFont"/>
    <w:rsid w:val="007B4873"/>
  </w:style>
  <w:style w:type="character" w:customStyle="1" w:styleId="meta-prep">
    <w:name w:val="meta-prep"/>
    <w:basedOn w:val="DefaultParagraphFont"/>
    <w:rsid w:val="00D63FF9"/>
  </w:style>
  <w:style w:type="character" w:customStyle="1" w:styleId="entry-date">
    <w:name w:val="entry-date"/>
    <w:basedOn w:val="DefaultParagraphFont"/>
    <w:rsid w:val="00D63FF9"/>
  </w:style>
  <w:style w:type="character" w:customStyle="1" w:styleId="by-author">
    <w:name w:val="by-author"/>
    <w:basedOn w:val="DefaultParagraphFont"/>
    <w:rsid w:val="00D63FF9"/>
  </w:style>
  <w:style w:type="character" w:customStyle="1" w:styleId="sep">
    <w:name w:val="sep"/>
    <w:basedOn w:val="DefaultParagraphFont"/>
    <w:rsid w:val="00D63FF9"/>
  </w:style>
  <w:style w:type="character" w:customStyle="1" w:styleId="author">
    <w:name w:val="author"/>
    <w:basedOn w:val="DefaultParagraphFont"/>
    <w:rsid w:val="00D63FF9"/>
  </w:style>
  <w:style w:type="paragraph" w:customStyle="1" w:styleId="indentthree">
    <w:name w:val="indent_three"/>
    <w:basedOn w:val="Normal"/>
    <w:rsid w:val="00D54FCE"/>
    <w:pPr>
      <w:spacing w:before="100" w:beforeAutospacing="1" w:after="100" w:afterAutospacing="1"/>
    </w:pPr>
  </w:style>
  <w:style w:type="paragraph" w:customStyle="1" w:styleId="views-row">
    <w:name w:val="views-row"/>
    <w:basedOn w:val="Normal"/>
    <w:rsid w:val="001D112A"/>
    <w:pPr>
      <w:spacing w:before="100" w:beforeAutospacing="1" w:after="100" w:afterAutospacing="1"/>
    </w:pPr>
  </w:style>
  <w:style w:type="character" w:customStyle="1" w:styleId="field-content">
    <w:name w:val="field-content"/>
    <w:basedOn w:val="DefaultParagraphFont"/>
    <w:rsid w:val="001D112A"/>
  </w:style>
  <w:style w:type="character" w:customStyle="1" w:styleId="role">
    <w:name w:val="role"/>
    <w:basedOn w:val="DefaultParagraphFont"/>
    <w:rsid w:val="001D112A"/>
  </w:style>
  <w:style w:type="character" w:customStyle="1" w:styleId="right">
    <w:name w:val="right"/>
    <w:basedOn w:val="DefaultParagraphFont"/>
    <w:rsid w:val="003A5333"/>
  </w:style>
  <w:style w:type="paragraph" w:customStyle="1" w:styleId="copy-excerpt">
    <w:name w:val="copy-excerpt"/>
    <w:basedOn w:val="Normal"/>
    <w:rsid w:val="003A5333"/>
    <w:pPr>
      <w:spacing w:before="100" w:beforeAutospacing="1" w:after="100" w:afterAutospacing="1"/>
    </w:pPr>
  </w:style>
  <w:style w:type="character" w:customStyle="1" w:styleId="copyrightbutton">
    <w:name w:val="copyright_button"/>
    <w:basedOn w:val="DefaultParagraphFont"/>
    <w:rsid w:val="009022C3"/>
  </w:style>
  <w:style w:type="character" w:customStyle="1" w:styleId="captioncontainer">
    <w:name w:val="caption_container"/>
    <w:basedOn w:val="DefaultParagraphFont"/>
    <w:rsid w:val="009022C3"/>
  </w:style>
  <w:style w:type="paragraph" w:customStyle="1" w:styleId="p1">
    <w:name w:val="p1"/>
    <w:basedOn w:val="Normal"/>
    <w:rsid w:val="009022C3"/>
    <w:pPr>
      <w:spacing w:before="100" w:beforeAutospacing="1" w:after="100" w:afterAutospacing="1"/>
    </w:pPr>
  </w:style>
  <w:style w:type="character" w:customStyle="1" w:styleId="s1">
    <w:name w:val="s1"/>
    <w:basedOn w:val="DefaultParagraphFont"/>
    <w:rsid w:val="009022C3"/>
  </w:style>
  <w:style w:type="paragraph" w:customStyle="1" w:styleId="msonormal0">
    <w:name w:val="msonormal"/>
    <w:basedOn w:val="Normal"/>
    <w:rsid w:val="007D7022"/>
    <w:pPr>
      <w:spacing w:before="100" w:beforeAutospacing="1" w:after="100" w:afterAutospacing="1"/>
    </w:pPr>
  </w:style>
  <w:style w:type="character" w:customStyle="1" w:styleId="jwmain">
    <w:name w:val="jwmain"/>
    <w:basedOn w:val="DefaultParagraphFont"/>
    <w:rsid w:val="007D7022"/>
  </w:style>
  <w:style w:type="character" w:customStyle="1" w:styleId="jwvideo">
    <w:name w:val="jwvideo"/>
    <w:basedOn w:val="DefaultParagraphFont"/>
    <w:rsid w:val="007D7022"/>
  </w:style>
  <w:style w:type="character" w:customStyle="1" w:styleId="jwcontrols">
    <w:name w:val="jwcontrols"/>
    <w:basedOn w:val="DefaultParagraphFont"/>
    <w:rsid w:val="007D7022"/>
  </w:style>
  <w:style w:type="character" w:customStyle="1" w:styleId="jwcontrolbar">
    <w:name w:val="jwcontrolbar"/>
    <w:basedOn w:val="DefaultParagraphFont"/>
    <w:rsid w:val="007D7022"/>
  </w:style>
  <w:style w:type="character" w:customStyle="1" w:styleId="print-link">
    <w:name w:val="print-link"/>
    <w:basedOn w:val="DefaultParagraphFont"/>
    <w:rsid w:val="007D7022"/>
  </w:style>
  <w:style w:type="paragraph" w:customStyle="1" w:styleId="Quote1">
    <w:name w:val="Quote1"/>
    <w:basedOn w:val="Normal"/>
    <w:rsid w:val="007D7022"/>
    <w:pPr>
      <w:spacing w:before="100" w:beforeAutospacing="1" w:after="100" w:afterAutospacing="1"/>
    </w:pPr>
  </w:style>
  <w:style w:type="paragraph" w:customStyle="1" w:styleId="desc">
    <w:name w:val="desc"/>
    <w:basedOn w:val="Normal"/>
    <w:rsid w:val="00937222"/>
    <w:pPr>
      <w:spacing w:before="100" w:beforeAutospacing="1" w:after="100" w:afterAutospacing="1"/>
    </w:pPr>
  </w:style>
  <w:style w:type="paragraph" w:customStyle="1" w:styleId="flipboard-author">
    <w:name w:val="flipboard-author"/>
    <w:basedOn w:val="Normal"/>
    <w:rsid w:val="00B073BD"/>
    <w:pPr>
      <w:spacing w:before="100" w:beforeAutospacing="1" w:after="100" w:afterAutospacing="1"/>
    </w:pPr>
  </w:style>
  <w:style w:type="character" w:customStyle="1" w:styleId="visually-hidden">
    <w:name w:val="visually-hidden"/>
    <w:basedOn w:val="DefaultParagraphFont"/>
    <w:rsid w:val="00B073BD"/>
  </w:style>
  <w:style w:type="character" w:styleId="UnresolvedMention">
    <w:name w:val="Unresolved Mention"/>
    <w:basedOn w:val="DefaultParagraphFont"/>
    <w:uiPriority w:val="99"/>
    <w:semiHidden/>
    <w:unhideWhenUsed/>
    <w:rsid w:val="00577D97"/>
    <w:rPr>
      <w:color w:val="605E5C"/>
      <w:shd w:val="clear" w:color="auto" w:fill="E1DFDD"/>
    </w:rPr>
  </w:style>
  <w:style w:type="character" w:customStyle="1" w:styleId="gdlr-seperator">
    <w:name w:val="gdlr-seperator"/>
    <w:basedOn w:val="DefaultParagraphFont"/>
    <w:rsid w:val="00C36803"/>
  </w:style>
  <w:style w:type="paragraph" w:customStyle="1" w:styleId="field-item">
    <w:name w:val="field-item"/>
    <w:basedOn w:val="Normal"/>
    <w:rsid w:val="00C540E6"/>
    <w:pPr>
      <w:spacing w:before="100" w:beforeAutospacing="1" w:after="100" w:afterAutospacing="1"/>
    </w:pPr>
  </w:style>
  <w:style w:type="paragraph" w:customStyle="1" w:styleId="text-center">
    <w:name w:val="text-center"/>
    <w:basedOn w:val="Normal"/>
    <w:rsid w:val="00646462"/>
    <w:pPr>
      <w:spacing w:before="100" w:beforeAutospacing="1" w:after="100" w:afterAutospacing="1"/>
    </w:pPr>
  </w:style>
  <w:style w:type="character" w:customStyle="1" w:styleId="small-caps">
    <w:name w:val="small-caps"/>
    <w:basedOn w:val="DefaultParagraphFont"/>
    <w:rsid w:val="00646462"/>
  </w:style>
  <w:style w:type="character" w:customStyle="1" w:styleId="drop-cap">
    <w:name w:val="drop-cap"/>
    <w:basedOn w:val="DefaultParagraphFont"/>
    <w:rsid w:val="00646462"/>
  </w:style>
  <w:style w:type="paragraph" w:customStyle="1" w:styleId="text-right">
    <w:name w:val="text-right"/>
    <w:basedOn w:val="Normal"/>
    <w:rsid w:val="00646462"/>
    <w:pPr>
      <w:spacing w:before="100" w:beforeAutospacing="1" w:after="100" w:afterAutospacing="1"/>
    </w:pPr>
  </w:style>
  <w:style w:type="paragraph" w:customStyle="1" w:styleId="item">
    <w:name w:val="item"/>
    <w:basedOn w:val="Normal"/>
    <w:rsid w:val="007872B1"/>
    <w:pPr>
      <w:spacing w:before="100" w:beforeAutospacing="1" w:after="100" w:afterAutospacing="1"/>
    </w:pPr>
  </w:style>
  <w:style w:type="character" w:customStyle="1" w:styleId="card-subtitle">
    <w:name w:val="card-subtitle"/>
    <w:basedOn w:val="DefaultParagraphFont"/>
    <w:rsid w:val="00563BF2"/>
  </w:style>
  <w:style w:type="character" w:customStyle="1" w:styleId="dates">
    <w:name w:val="dates"/>
    <w:basedOn w:val="DefaultParagraphFont"/>
    <w:rsid w:val="00563BF2"/>
  </w:style>
  <w:style w:type="paragraph" w:customStyle="1" w:styleId="pr-2">
    <w:name w:val="pr-2"/>
    <w:basedOn w:val="Normal"/>
    <w:rsid w:val="00563BF2"/>
    <w:pPr>
      <w:spacing w:before="100" w:beforeAutospacing="1" w:after="100" w:afterAutospacing="1"/>
    </w:pPr>
  </w:style>
  <w:style w:type="character" w:customStyle="1" w:styleId="long-line">
    <w:name w:val="long-line"/>
    <w:basedOn w:val="DefaultParagraphFont"/>
    <w:rsid w:val="00563BF2"/>
  </w:style>
  <w:style w:type="character" w:customStyle="1" w:styleId="hgkelc">
    <w:name w:val="hgkelc"/>
    <w:basedOn w:val="DefaultParagraphFont"/>
    <w:rsid w:val="00BD302D"/>
  </w:style>
  <w:style w:type="paragraph" w:customStyle="1" w:styleId="post-color">
    <w:name w:val="post-color"/>
    <w:basedOn w:val="Normal"/>
    <w:rsid w:val="00F6044F"/>
    <w:pPr>
      <w:spacing w:before="100" w:beforeAutospacing="1" w:after="100" w:afterAutospacing="1"/>
    </w:pPr>
  </w:style>
  <w:style w:type="paragraph" w:customStyle="1" w:styleId="h6">
    <w:name w:val="h6"/>
    <w:basedOn w:val="Normal"/>
    <w:rsid w:val="00F6044F"/>
    <w:pPr>
      <w:spacing w:before="100" w:beforeAutospacing="1" w:after="100" w:afterAutospacing="1"/>
    </w:pPr>
  </w:style>
  <w:style w:type="character" w:customStyle="1" w:styleId="subscription-subtitle">
    <w:name w:val="subscription-subtitle"/>
    <w:basedOn w:val="DefaultParagraphFont"/>
    <w:rsid w:val="00F6044F"/>
  </w:style>
  <w:style w:type="paragraph" w:customStyle="1" w:styleId="subscription-subtitle1">
    <w:name w:val="subscription-subtitle1"/>
    <w:basedOn w:val="Normal"/>
    <w:rsid w:val="00F6044F"/>
    <w:pPr>
      <w:spacing w:before="100" w:beforeAutospacing="1" w:after="100" w:afterAutospacing="1"/>
    </w:pPr>
  </w:style>
  <w:style w:type="character" w:customStyle="1" w:styleId="subscription-subtitle-help">
    <w:name w:val="subscription-subtitle-help"/>
    <w:basedOn w:val="DefaultParagraphFont"/>
    <w:rsid w:val="00F6044F"/>
  </w:style>
  <w:style w:type="paragraph" w:customStyle="1" w:styleId="nss-twitter">
    <w:name w:val="nss-twitter"/>
    <w:basedOn w:val="Normal"/>
    <w:rsid w:val="00F6044F"/>
    <w:pPr>
      <w:spacing w:before="100" w:beforeAutospacing="1" w:after="100" w:afterAutospacing="1"/>
    </w:pPr>
  </w:style>
  <w:style w:type="character" w:customStyle="1" w:styleId="nss-site-name">
    <w:name w:val="nss-site-name"/>
    <w:basedOn w:val="DefaultParagraphFont"/>
    <w:rsid w:val="00F6044F"/>
  </w:style>
  <w:style w:type="paragraph" w:customStyle="1" w:styleId="nss-facebook">
    <w:name w:val="nss-facebook"/>
    <w:basedOn w:val="Normal"/>
    <w:rsid w:val="00F6044F"/>
    <w:pPr>
      <w:spacing w:before="100" w:beforeAutospacing="1" w:after="100" w:afterAutospacing="1"/>
    </w:pPr>
  </w:style>
  <w:style w:type="paragraph" w:customStyle="1" w:styleId="nss-email">
    <w:name w:val="nss-email"/>
    <w:basedOn w:val="Normal"/>
    <w:rsid w:val="00F6044F"/>
    <w:pPr>
      <w:spacing w:before="100" w:beforeAutospacing="1" w:after="100" w:afterAutospacing="1"/>
    </w:pPr>
  </w:style>
  <w:style w:type="character" w:customStyle="1" w:styleId="reference-wrap">
    <w:name w:val="reference-wrap"/>
    <w:basedOn w:val="DefaultParagraphFont"/>
    <w:rsid w:val="00F6044F"/>
  </w:style>
  <w:style w:type="paragraph" w:customStyle="1" w:styleId="citation">
    <w:name w:val="citation"/>
    <w:basedOn w:val="Normal"/>
    <w:rsid w:val="00F6044F"/>
    <w:pPr>
      <w:spacing w:before="100" w:beforeAutospacing="1" w:after="100" w:afterAutospacing="1"/>
    </w:pPr>
  </w:style>
  <w:style w:type="paragraph" w:customStyle="1" w:styleId="center">
    <w:name w:val="center"/>
    <w:basedOn w:val="Normal"/>
    <w:rsid w:val="00117062"/>
    <w:pPr>
      <w:spacing w:before="100" w:beforeAutospacing="1" w:after="100" w:afterAutospacing="1"/>
    </w:pPr>
  </w:style>
  <w:style w:type="paragraph" w:customStyle="1" w:styleId="Pa8">
    <w:name w:val="Pa8"/>
    <w:basedOn w:val="Normal"/>
    <w:next w:val="Normal"/>
    <w:uiPriority w:val="99"/>
    <w:rsid w:val="00F4224A"/>
    <w:pPr>
      <w:autoSpaceDE w:val="0"/>
      <w:autoSpaceDN w:val="0"/>
      <w:adjustRightInd w:val="0"/>
      <w:spacing w:line="221" w:lineRule="atLeast"/>
    </w:pPr>
    <w:rPr>
      <w:rFonts w:ascii="Adobe Jenson Pro Lt" w:hAnsi="Adobe Jenson Pro Lt"/>
    </w:rPr>
  </w:style>
  <w:style w:type="paragraph" w:customStyle="1" w:styleId="Pa9">
    <w:name w:val="Pa9"/>
    <w:basedOn w:val="Normal"/>
    <w:next w:val="Normal"/>
    <w:uiPriority w:val="99"/>
    <w:rsid w:val="00F4224A"/>
    <w:pPr>
      <w:autoSpaceDE w:val="0"/>
      <w:autoSpaceDN w:val="0"/>
      <w:adjustRightInd w:val="0"/>
      <w:spacing w:line="201" w:lineRule="atLeast"/>
    </w:pPr>
    <w:rPr>
      <w:rFonts w:ascii="Adobe Jenson Pro Lt" w:hAnsi="Adobe Jenson Pro Lt"/>
    </w:rPr>
  </w:style>
  <w:style w:type="paragraph" w:customStyle="1" w:styleId="Pa4">
    <w:name w:val="Pa4"/>
    <w:basedOn w:val="Normal"/>
    <w:next w:val="Normal"/>
    <w:uiPriority w:val="99"/>
    <w:rsid w:val="00F4224A"/>
    <w:pPr>
      <w:autoSpaceDE w:val="0"/>
      <w:autoSpaceDN w:val="0"/>
      <w:adjustRightInd w:val="0"/>
      <w:spacing w:line="201" w:lineRule="atLeast"/>
    </w:pPr>
    <w:rPr>
      <w:rFonts w:ascii="Adobe Jenson Pro Lt" w:hAnsi="Adobe Jenson Pro 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17425">
      <w:bodyDiv w:val="1"/>
      <w:marLeft w:val="0"/>
      <w:marRight w:val="0"/>
      <w:marTop w:val="0"/>
      <w:marBottom w:val="0"/>
      <w:divBdr>
        <w:top w:val="none" w:sz="0" w:space="0" w:color="auto"/>
        <w:left w:val="none" w:sz="0" w:space="0" w:color="auto"/>
        <w:bottom w:val="none" w:sz="0" w:space="0" w:color="auto"/>
        <w:right w:val="none" w:sz="0" w:space="0" w:color="auto"/>
      </w:divBdr>
      <w:divsChild>
        <w:div w:id="1783186157">
          <w:marLeft w:val="0"/>
          <w:marRight w:val="0"/>
          <w:marTop w:val="0"/>
          <w:marBottom w:val="0"/>
          <w:divBdr>
            <w:top w:val="none" w:sz="0" w:space="0" w:color="auto"/>
            <w:left w:val="none" w:sz="0" w:space="0" w:color="auto"/>
            <w:bottom w:val="none" w:sz="0" w:space="0" w:color="auto"/>
            <w:right w:val="none" w:sz="0" w:space="0" w:color="auto"/>
          </w:divBdr>
          <w:divsChild>
            <w:div w:id="1334990203">
              <w:marLeft w:val="0"/>
              <w:marRight w:val="0"/>
              <w:marTop w:val="0"/>
              <w:marBottom w:val="0"/>
              <w:divBdr>
                <w:top w:val="none" w:sz="0" w:space="0" w:color="auto"/>
                <w:left w:val="none" w:sz="0" w:space="0" w:color="auto"/>
                <w:bottom w:val="none" w:sz="0" w:space="0" w:color="auto"/>
                <w:right w:val="none" w:sz="0" w:space="0" w:color="auto"/>
              </w:divBdr>
              <w:divsChild>
                <w:div w:id="672027793">
                  <w:marLeft w:val="0"/>
                  <w:marRight w:val="0"/>
                  <w:marTop w:val="0"/>
                  <w:marBottom w:val="0"/>
                  <w:divBdr>
                    <w:top w:val="none" w:sz="0" w:space="0" w:color="auto"/>
                    <w:left w:val="none" w:sz="0" w:space="0" w:color="auto"/>
                    <w:bottom w:val="none" w:sz="0" w:space="0" w:color="auto"/>
                    <w:right w:val="none" w:sz="0" w:space="0" w:color="auto"/>
                  </w:divBdr>
                </w:div>
                <w:div w:id="1411151675">
                  <w:marLeft w:val="0"/>
                  <w:marRight w:val="0"/>
                  <w:marTop w:val="0"/>
                  <w:marBottom w:val="0"/>
                  <w:divBdr>
                    <w:top w:val="none" w:sz="0" w:space="0" w:color="auto"/>
                    <w:left w:val="none" w:sz="0" w:space="0" w:color="auto"/>
                    <w:bottom w:val="none" w:sz="0" w:space="0" w:color="auto"/>
                    <w:right w:val="none" w:sz="0" w:space="0" w:color="auto"/>
                  </w:divBdr>
                </w:div>
                <w:div w:id="768934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180895">
          <w:marLeft w:val="0"/>
          <w:marRight w:val="0"/>
          <w:marTop w:val="0"/>
          <w:marBottom w:val="0"/>
          <w:divBdr>
            <w:top w:val="none" w:sz="0" w:space="0" w:color="auto"/>
            <w:left w:val="none" w:sz="0" w:space="0" w:color="auto"/>
            <w:bottom w:val="none" w:sz="0" w:space="0" w:color="auto"/>
            <w:right w:val="none" w:sz="0" w:space="0" w:color="auto"/>
          </w:divBdr>
          <w:divsChild>
            <w:div w:id="230041815">
              <w:marLeft w:val="0"/>
              <w:marRight w:val="0"/>
              <w:marTop w:val="0"/>
              <w:marBottom w:val="0"/>
              <w:divBdr>
                <w:top w:val="none" w:sz="0" w:space="0" w:color="auto"/>
                <w:left w:val="none" w:sz="0" w:space="0" w:color="auto"/>
                <w:bottom w:val="none" w:sz="0" w:space="0" w:color="auto"/>
                <w:right w:val="none" w:sz="0" w:space="0" w:color="auto"/>
              </w:divBdr>
            </w:div>
          </w:divsChild>
        </w:div>
        <w:div w:id="1694191392">
          <w:marLeft w:val="0"/>
          <w:marRight w:val="0"/>
          <w:marTop w:val="0"/>
          <w:marBottom w:val="0"/>
          <w:divBdr>
            <w:top w:val="none" w:sz="0" w:space="0" w:color="auto"/>
            <w:left w:val="none" w:sz="0" w:space="0" w:color="auto"/>
            <w:bottom w:val="none" w:sz="0" w:space="0" w:color="auto"/>
            <w:right w:val="none" w:sz="0" w:space="0" w:color="auto"/>
          </w:divBdr>
          <w:divsChild>
            <w:div w:id="48765733">
              <w:marLeft w:val="0"/>
              <w:marRight w:val="0"/>
              <w:marTop w:val="0"/>
              <w:marBottom w:val="0"/>
              <w:divBdr>
                <w:top w:val="none" w:sz="0" w:space="0" w:color="auto"/>
                <w:left w:val="none" w:sz="0" w:space="0" w:color="auto"/>
                <w:bottom w:val="none" w:sz="0" w:space="0" w:color="auto"/>
                <w:right w:val="none" w:sz="0" w:space="0" w:color="auto"/>
              </w:divBdr>
            </w:div>
          </w:divsChild>
        </w:div>
        <w:div w:id="1186217044">
          <w:marLeft w:val="0"/>
          <w:marRight w:val="0"/>
          <w:marTop w:val="0"/>
          <w:marBottom w:val="0"/>
          <w:divBdr>
            <w:top w:val="none" w:sz="0" w:space="0" w:color="auto"/>
            <w:left w:val="none" w:sz="0" w:space="0" w:color="auto"/>
            <w:bottom w:val="none" w:sz="0" w:space="0" w:color="auto"/>
            <w:right w:val="none" w:sz="0" w:space="0" w:color="auto"/>
          </w:divBdr>
          <w:divsChild>
            <w:div w:id="1358039479">
              <w:marLeft w:val="0"/>
              <w:marRight w:val="0"/>
              <w:marTop w:val="0"/>
              <w:marBottom w:val="0"/>
              <w:divBdr>
                <w:top w:val="none" w:sz="0" w:space="0" w:color="auto"/>
                <w:left w:val="none" w:sz="0" w:space="0" w:color="auto"/>
                <w:bottom w:val="none" w:sz="0" w:space="0" w:color="auto"/>
                <w:right w:val="none" w:sz="0" w:space="0" w:color="auto"/>
              </w:divBdr>
              <w:divsChild>
                <w:div w:id="1273321540">
                  <w:marLeft w:val="0"/>
                  <w:marRight w:val="0"/>
                  <w:marTop w:val="0"/>
                  <w:marBottom w:val="0"/>
                  <w:divBdr>
                    <w:top w:val="none" w:sz="0" w:space="0" w:color="auto"/>
                    <w:left w:val="none" w:sz="0" w:space="0" w:color="auto"/>
                    <w:bottom w:val="none" w:sz="0" w:space="0" w:color="auto"/>
                    <w:right w:val="none" w:sz="0" w:space="0" w:color="auto"/>
                  </w:divBdr>
                  <w:divsChild>
                    <w:div w:id="2054651675">
                      <w:marLeft w:val="0"/>
                      <w:marRight w:val="0"/>
                      <w:marTop w:val="0"/>
                      <w:marBottom w:val="0"/>
                      <w:divBdr>
                        <w:top w:val="none" w:sz="0" w:space="0" w:color="auto"/>
                        <w:left w:val="none" w:sz="0" w:space="0" w:color="auto"/>
                        <w:bottom w:val="none" w:sz="0" w:space="0" w:color="auto"/>
                        <w:right w:val="none" w:sz="0" w:space="0" w:color="auto"/>
                      </w:divBdr>
                      <w:divsChild>
                        <w:div w:id="656301924">
                          <w:marLeft w:val="0"/>
                          <w:marRight w:val="0"/>
                          <w:marTop w:val="0"/>
                          <w:marBottom w:val="0"/>
                          <w:divBdr>
                            <w:top w:val="none" w:sz="0" w:space="0" w:color="auto"/>
                            <w:left w:val="none" w:sz="0" w:space="0" w:color="auto"/>
                            <w:bottom w:val="none" w:sz="0" w:space="0" w:color="auto"/>
                            <w:right w:val="none" w:sz="0" w:space="0" w:color="auto"/>
                          </w:divBdr>
                        </w:div>
                        <w:div w:id="457572805">
                          <w:blockQuote w:val="1"/>
                          <w:marLeft w:val="720"/>
                          <w:marRight w:val="720"/>
                          <w:marTop w:val="100"/>
                          <w:marBottom w:val="100"/>
                          <w:divBdr>
                            <w:top w:val="none" w:sz="0" w:space="0" w:color="auto"/>
                            <w:left w:val="none" w:sz="0" w:space="0" w:color="auto"/>
                            <w:bottom w:val="none" w:sz="0" w:space="0" w:color="auto"/>
                            <w:right w:val="none" w:sz="0" w:space="0" w:color="auto"/>
                          </w:divBdr>
                        </w:div>
                        <w:div w:id="18997051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7875430">
      <w:bodyDiv w:val="1"/>
      <w:marLeft w:val="0"/>
      <w:marRight w:val="0"/>
      <w:marTop w:val="0"/>
      <w:marBottom w:val="0"/>
      <w:divBdr>
        <w:top w:val="none" w:sz="0" w:space="0" w:color="auto"/>
        <w:left w:val="none" w:sz="0" w:space="0" w:color="auto"/>
        <w:bottom w:val="none" w:sz="0" w:space="0" w:color="auto"/>
        <w:right w:val="none" w:sz="0" w:space="0" w:color="auto"/>
      </w:divBdr>
      <w:divsChild>
        <w:div w:id="269364872">
          <w:marLeft w:val="0"/>
          <w:marRight w:val="0"/>
          <w:marTop w:val="0"/>
          <w:marBottom w:val="0"/>
          <w:divBdr>
            <w:top w:val="none" w:sz="0" w:space="0" w:color="auto"/>
            <w:left w:val="none" w:sz="0" w:space="0" w:color="auto"/>
            <w:bottom w:val="none" w:sz="0" w:space="0" w:color="auto"/>
            <w:right w:val="none" w:sz="0" w:space="0" w:color="auto"/>
          </w:divBdr>
        </w:div>
        <w:div w:id="729311353">
          <w:marLeft w:val="0"/>
          <w:marRight w:val="0"/>
          <w:marTop w:val="0"/>
          <w:marBottom w:val="0"/>
          <w:divBdr>
            <w:top w:val="none" w:sz="0" w:space="0" w:color="auto"/>
            <w:left w:val="none" w:sz="0" w:space="0" w:color="auto"/>
            <w:bottom w:val="none" w:sz="0" w:space="0" w:color="auto"/>
            <w:right w:val="none" w:sz="0" w:space="0" w:color="auto"/>
          </w:divBdr>
        </w:div>
      </w:divsChild>
    </w:div>
    <w:div w:id="12194773">
      <w:bodyDiv w:val="1"/>
      <w:marLeft w:val="0"/>
      <w:marRight w:val="0"/>
      <w:marTop w:val="0"/>
      <w:marBottom w:val="0"/>
      <w:divBdr>
        <w:top w:val="none" w:sz="0" w:space="0" w:color="auto"/>
        <w:left w:val="none" w:sz="0" w:space="0" w:color="auto"/>
        <w:bottom w:val="none" w:sz="0" w:space="0" w:color="auto"/>
        <w:right w:val="none" w:sz="0" w:space="0" w:color="auto"/>
      </w:divBdr>
    </w:div>
    <w:div w:id="40903063">
      <w:bodyDiv w:val="1"/>
      <w:marLeft w:val="0"/>
      <w:marRight w:val="0"/>
      <w:marTop w:val="0"/>
      <w:marBottom w:val="0"/>
      <w:divBdr>
        <w:top w:val="none" w:sz="0" w:space="0" w:color="auto"/>
        <w:left w:val="none" w:sz="0" w:space="0" w:color="auto"/>
        <w:bottom w:val="none" w:sz="0" w:space="0" w:color="auto"/>
        <w:right w:val="none" w:sz="0" w:space="0" w:color="auto"/>
      </w:divBdr>
      <w:divsChild>
        <w:div w:id="160506711">
          <w:marLeft w:val="0"/>
          <w:marRight w:val="0"/>
          <w:marTop w:val="0"/>
          <w:marBottom w:val="0"/>
          <w:divBdr>
            <w:top w:val="none" w:sz="0" w:space="0" w:color="auto"/>
            <w:left w:val="none" w:sz="0" w:space="0" w:color="auto"/>
            <w:bottom w:val="none" w:sz="0" w:space="0" w:color="auto"/>
            <w:right w:val="none" w:sz="0" w:space="0" w:color="auto"/>
          </w:divBdr>
        </w:div>
        <w:div w:id="1645232489">
          <w:marLeft w:val="0"/>
          <w:marRight w:val="0"/>
          <w:marTop w:val="0"/>
          <w:marBottom w:val="0"/>
          <w:divBdr>
            <w:top w:val="none" w:sz="0" w:space="0" w:color="auto"/>
            <w:left w:val="none" w:sz="0" w:space="0" w:color="auto"/>
            <w:bottom w:val="none" w:sz="0" w:space="0" w:color="auto"/>
            <w:right w:val="none" w:sz="0" w:space="0" w:color="auto"/>
          </w:divBdr>
        </w:div>
      </w:divsChild>
    </w:div>
    <w:div w:id="43338297">
      <w:bodyDiv w:val="1"/>
      <w:marLeft w:val="0"/>
      <w:marRight w:val="0"/>
      <w:marTop w:val="0"/>
      <w:marBottom w:val="0"/>
      <w:divBdr>
        <w:top w:val="none" w:sz="0" w:space="0" w:color="auto"/>
        <w:left w:val="none" w:sz="0" w:space="0" w:color="auto"/>
        <w:bottom w:val="none" w:sz="0" w:space="0" w:color="auto"/>
        <w:right w:val="none" w:sz="0" w:space="0" w:color="auto"/>
      </w:divBdr>
    </w:div>
    <w:div w:id="43451229">
      <w:bodyDiv w:val="1"/>
      <w:marLeft w:val="0"/>
      <w:marRight w:val="0"/>
      <w:marTop w:val="0"/>
      <w:marBottom w:val="0"/>
      <w:divBdr>
        <w:top w:val="none" w:sz="0" w:space="0" w:color="auto"/>
        <w:left w:val="none" w:sz="0" w:space="0" w:color="auto"/>
        <w:bottom w:val="none" w:sz="0" w:space="0" w:color="auto"/>
        <w:right w:val="none" w:sz="0" w:space="0" w:color="auto"/>
      </w:divBdr>
      <w:divsChild>
        <w:div w:id="1711759934">
          <w:marLeft w:val="0"/>
          <w:marRight w:val="0"/>
          <w:marTop w:val="0"/>
          <w:marBottom w:val="0"/>
          <w:divBdr>
            <w:top w:val="none" w:sz="0" w:space="0" w:color="auto"/>
            <w:left w:val="none" w:sz="0" w:space="0" w:color="auto"/>
            <w:bottom w:val="none" w:sz="0" w:space="0" w:color="auto"/>
            <w:right w:val="none" w:sz="0" w:space="0" w:color="auto"/>
          </w:divBdr>
          <w:divsChild>
            <w:div w:id="1487630320">
              <w:marLeft w:val="0"/>
              <w:marRight w:val="0"/>
              <w:marTop w:val="0"/>
              <w:marBottom w:val="0"/>
              <w:divBdr>
                <w:top w:val="none" w:sz="0" w:space="0" w:color="auto"/>
                <w:left w:val="none" w:sz="0" w:space="0" w:color="auto"/>
                <w:bottom w:val="none" w:sz="0" w:space="0" w:color="auto"/>
                <w:right w:val="none" w:sz="0" w:space="0" w:color="auto"/>
              </w:divBdr>
              <w:divsChild>
                <w:div w:id="1798570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73865">
      <w:bodyDiv w:val="1"/>
      <w:marLeft w:val="0"/>
      <w:marRight w:val="0"/>
      <w:marTop w:val="0"/>
      <w:marBottom w:val="0"/>
      <w:divBdr>
        <w:top w:val="none" w:sz="0" w:space="0" w:color="auto"/>
        <w:left w:val="none" w:sz="0" w:space="0" w:color="auto"/>
        <w:bottom w:val="none" w:sz="0" w:space="0" w:color="auto"/>
        <w:right w:val="none" w:sz="0" w:space="0" w:color="auto"/>
      </w:divBdr>
    </w:div>
    <w:div w:id="62527401">
      <w:marLeft w:val="0"/>
      <w:marRight w:val="0"/>
      <w:marTop w:val="0"/>
      <w:marBottom w:val="0"/>
      <w:divBdr>
        <w:top w:val="none" w:sz="0" w:space="0" w:color="auto"/>
        <w:left w:val="none" w:sz="0" w:space="0" w:color="auto"/>
        <w:bottom w:val="none" w:sz="0" w:space="0" w:color="auto"/>
        <w:right w:val="none" w:sz="0" w:space="0" w:color="auto"/>
      </w:divBdr>
      <w:divsChild>
        <w:div w:id="62527410">
          <w:marLeft w:val="0"/>
          <w:marRight w:val="0"/>
          <w:marTop w:val="0"/>
          <w:marBottom w:val="0"/>
          <w:divBdr>
            <w:top w:val="none" w:sz="0" w:space="0" w:color="auto"/>
            <w:left w:val="none" w:sz="0" w:space="0" w:color="auto"/>
            <w:bottom w:val="none" w:sz="0" w:space="0" w:color="auto"/>
            <w:right w:val="none" w:sz="0" w:space="0" w:color="auto"/>
          </w:divBdr>
          <w:divsChild>
            <w:div w:id="62527403">
              <w:marLeft w:val="0"/>
              <w:marRight w:val="0"/>
              <w:marTop w:val="0"/>
              <w:marBottom w:val="0"/>
              <w:divBdr>
                <w:top w:val="none" w:sz="0" w:space="0" w:color="auto"/>
                <w:left w:val="none" w:sz="0" w:space="0" w:color="auto"/>
                <w:bottom w:val="none" w:sz="0" w:space="0" w:color="auto"/>
                <w:right w:val="none" w:sz="0" w:space="0" w:color="auto"/>
              </w:divBdr>
            </w:div>
            <w:div w:id="62527405">
              <w:marLeft w:val="0"/>
              <w:marRight w:val="0"/>
              <w:marTop w:val="0"/>
              <w:marBottom w:val="0"/>
              <w:divBdr>
                <w:top w:val="none" w:sz="0" w:space="0" w:color="auto"/>
                <w:left w:val="none" w:sz="0" w:space="0" w:color="auto"/>
                <w:bottom w:val="none" w:sz="0" w:space="0" w:color="auto"/>
                <w:right w:val="none" w:sz="0" w:space="0" w:color="auto"/>
              </w:divBdr>
            </w:div>
            <w:div w:id="62527415">
              <w:marLeft w:val="0"/>
              <w:marRight w:val="0"/>
              <w:marTop w:val="0"/>
              <w:marBottom w:val="0"/>
              <w:divBdr>
                <w:top w:val="none" w:sz="0" w:space="0" w:color="auto"/>
                <w:left w:val="none" w:sz="0" w:space="0" w:color="auto"/>
                <w:bottom w:val="none" w:sz="0" w:space="0" w:color="auto"/>
                <w:right w:val="none" w:sz="0" w:space="0" w:color="auto"/>
              </w:divBdr>
            </w:div>
            <w:div w:id="62527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27402">
      <w:marLeft w:val="0"/>
      <w:marRight w:val="0"/>
      <w:marTop w:val="0"/>
      <w:marBottom w:val="0"/>
      <w:divBdr>
        <w:top w:val="none" w:sz="0" w:space="0" w:color="auto"/>
        <w:left w:val="none" w:sz="0" w:space="0" w:color="auto"/>
        <w:bottom w:val="none" w:sz="0" w:space="0" w:color="auto"/>
        <w:right w:val="none" w:sz="0" w:space="0" w:color="auto"/>
      </w:divBdr>
      <w:divsChild>
        <w:div w:id="62527413">
          <w:marLeft w:val="0"/>
          <w:marRight w:val="0"/>
          <w:marTop w:val="360"/>
          <w:marBottom w:val="0"/>
          <w:divBdr>
            <w:top w:val="none" w:sz="0" w:space="0" w:color="auto"/>
            <w:left w:val="none" w:sz="0" w:space="0" w:color="auto"/>
            <w:bottom w:val="none" w:sz="0" w:space="0" w:color="auto"/>
            <w:right w:val="none" w:sz="0" w:space="0" w:color="auto"/>
          </w:divBdr>
        </w:div>
      </w:divsChild>
    </w:div>
    <w:div w:id="62527408">
      <w:marLeft w:val="0"/>
      <w:marRight w:val="0"/>
      <w:marTop w:val="0"/>
      <w:marBottom w:val="0"/>
      <w:divBdr>
        <w:top w:val="none" w:sz="0" w:space="0" w:color="auto"/>
        <w:left w:val="none" w:sz="0" w:space="0" w:color="auto"/>
        <w:bottom w:val="none" w:sz="0" w:space="0" w:color="auto"/>
        <w:right w:val="none" w:sz="0" w:space="0" w:color="auto"/>
      </w:divBdr>
    </w:div>
    <w:div w:id="62527409">
      <w:marLeft w:val="0"/>
      <w:marRight w:val="0"/>
      <w:marTop w:val="0"/>
      <w:marBottom w:val="0"/>
      <w:divBdr>
        <w:top w:val="none" w:sz="0" w:space="0" w:color="auto"/>
        <w:left w:val="none" w:sz="0" w:space="0" w:color="auto"/>
        <w:bottom w:val="none" w:sz="0" w:space="0" w:color="auto"/>
        <w:right w:val="none" w:sz="0" w:space="0" w:color="auto"/>
      </w:divBdr>
      <w:divsChild>
        <w:div w:id="62527404">
          <w:marLeft w:val="1440"/>
          <w:marRight w:val="0"/>
          <w:marTop w:val="0"/>
          <w:marBottom w:val="0"/>
          <w:divBdr>
            <w:top w:val="none" w:sz="0" w:space="0" w:color="auto"/>
            <w:left w:val="none" w:sz="0" w:space="0" w:color="auto"/>
            <w:bottom w:val="none" w:sz="0" w:space="0" w:color="auto"/>
            <w:right w:val="none" w:sz="0" w:space="0" w:color="auto"/>
          </w:divBdr>
        </w:div>
        <w:div w:id="62527407">
          <w:marLeft w:val="1440"/>
          <w:marRight w:val="0"/>
          <w:marTop w:val="0"/>
          <w:marBottom w:val="0"/>
          <w:divBdr>
            <w:top w:val="none" w:sz="0" w:space="0" w:color="auto"/>
            <w:left w:val="none" w:sz="0" w:space="0" w:color="auto"/>
            <w:bottom w:val="none" w:sz="0" w:space="0" w:color="auto"/>
            <w:right w:val="none" w:sz="0" w:space="0" w:color="auto"/>
          </w:divBdr>
        </w:div>
      </w:divsChild>
    </w:div>
    <w:div w:id="62527411">
      <w:marLeft w:val="0"/>
      <w:marRight w:val="0"/>
      <w:marTop w:val="0"/>
      <w:marBottom w:val="0"/>
      <w:divBdr>
        <w:top w:val="none" w:sz="0" w:space="0" w:color="auto"/>
        <w:left w:val="none" w:sz="0" w:space="0" w:color="auto"/>
        <w:bottom w:val="none" w:sz="0" w:space="0" w:color="auto"/>
        <w:right w:val="none" w:sz="0" w:space="0" w:color="auto"/>
      </w:divBdr>
    </w:div>
    <w:div w:id="62527412">
      <w:marLeft w:val="0"/>
      <w:marRight w:val="0"/>
      <w:marTop w:val="0"/>
      <w:marBottom w:val="0"/>
      <w:divBdr>
        <w:top w:val="none" w:sz="0" w:space="0" w:color="auto"/>
        <w:left w:val="none" w:sz="0" w:space="0" w:color="auto"/>
        <w:bottom w:val="none" w:sz="0" w:space="0" w:color="auto"/>
        <w:right w:val="none" w:sz="0" w:space="0" w:color="auto"/>
      </w:divBdr>
      <w:divsChild>
        <w:div w:id="62527406">
          <w:marLeft w:val="0"/>
          <w:marRight w:val="0"/>
          <w:marTop w:val="0"/>
          <w:marBottom w:val="0"/>
          <w:divBdr>
            <w:top w:val="none" w:sz="0" w:space="0" w:color="auto"/>
            <w:left w:val="none" w:sz="0" w:space="0" w:color="auto"/>
            <w:bottom w:val="none" w:sz="0" w:space="0" w:color="auto"/>
            <w:right w:val="none" w:sz="0" w:space="0" w:color="auto"/>
          </w:divBdr>
        </w:div>
        <w:div w:id="62527414">
          <w:marLeft w:val="0"/>
          <w:marRight w:val="0"/>
          <w:marTop w:val="0"/>
          <w:marBottom w:val="0"/>
          <w:divBdr>
            <w:top w:val="none" w:sz="0" w:space="0" w:color="auto"/>
            <w:left w:val="none" w:sz="0" w:space="0" w:color="auto"/>
            <w:bottom w:val="none" w:sz="0" w:space="0" w:color="auto"/>
            <w:right w:val="none" w:sz="0" w:space="0" w:color="auto"/>
          </w:divBdr>
        </w:div>
        <w:div w:id="62527419">
          <w:marLeft w:val="0"/>
          <w:marRight w:val="0"/>
          <w:marTop w:val="0"/>
          <w:marBottom w:val="0"/>
          <w:divBdr>
            <w:top w:val="none" w:sz="0" w:space="0" w:color="auto"/>
            <w:left w:val="none" w:sz="0" w:space="0" w:color="auto"/>
            <w:bottom w:val="none" w:sz="0" w:space="0" w:color="auto"/>
            <w:right w:val="none" w:sz="0" w:space="0" w:color="auto"/>
          </w:divBdr>
        </w:div>
      </w:divsChild>
    </w:div>
    <w:div w:id="62527416">
      <w:marLeft w:val="0"/>
      <w:marRight w:val="0"/>
      <w:marTop w:val="0"/>
      <w:marBottom w:val="0"/>
      <w:divBdr>
        <w:top w:val="none" w:sz="0" w:space="0" w:color="auto"/>
        <w:left w:val="none" w:sz="0" w:space="0" w:color="auto"/>
        <w:bottom w:val="none" w:sz="0" w:space="0" w:color="auto"/>
        <w:right w:val="none" w:sz="0" w:space="0" w:color="auto"/>
      </w:divBdr>
      <w:divsChild>
        <w:div w:id="62527418">
          <w:marLeft w:val="0"/>
          <w:marRight w:val="0"/>
          <w:marTop w:val="360"/>
          <w:marBottom w:val="0"/>
          <w:divBdr>
            <w:top w:val="none" w:sz="0" w:space="0" w:color="auto"/>
            <w:left w:val="none" w:sz="0" w:space="0" w:color="auto"/>
            <w:bottom w:val="none" w:sz="0" w:space="0" w:color="auto"/>
            <w:right w:val="none" w:sz="0" w:space="0" w:color="auto"/>
          </w:divBdr>
        </w:div>
      </w:divsChild>
    </w:div>
    <w:div w:id="62527420">
      <w:marLeft w:val="0"/>
      <w:marRight w:val="0"/>
      <w:marTop w:val="0"/>
      <w:marBottom w:val="0"/>
      <w:divBdr>
        <w:top w:val="none" w:sz="0" w:space="0" w:color="auto"/>
        <w:left w:val="none" w:sz="0" w:space="0" w:color="auto"/>
        <w:bottom w:val="none" w:sz="0" w:space="0" w:color="auto"/>
        <w:right w:val="none" w:sz="0" w:space="0" w:color="auto"/>
      </w:divBdr>
    </w:div>
    <w:div w:id="62527421">
      <w:marLeft w:val="0"/>
      <w:marRight w:val="0"/>
      <w:marTop w:val="0"/>
      <w:marBottom w:val="0"/>
      <w:divBdr>
        <w:top w:val="none" w:sz="0" w:space="0" w:color="auto"/>
        <w:left w:val="none" w:sz="0" w:space="0" w:color="auto"/>
        <w:bottom w:val="none" w:sz="0" w:space="0" w:color="auto"/>
        <w:right w:val="none" w:sz="0" w:space="0" w:color="auto"/>
      </w:divBdr>
    </w:div>
    <w:div w:id="77335795">
      <w:bodyDiv w:val="1"/>
      <w:marLeft w:val="0"/>
      <w:marRight w:val="0"/>
      <w:marTop w:val="0"/>
      <w:marBottom w:val="0"/>
      <w:divBdr>
        <w:top w:val="none" w:sz="0" w:space="0" w:color="auto"/>
        <w:left w:val="none" w:sz="0" w:space="0" w:color="auto"/>
        <w:bottom w:val="none" w:sz="0" w:space="0" w:color="auto"/>
        <w:right w:val="none" w:sz="0" w:space="0" w:color="auto"/>
      </w:divBdr>
    </w:div>
    <w:div w:id="180120723">
      <w:bodyDiv w:val="1"/>
      <w:marLeft w:val="0"/>
      <w:marRight w:val="0"/>
      <w:marTop w:val="0"/>
      <w:marBottom w:val="0"/>
      <w:divBdr>
        <w:top w:val="none" w:sz="0" w:space="0" w:color="auto"/>
        <w:left w:val="none" w:sz="0" w:space="0" w:color="auto"/>
        <w:bottom w:val="none" w:sz="0" w:space="0" w:color="auto"/>
        <w:right w:val="none" w:sz="0" w:space="0" w:color="auto"/>
      </w:divBdr>
      <w:divsChild>
        <w:div w:id="2122147884">
          <w:marLeft w:val="0"/>
          <w:marRight w:val="0"/>
          <w:marTop w:val="0"/>
          <w:marBottom w:val="0"/>
          <w:divBdr>
            <w:top w:val="none" w:sz="0" w:space="0" w:color="auto"/>
            <w:left w:val="none" w:sz="0" w:space="0" w:color="auto"/>
            <w:bottom w:val="none" w:sz="0" w:space="0" w:color="auto"/>
            <w:right w:val="none" w:sz="0" w:space="0" w:color="auto"/>
          </w:divBdr>
          <w:divsChild>
            <w:div w:id="820345664">
              <w:marLeft w:val="0"/>
              <w:marRight w:val="0"/>
              <w:marTop w:val="0"/>
              <w:marBottom w:val="0"/>
              <w:divBdr>
                <w:top w:val="none" w:sz="0" w:space="0" w:color="auto"/>
                <w:left w:val="none" w:sz="0" w:space="0" w:color="auto"/>
                <w:bottom w:val="none" w:sz="0" w:space="0" w:color="auto"/>
                <w:right w:val="none" w:sz="0" w:space="0" w:color="auto"/>
              </w:divBdr>
              <w:divsChild>
                <w:div w:id="1877354710">
                  <w:marLeft w:val="0"/>
                  <w:marRight w:val="0"/>
                  <w:marTop w:val="0"/>
                  <w:marBottom w:val="0"/>
                  <w:divBdr>
                    <w:top w:val="none" w:sz="0" w:space="0" w:color="auto"/>
                    <w:left w:val="none" w:sz="0" w:space="0" w:color="auto"/>
                    <w:bottom w:val="none" w:sz="0" w:space="0" w:color="auto"/>
                    <w:right w:val="none" w:sz="0" w:space="0" w:color="auto"/>
                  </w:divBdr>
                  <w:divsChild>
                    <w:div w:id="2067141029">
                      <w:marLeft w:val="0"/>
                      <w:marRight w:val="0"/>
                      <w:marTop w:val="0"/>
                      <w:marBottom w:val="0"/>
                      <w:divBdr>
                        <w:top w:val="none" w:sz="0" w:space="0" w:color="auto"/>
                        <w:left w:val="none" w:sz="0" w:space="0" w:color="auto"/>
                        <w:bottom w:val="none" w:sz="0" w:space="0" w:color="auto"/>
                        <w:right w:val="none" w:sz="0" w:space="0" w:color="auto"/>
                      </w:divBdr>
                      <w:divsChild>
                        <w:div w:id="1513957016">
                          <w:marLeft w:val="0"/>
                          <w:marRight w:val="0"/>
                          <w:marTop w:val="0"/>
                          <w:marBottom w:val="0"/>
                          <w:divBdr>
                            <w:top w:val="none" w:sz="0" w:space="0" w:color="auto"/>
                            <w:left w:val="none" w:sz="0" w:space="0" w:color="auto"/>
                            <w:bottom w:val="none" w:sz="0" w:space="0" w:color="auto"/>
                            <w:right w:val="none" w:sz="0" w:space="0" w:color="auto"/>
                          </w:divBdr>
                        </w:div>
                        <w:div w:id="698703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2991388">
          <w:marLeft w:val="0"/>
          <w:marRight w:val="0"/>
          <w:marTop w:val="0"/>
          <w:marBottom w:val="0"/>
          <w:divBdr>
            <w:top w:val="none" w:sz="0" w:space="0" w:color="auto"/>
            <w:left w:val="none" w:sz="0" w:space="0" w:color="auto"/>
            <w:bottom w:val="none" w:sz="0" w:space="0" w:color="auto"/>
            <w:right w:val="none" w:sz="0" w:space="0" w:color="auto"/>
          </w:divBdr>
          <w:divsChild>
            <w:div w:id="1570073585">
              <w:marLeft w:val="0"/>
              <w:marRight w:val="0"/>
              <w:marTop w:val="0"/>
              <w:marBottom w:val="0"/>
              <w:divBdr>
                <w:top w:val="none" w:sz="0" w:space="0" w:color="auto"/>
                <w:left w:val="none" w:sz="0" w:space="0" w:color="auto"/>
                <w:bottom w:val="none" w:sz="0" w:space="0" w:color="auto"/>
                <w:right w:val="none" w:sz="0" w:space="0" w:color="auto"/>
              </w:divBdr>
              <w:divsChild>
                <w:div w:id="30957841">
                  <w:marLeft w:val="0"/>
                  <w:marRight w:val="0"/>
                  <w:marTop w:val="0"/>
                  <w:marBottom w:val="0"/>
                  <w:divBdr>
                    <w:top w:val="none" w:sz="0" w:space="0" w:color="auto"/>
                    <w:left w:val="none" w:sz="0" w:space="0" w:color="auto"/>
                    <w:bottom w:val="none" w:sz="0" w:space="0" w:color="auto"/>
                    <w:right w:val="none" w:sz="0" w:space="0" w:color="auto"/>
                  </w:divBdr>
                  <w:divsChild>
                    <w:div w:id="317347502">
                      <w:marLeft w:val="0"/>
                      <w:marRight w:val="0"/>
                      <w:marTop w:val="0"/>
                      <w:marBottom w:val="0"/>
                      <w:divBdr>
                        <w:top w:val="none" w:sz="0" w:space="0" w:color="auto"/>
                        <w:left w:val="none" w:sz="0" w:space="0" w:color="auto"/>
                        <w:bottom w:val="none" w:sz="0" w:space="0" w:color="auto"/>
                        <w:right w:val="none" w:sz="0" w:space="0" w:color="auto"/>
                      </w:divBdr>
                      <w:divsChild>
                        <w:div w:id="110100614">
                          <w:marLeft w:val="0"/>
                          <w:marRight w:val="0"/>
                          <w:marTop w:val="0"/>
                          <w:marBottom w:val="0"/>
                          <w:divBdr>
                            <w:top w:val="none" w:sz="0" w:space="0" w:color="auto"/>
                            <w:left w:val="none" w:sz="0" w:space="0" w:color="auto"/>
                            <w:bottom w:val="none" w:sz="0" w:space="0" w:color="auto"/>
                            <w:right w:val="none" w:sz="0" w:space="0" w:color="auto"/>
                          </w:divBdr>
                          <w:divsChild>
                            <w:div w:id="1865704682">
                              <w:marLeft w:val="0"/>
                              <w:marRight w:val="0"/>
                              <w:marTop w:val="0"/>
                              <w:marBottom w:val="0"/>
                              <w:divBdr>
                                <w:top w:val="none" w:sz="0" w:space="0" w:color="auto"/>
                                <w:left w:val="none" w:sz="0" w:space="0" w:color="auto"/>
                                <w:bottom w:val="none" w:sz="0" w:space="0" w:color="auto"/>
                                <w:right w:val="none" w:sz="0" w:space="0" w:color="auto"/>
                              </w:divBdr>
                              <w:divsChild>
                                <w:div w:id="122575122">
                                  <w:marLeft w:val="0"/>
                                  <w:marRight w:val="0"/>
                                  <w:marTop w:val="0"/>
                                  <w:marBottom w:val="0"/>
                                  <w:divBdr>
                                    <w:top w:val="none" w:sz="0" w:space="0" w:color="auto"/>
                                    <w:left w:val="none" w:sz="0" w:space="0" w:color="auto"/>
                                    <w:bottom w:val="none" w:sz="0" w:space="0" w:color="auto"/>
                                    <w:right w:val="none" w:sz="0" w:space="0" w:color="auto"/>
                                  </w:divBdr>
                                </w:div>
                                <w:div w:id="2132093547">
                                  <w:marLeft w:val="0"/>
                                  <w:marRight w:val="0"/>
                                  <w:marTop w:val="0"/>
                                  <w:marBottom w:val="0"/>
                                  <w:divBdr>
                                    <w:top w:val="none" w:sz="0" w:space="0" w:color="auto"/>
                                    <w:left w:val="none" w:sz="0" w:space="0" w:color="auto"/>
                                    <w:bottom w:val="none" w:sz="0" w:space="0" w:color="auto"/>
                                    <w:right w:val="none" w:sz="0" w:space="0" w:color="auto"/>
                                  </w:divBdr>
                                  <w:divsChild>
                                    <w:div w:id="587692844">
                                      <w:marLeft w:val="0"/>
                                      <w:marRight w:val="0"/>
                                      <w:marTop w:val="0"/>
                                      <w:marBottom w:val="0"/>
                                      <w:divBdr>
                                        <w:top w:val="none" w:sz="0" w:space="0" w:color="auto"/>
                                        <w:left w:val="none" w:sz="0" w:space="0" w:color="auto"/>
                                        <w:bottom w:val="none" w:sz="0" w:space="0" w:color="auto"/>
                                        <w:right w:val="none" w:sz="0" w:space="0" w:color="auto"/>
                                      </w:divBdr>
                                      <w:divsChild>
                                        <w:div w:id="51006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96304898">
          <w:marLeft w:val="0"/>
          <w:marRight w:val="0"/>
          <w:marTop w:val="0"/>
          <w:marBottom w:val="0"/>
          <w:divBdr>
            <w:top w:val="none" w:sz="0" w:space="0" w:color="auto"/>
            <w:left w:val="none" w:sz="0" w:space="0" w:color="auto"/>
            <w:bottom w:val="none" w:sz="0" w:space="0" w:color="auto"/>
            <w:right w:val="none" w:sz="0" w:space="0" w:color="auto"/>
          </w:divBdr>
        </w:div>
        <w:div w:id="1288045955">
          <w:marLeft w:val="0"/>
          <w:marRight w:val="0"/>
          <w:marTop w:val="0"/>
          <w:marBottom w:val="0"/>
          <w:divBdr>
            <w:top w:val="none" w:sz="0" w:space="0" w:color="auto"/>
            <w:left w:val="none" w:sz="0" w:space="0" w:color="auto"/>
            <w:bottom w:val="none" w:sz="0" w:space="0" w:color="auto"/>
            <w:right w:val="none" w:sz="0" w:space="0" w:color="auto"/>
          </w:divBdr>
          <w:divsChild>
            <w:div w:id="2117169212">
              <w:marLeft w:val="0"/>
              <w:marRight w:val="0"/>
              <w:marTop w:val="0"/>
              <w:marBottom w:val="0"/>
              <w:divBdr>
                <w:top w:val="none" w:sz="0" w:space="0" w:color="auto"/>
                <w:left w:val="none" w:sz="0" w:space="0" w:color="auto"/>
                <w:bottom w:val="none" w:sz="0" w:space="0" w:color="auto"/>
                <w:right w:val="none" w:sz="0" w:space="0" w:color="auto"/>
              </w:divBdr>
              <w:divsChild>
                <w:div w:id="1822114107">
                  <w:marLeft w:val="0"/>
                  <w:marRight w:val="0"/>
                  <w:marTop w:val="0"/>
                  <w:marBottom w:val="0"/>
                  <w:divBdr>
                    <w:top w:val="none" w:sz="0" w:space="0" w:color="auto"/>
                    <w:left w:val="none" w:sz="0" w:space="0" w:color="auto"/>
                    <w:bottom w:val="none" w:sz="0" w:space="0" w:color="auto"/>
                    <w:right w:val="none" w:sz="0" w:space="0" w:color="auto"/>
                  </w:divBdr>
                  <w:divsChild>
                    <w:div w:id="1087849686">
                      <w:marLeft w:val="0"/>
                      <w:marRight w:val="0"/>
                      <w:marTop w:val="0"/>
                      <w:marBottom w:val="0"/>
                      <w:divBdr>
                        <w:top w:val="none" w:sz="0" w:space="0" w:color="auto"/>
                        <w:left w:val="none" w:sz="0" w:space="0" w:color="auto"/>
                        <w:bottom w:val="none" w:sz="0" w:space="0" w:color="auto"/>
                        <w:right w:val="none" w:sz="0" w:space="0" w:color="auto"/>
                      </w:divBdr>
                      <w:divsChild>
                        <w:div w:id="414518635">
                          <w:marLeft w:val="0"/>
                          <w:marRight w:val="0"/>
                          <w:marTop w:val="0"/>
                          <w:marBottom w:val="0"/>
                          <w:divBdr>
                            <w:top w:val="none" w:sz="0" w:space="0" w:color="auto"/>
                            <w:left w:val="none" w:sz="0" w:space="0" w:color="auto"/>
                            <w:bottom w:val="none" w:sz="0" w:space="0" w:color="auto"/>
                            <w:right w:val="none" w:sz="0" w:space="0" w:color="auto"/>
                          </w:divBdr>
                          <w:divsChild>
                            <w:div w:id="1241063400">
                              <w:marLeft w:val="0"/>
                              <w:marRight w:val="0"/>
                              <w:marTop w:val="0"/>
                              <w:marBottom w:val="0"/>
                              <w:divBdr>
                                <w:top w:val="none" w:sz="0" w:space="0" w:color="auto"/>
                                <w:left w:val="none" w:sz="0" w:space="0" w:color="auto"/>
                                <w:bottom w:val="none" w:sz="0" w:space="0" w:color="auto"/>
                                <w:right w:val="none" w:sz="0" w:space="0" w:color="auto"/>
                              </w:divBdr>
                              <w:divsChild>
                                <w:div w:id="153021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4292262">
          <w:marLeft w:val="0"/>
          <w:marRight w:val="0"/>
          <w:marTop w:val="0"/>
          <w:marBottom w:val="0"/>
          <w:divBdr>
            <w:top w:val="none" w:sz="0" w:space="0" w:color="auto"/>
            <w:left w:val="none" w:sz="0" w:space="0" w:color="auto"/>
            <w:bottom w:val="none" w:sz="0" w:space="0" w:color="auto"/>
            <w:right w:val="none" w:sz="0" w:space="0" w:color="auto"/>
          </w:divBdr>
          <w:divsChild>
            <w:div w:id="281688834">
              <w:marLeft w:val="0"/>
              <w:marRight w:val="0"/>
              <w:marTop w:val="0"/>
              <w:marBottom w:val="0"/>
              <w:divBdr>
                <w:top w:val="none" w:sz="0" w:space="0" w:color="auto"/>
                <w:left w:val="none" w:sz="0" w:space="0" w:color="auto"/>
                <w:bottom w:val="none" w:sz="0" w:space="0" w:color="auto"/>
                <w:right w:val="none" w:sz="0" w:space="0" w:color="auto"/>
              </w:divBdr>
              <w:divsChild>
                <w:div w:id="396325903">
                  <w:marLeft w:val="0"/>
                  <w:marRight w:val="0"/>
                  <w:marTop w:val="0"/>
                  <w:marBottom w:val="0"/>
                  <w:divBdr>
                    <w:top w:val="none" w:sz="0" w:space="0" w:color="auto"/>
                    <w:left w:val="none" w:sz="0" w:space="0" w:color="auto"/>
                    <w:bottom w:val="none" w:sz="0" w:space="0" w:color="auto"/>
                    <w:right w:val="none" w:sz="0" w:space="0" w:color="auto"/>
                  </w:divBdr>
                  <w:divsChild>
                    <w:div w:id="2126926337">
                      <w:marLeft w:val="0"/>
                      <w:marRight w:val="0"/>
                      <w:marTop w:val="0"/>
                      <w:marBottom w:val="0"/>
                      <w:divBdr>
                        <w:top w:val="none" w:sz="0" w:space="0" w:color="auto"/>
                        <w:left w:val="none" w:sz="0" w:space="0" w:color="auto"/>
                        <w:bottom w:val="none" w:sz="0" w:space="0" w:color="auto"/>
                        <w:right w:val="none" w:sz="0" w:space="0" w:color="auto"/>
                      </w:divBdr>
                      <w:divsChild>
                        <w:div w:id="1977636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834148">
          <w:marLeft w:val="0"/>
          <w:marRight w:val="0"/>
          <w:marTop w:val="0"/>
          <w:marBottom w:val="0"/>
          <w:divBdr>
            <w:top w:val="none" w:sz="0" w:space="0" w:color="auto"/>
            <w:left w:val="none" w:sz="0" w:space="0" w:color="auto"/>
            <w:bottom w:val="none" w:sz="0" w:space="0" w:color="auto"/>
            <w:right w:val="none" w:sz="0" w:space="0" w:color="auto"/>
          </w:divBdr>
          <w:divsChild>
            <w:div w:id="420029722">
              <w:marLeft w:val="0"/>
              <w:marRight w:val="0"/>
              <w:marTop w:val="0"/>
              <w:marBottom w:val="0"/>
              <w:divBdr>
                <w:top w:val="none" w:sz="0" w:space="0" w:color="auto"/>
                <w:left w:val="none" w:sz="0" w:space="0" w:color="auto"/>
                <w:bottom w:val="none" w:sz="0" w:space="0" w:color="auto"/>
                <w:right w:val="none" w:sz="0" w:space="0" w:color="auto"/>
              </w:divBdr>
              <w:divsChild>
                <w:div w:id="869798911">
                  <w:marLeft w:val="0"/>
                  <w:marRight w:val="0"/>
                  <w:marTop w:val="0"/>
                  <w:marBottom w:val="0"/>
                  <w:divBdr>
                    <w:top w:val="none" w:sz="0" w:space="0" w:color="auto"/>
                    <w:left w:val="none" w:sz="0" w:space="0" w:color="auto"/>
                    <w:bottom w:val="none" w:sz="0" w:space="0" w:color="auto"/>
                    <w:right w:val="none" w:sz="0" w:space="0" w:color="auto"/>
                  </w:divBdr>
                  <w:divsChild>
                    <w:div w:id="410007740">
                      <w:blockQuote w:val="1"/>
                      <w:marLeft w:val="720"/>
                      <w:marRight w:val="720"/>
                      <w:marTop w:val="100"/>
                      <w:marBottom w:val="100"/>
                      <w:divBdr>
                        <w:top w:val="none" w:sz="0" w:space="0" w:color="auto"/>
                        <w:left w:val="none" w:sz="0" w:space="0" w:color="auto"/>
                        <w:bottom w:val="none" w:sz="0" w:space="0" w:color="auto"/>
                        <w:right w:val="none" w:sz="0" w:space="0" w:color="auto"/>
                      </w:divBdr>
                    </w:div>
                    <w:div w:id="7866613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563031799">
          <w:marLeft w:val="0"/>
          <w:marRight w:val="0"/>
          <w:marTop w:val="0"/>
          <w:marBottom w:val="0"/>
          <w:divBdr>
            <w:top w:val="none" w:sz="0" w:space="0" w:color="auto"/>
            <w:left w:val="none" w:sz="0" w:space="0" w:color="auto"/>
            <w:bottom w:val="none" w:sz="0" w:space="0" w:color="auto"/>
            <w:right w:val="none" w:sz="0" w:space="0" w:color="auto"/>
          </w:divBdr>
          <w:divsChild>
            <w:div w:id="892499917">
              <w:marLeft w:val="0"/>
              <w:marRight w:val="0"/>
              <w:marTop w:val="0"/>
              <w:marBottom w:val="0"/>
              <w:divBdr>
                <w:top w:val="none" w:sz="0" w:space="0" w:color="auto"/>
                <w:left w:val="none" w:sz="0" w:space="0" w:color="auto"/>
                <w:bottom w:val="none" w:sz="0" w:space="0" w:color="auto"/>
                <w:right w:val="none" w:sz="0" w:space="0" w:color="auto"/>
              </w:divBdr>
              <w:divsChild>
                <w:div w:id="1787845927">
                  <w:marLeft w:val="0"/>
                  <w:marRight w:val="0"/>
                  <w:marTop w:val="0"/>
                  <w:marBottom w:val="0"/>
                  <w:divBdr>
                    <w:top w:val="none" w:sz="0" w:space="0" w:color="auto"/>
                    <w:left w:val="none" w:sz="0" w:space="0" w:color="auto"/>
                    <w:bottom w:val="none" w:sz="0" w:space="0" w:color="auto"/>
                    <w:right w:val="none" w:sz="0" w:space="0" w:color="auto"/>
                  </w:divBdr>
                  <w:divsChild>
                    <w:div w:id="641274063">
                      <w:marLeft w:val="0"/>
                      <w:marRight w:val="0"/>
                      <w:marTop w:val="0"/>
                      <w:marBottom w:val="0"/>
                      <w:divBdr>
                        <w:top w:val="none" w:sz="0" w:space="0" w:color="auto"/>
                        <w:left w:val="none" w:sz="0" w:space="0" w:color="auto"/>
                        <w:bottom w:val="none" w:sz="0" w:space="0" w:color="auto"/>
                        <w:right w:val="none" w:sz="0" w:space="0" w:color="auto"/>
                      </w:divBdr>
                      <w:divsChild>
                        <w:div w:id="1926524453">
                          <w:marLeft w:val="0"/>
                          <w:marRight w:val="0"/>
                          <w:marTop w:val="0"/>
                          <w:marBottom w:val="0"/>
                          <w:divBdr>
                            <w:top w:val="none" w:sz="0" w:space="0" w:color="auto"/>
                            <w:left w:val="none" w:sz="0" w:space="0" w:color="auto"/>
                            <w:bottom w:val="none" w:sz="0" w:space="0" w:color="auto"/>
                            <w:right w:val="none" w:sz="0" w:space="0" w:color="auto"/>
                          </w:divBdr>
                          <w:divsChild>
                            <w:div w:id="105108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381300">
          <w:marLeft w:val="0"/>
          <w:marRight w:val="0"/>
          <w:marTop w:val="0"/>
          <w:marBottom w:val="0"/>
          <w:divBdr>
            <w:top w:val="none" w:sz="0" w:space="0" w:color="auto"/>
            <w:left w:val="none" w:sz="0" w:space="0" w:color="auto"/>
            <w:bottom w:val="none" w:sz="0" w:space="0" w:color="auto"/>
            <w:right w:val="none" w:sz="0" w:space="0" w:color="auto"/>
          </w:divBdr>
          <w:divsChild>
            <w:div w:id="1580015828">
              <w:marLeft w:val="0"/>
              <w:marRight w:val="0"/>
              <w:marTop w:val="0"/>
              <w:marBottom w:val="0"/>
              <w:divBdr>
                <w:top w:val="none" w:sz="0" w:space="0" w:color="auto"/>
                <w:left w:val="none" w:sz="0" w:space="0" w:color="auto"/>
                <w:bottom w:val="none" w:sz="0" w:space="0" w:color="auto"/>
                <w:right w:val="none" w:sz="0" w:space="0" w:color="auto"/>
              </w:divBdr>
              <w:divsChild>
                <w:div w:id="117796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702075">
          <w:marLeft w:val="0"/>
          <w:marRight w:val="0"/>
          <w:marTop w:val="0"/>
          <w:marBottom w:val="0"/>
          <w:divBdr>
            <w:top w:val="none" w:sz="0" w:space="0" w:color="auto"/>
            <w:left w:val="none" w:sz="0" w:space="0" w:color="auto"/>
            <w:bottom w:val="none" w:sz="0" w:space="0" w:color="auto"/>
            <w:right w:val="none" w:sz="0" w:space="0" w:color="auto"/>
          </w:divBdr>
          <w:divsChild>
            <w:div w:id="1227956838">
              <w:marLeft w:val="0"/>
              <w:marRight w:val="0"/>
              <w:marTop w:val="0"/>
              <w:marBottom w:val="0"/>
              <w:divBdr>
                <w:top w:val="none" w:sz="0" w:space="0" w:color="auto"/>
                <w:left w:val="none" w:sz="0" w:space="0" w:color="auto"/>
                <w:bottom w:val="none" w:sz="0" w:space="0" w:color="auto"/>
                <w:right w:val="none" w:sz="0" w:space="0" w:color="auto"/>
              </w:divBdr>
              <w:divsChild>
                <w:div w:id="91497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405779">
          <w:marLeft w:val="0"/>
          <w:marRight w:val="0"/>
          <w:marTop w:val="0"/>
          <w:marBottom w:val="0"/>
          <w:divBdr>
            <w:top w:val="none" w:sz="0" w:space="0" w:color="auto"/>
            <w:left w:val="none" w:sz="0" w:space="0" w:color="auto"/>
            <w:bottom w:val="none" w:sz="0" w:space="0" w:color="auto"/>
            <w:right w:val="none" w:sz="0" w:space="0" w:color="auto"/>
          </w:divBdr>
          <w:divsChild>
            <w:div w:id="783811212">
              <w:marLeft w:val="0"/>
              <w:marRight w:val="0"/>
              <w:marTop w:val="0"/>
              <w:marBottom w:val="0"/>
              <w:divBdr>
                <w:top w:val="none" w:sz="0" w:space="0" w:color="auto"/>
                <w:left w:val="none" w:sz="0" w:space="0" w:color="auto"/>
                <w:bottom w:val="none" w:sz="0" w:space="0" w:color="auto"/>
                <w:right w:val="none" w:sz="0" w:space="0" w:color="auto"/>
              </w:divBdr>
              <w:divsChild>
                <w:div w:id="1247418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389188">
          <w:marLeft w:val="0"/>
          <w:marRight w:val="0"/>
          <w:marTop w:val="0"/>
          <w:marBottom w:val="0"/>
          <w:divBdr>
            <w:top w:val="none" w:sz="0" w:space="0" w:color="auto"/>
            <w:left w:val="none" w:sz="0" w:space="0" w:color="auto"/>
            <w:bottom w:val="none" w:sz="0" w:space="0" w:color="auto"/>
            <w:right w:val="none" w:sz="0" w:space="0" w:color="auto"/>
          </w:divBdr>
          <w:divsChild>
            <w:div w:id="1405641937">
              <w:marLeft w:val="0"/>
              <w:marRight w:val="0"/>
              <w:marTop w:val="0"/>
              <w:marBottom w:val="0"/>
              <w:divBdr>
                <w:top w:val="none" w:sz="0" w:space="0" w:color="auto"/>
                <w:left w:val="none" w:sz="0" w:space="0" w:color="auto"/>
                <w:bottom w:val="none" w:sz="0" w:space="0" w:color="auto"/>
                <w:right w:val="none" w:sz="0" w:space="0" w:color="auto"/>
              </w:divBdr>
              <w:divsChild>
                <w:div w:id="438644815">
                  <w:marLeft w:val="0"/>
                  <w:marRight w:val="0"/>
                  <w:marTop w:val="0"/>
                  <w:marBottom w:val="0"/>
                  <w:divBdr>
                    <w:top w:val="none" w:sz="0" w:space="0" w:color="auto"/>
                    <w:left w:val="none" w:sz="0" w:space="0" w:color="auto"/>
                    <w:bottom w:val="none" w:sz="0" w:space="0" w:color="auto"/>
                    <w:right w:val="none" w:sz="0" w:space="0" w:color="auto"/>
                  </w:divBdr>
                  <w:divsChild>
                    <w:div w:id="122191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831268">
      <w:bodyDiv w:val="1"/>
      <w:marLeft w:val="0"/>
      <w:marRight w:val="0"/>
      <w:marTop w:val="0"/>
      <w:marBottom w:val="0"/>
      <w:divBdr>
        <w:top w:val="none" w:sz="0" w:space="0" w:color="auto"/>
        <w:left w:val="none" w:sz="0" w:space="0" w:color="auto"/>
        <w:bottom w:val="none" w:sz="0" w:space="0" w:color="auto"/>
        <w:right w:val="none" w:sz="0" w:space="0" w:color="auto"/>
      </w:divBdr>
      <w:divsChild>
        <w:div w:id="693925883">
          <w:marLeft w:val="0"/>
          <w:marRight w:val="0"/>
          <w:marTop w:val="0"/>
          <w:marBottom w:val="0"/>
          <w:divBdr>
            <w:top w:val="none" w:sz="0" w:space="0" w:color="auto"/>
            <w:left w:val="none" w:sz="0" w:space="0" w:color="auto"/>
            <w:bottom w:val="none" w:sz="0" w:space="0" w:color="auto"/>
            <w:right w:val="none" w:sz="0" w:space="0" w:color="auto"/>
          </w:divBdr>
          <w:divsChild>
            <w:div w:id="1244490816">
              <w:marLeft w:val="0"/>
              <w:marRight w:val="0"/>
              <w:marTop w:val="0"/>
              <w:marBottom w:val="0"/>
              <w:divBdr>
                <w:top w:val="none" w:sz="0" w:space="0" w:color="auto"/>
                <w:left w:val="none" w:sz="0" w:space="0" w:color="auto"/>
                <w:bottom w:val="none" w:sz="0" w:space="0" w:color="auto"/>
                <w:right w:val="none" w:sz="0" w:space="0" w:color="auto"/>
              </w:divBdr>
            </w:div>
            <w:div w:id="1829975822">
              <w:marLeft w:val="0"/>
              <w:marRight w:val="0"/>
              <w:marTop w:val="0"/>
              <w:marBottom w:val="0"/>
              <w:divBdr>
                <w:top w:val="none" w:sz="0" w:space="0" w:color="auto"/>
                <w:left w:val="none" w:sz="0" w:space="0" w:color="auto"/>
                <w:bottom w:val="none" w:sz="0" w:space="0" w:color="auto"/>
                <w:right w:val="none" w:sz="0" w:space="0" w:color="auto"/>
              </w:divBdr>
              <w:divsChild>
                <w:div w:id="1527790077">
                  <w:marLeft w:val="0"/>
                  <w:marRight w:val="0"/>
                  <w:marTop w:val="0"/>
                  <w:marBottom w:val="0"/>
                  <w:divBdr>
                    <w:top w:val="none" w:sz="0" w:space="0" w:color="auto"/>
                    <w:left w:val="none" w:sz="0" w:space="0" w:color="auto"/>
                    <w:bottom w:val="none" w:sz="0" w:space="0" w:color="auto"/>
                    <w:right w:val="none" w:sz="0" w:space="0" w:color="auto"/>
                  </w:divBdr>
                  <w:divsChild>
                    <w:div w:id="47530314">
                      <w:marLeft w:val="0"/>
                      <w:marRight w:val="0"/>
                      <w:marTop w:val="0"/>
                      <w:marBottom w:val="0"/>
                      <w:divBdr>
                        <w:top w:val="none" w:sz="0" w:space="0" w:color="auto"/>
                        <w:left w:val="none" w:sz="0" w:space="0" w:color="auto"/>
                        <w:bottom w:val="none" w:sz="0" w:space="0" w:color="auto"/>
                        <w:right w:val="none" w:sz="0" w:space="0" w:color="auto"/>
                      </w:divBdr>
                      <w:divsChild>
                        <w:div w:id="731006204">
                          <w:marLeft w:val="0"/>
                          <w:marRight w:val="0"/>
                          <w:marTop w:val="0"/>
                          <w:marBottom w:val="0"/>
                          <w:divBdr>
                            <w:top w:val="none" w:sz="0" w:space="0" w:color="auto"/>
                            <w:left w:val="none" w:sz="0" w:space="0" w:color="auto"/>
                            <w:bottom w:val="none" w:sz="0" w:space="0" w:color="auto"/>
                            <w:right w:val="none" w:sz="0" w:space="0" w:color="auto"/>
                          </w:divBdr>
                          <w:divsChild>
                            <w:div w:id="995718644">
                              <w:marLeft w:val="0"/>
                              <w:marRight w:val="0"/>
                              <w:marTop w:val="0"/>
                              <w:marBottom w:val="0"/>
                              <w:divBdr>
                                <w:top w:val="none" w:sz="0" w:space="0" w:color="auto"/>
                                <w:left w:val="none" w:sz="0" w:space="0" w:color="auto"/>
                                <w:bottom w:val="none" w:sz="0" w:space="0" w:color="auto"/>
                                <w:right w:val="none" w:sz="0" w:space="0" w:color="auto"/>
                              </w:divBdr>
                              <w:divsChild>
                                <w:div w:id="1731267660">
                                  <w:marLeft w:val="0"/>
                                  <w:marRight w:val="0"/>
                                  <w:marTop w:val="0"/>
                                  <w:marBottom w:val="0"/>
                                  <w:divBdr>
                                    <w:top w:val="none" w:sz="0" w:space="0" w:color="auto"/>
                                    <w:left w:val="none" w:sz="0" w:space="0" w:color="auto"/>
                                    <w:bottom w:val="none" w:sz="0" w:space="0" w:color="auto"/>
                                    <w:right w:val="none" w:sz="0" w:space="0" w:color="auto"/>
                                  </w:divBdr>
                                  <w:divsChild>
                                    <w:div w:id="1528567512">
                                      <w:marLeft w:val="0"/>
                                      <w:marRight w:val="0"/>
                                      <w:marTop w:val="0"/>
                                      <w:marBottom w:val="0"/>
                                      <w:divBdr>
                                        <w:top w:val="none" w:sz="0" w:space="0" w:color="auto"/>
                                        <w:left w:val="none" w:sz="0" w:space="0" w:color="auto"/>
                                        <w:bottom w:val="none" w:sz="0" w:space="0" w:color="auto"/>
                                        <w:right w:val="none" w:sz="0" w:space="0" w:color="auto"/>
                                      </w:divBdr>
                                      <w:divsChild>
                                        <w:div w:id="143821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8286368">
                  <w:marLeft w:val="0"/>
                  <w:marRight w:val="0"/>
                  <w:marTop w:val="0"/>
                  <w:marBottom w:val="0"/>
                  <w:divBdr>
                    <w:top w:val="none" w:sz="0" w:space="0" w:color="auto"/>
                    <w:left w:val="none" w:sz="0" w:space="0" w:color="auto"/>
                    <w:bottom w:val="none" w:sz="0" w:space="0" w:color="auto"/>
                    <w:right w:val="none" w:sz="0" w:space="0" w:color="auto"/>
                  </w:divBdr>
                </w:div>
              </w:divsChild>
            </w:div>
            <w:div w:id="1847816665">
              <w:marLeft w:val="0"/>
              <w:marRight w:val="0"/>
              <w:marTop w:val="0"/>
              <w:marBottom w:val="0"/>
              <w:divBdr>
                <w:top w:val="none" w:sz="0" w:space="0" w:color="auto"/>
                <w:left w:val="none" w:sz="0" w:space="0" w:color="auto"/>
                <w:bottom w:val="none" w:sz="0" w:space="0" w:color="auto"/>
                <w:right w:val="none" w:sz="0" w:space="0" w:color="auto"/>
              </w:divBdr>
              <w:divsChild>
                <w:div w:id="964391770">
                  <w:marLeft w:val="0"/>
                  <w:marRight w:val="0"/>
                  <w:marTop w:val="0"/>
                  <w:marBottom w:val="0"/>
                  <w:divBdr>
                    <w:top w:val="none" w:sz="0" w:space="0" w:color="auto"/>
                    <w:left w:val="none" w:sz="0" w:space="0" w:color="auto"/>
                    <w:bottom w:val="none" w:sz="0" w:space="0" w:color="auto"/>
                    <w:right w:val="none" w:sz="0" w:space="0" w:color="auto"/>
                  </w:divBdr>
                  <w:divsChild>
                    <w:div w:id="975572341">
                      <w:marLeft w:val="0"/>
                      <w:marRight w:val="0"/>
                      <w:marTop w:val="0"/>
                      <w:marBottom w:val="0"/>
                      <w:divBdr>
                        <w:top w:val="none" w:sz="0" w:space="0" w:color="auto"/>
                        <w:left w:val="none" w:sz="0" w:space="0" w:color="auto"/>
                        <w:bottom w:val="none" w:sz="0" w:space="0" w:color="auto"/>
                        <w:right w:val="none" w:sz="0" w:space="0" w:color="auto"/>
                      </w:divBdr>
                    </w:div>
                    <w:div w:id="151121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875366">
      <w:bodyDiv w:val="1"/>
      <w:marLeft w:val="0"/>
      <w:marRight w:val="0"/>
      <w:marTop w:val="0"/>
      <w:marBottom w:val="0"/>
      <w:divBdr>
        <w:top w:val="none" w:sz="0" w:space="0" w:color="auto"/>
        <w:left w:val="none" w:sz="0" w:space="0" w:color="auto"/>
        <w:bottom w:val="none" w:sz="0" w:space="0" w:color="auto"/>
        <w:right w:val="none" w:sz="0" w:space="0" w:color="auto"/>
      </w:divBdr>
    </w:div>
    <w:div w:id="246114051">
      <w:bodyDiv w:val="1"/>
      <w:marLeft w:val="0"/>
      <w:marRight w:val="0"/>
      <w:marTop w:val="0"/>
      <w:marBottom w:val="0"/>
      <w:divBdr>
        <w:top w:val="none" w:sz="0" w:space="0" w:color="auto"/>
        <w:left w:val="none" w:sz="0" w:space="0" w:color="auto"/>
        <w:bottom w:val="none" w:sz="0" w:space="0" w:color="auto"/>
        <w:right w:val="none" w:sz="0" w:space="0" w:color="auto"/>
      </w:divBdr>
      <w:divsChild>
        <w:div w:id="1695186780">
          <w:marLeft w:val="0"/>
          <w:marRight w:val="0"/>
          <w:marTop w:val="0"/>
          <w:marBottom w:val="0"/>
          <w:divBdr>
            <w:top w:val="none" w:sz="0" w:space="0" w:color="auto"/>
            <w:left w:val="none" w:sz="0" w:space="0" w:color="auto"/>
            <w:bottom w:val="none" w:sz="0" w:space="0" w:color="auto"/>
            <w:right w:val="none" w:sz="0" w:space="0" w:color="auto"/>
          </w:divBdr>
          <w:divsChild>
            <w:div w:id="72822236">
              <w:marLeft w:val="0"/>
              <w:marRight w:val="0"/>
              <w:marTop w:val="0"/>
              <w:marBottom w:val="0"/>
              <w:divBdr>
                <w:top w:val="none" w:sz="0" w:space="0" w:color="auto"/>
                <w:left w:val="none" w:sz="0" w:space="0" w:color="auto"/>
                <w:bottom w:val="none" w:sz="0" w:space="0" w:color="auto"/>
                <w:right w:val="none" w:sz="0" w:space="0" w:color="auto"/>
              </w:divBdr>
              <w:divsChild>
                <w:div w:id="1174299967">
                  <w:marLeft w:val="0"/>
                  <w:marRight w:val="0"/>
                  <w:marTop w:val="0"/>
                  <w:marBottom w:val="0"/>
                  <w:divBdr>
                    <w:top w:val="none" w:sz="0" w:space="0" w:color="auto"/>
                    <w:left w:val="none" w:sz="0" w:space="0" w:color="auto"/>
                    <w:bottom w:val="none" w:sz="0" w:space="0" w:color="auto"/>
                    <w:right w:val="none" w:sz="0" w:space="0" w:color="auto"/>
                  </w:divBdr>
                  <w:divsChild>
                    <w:div w:id="370375073">
                      <w:marLeft w:val="0"/>
                      <w:marRight w:val="0"/>
                      <w:marTop w:val="0"/>
                      <w:marBottom w:val="0"/>
                      <w:divBdr>
                        <w:top w:val="none" w:sz="0" w:space="0" w:color="auto"/>
                        <w:left w:val="none" w:sz="0" w:space="0" w:color="auto"/>
                        <w:bottom w:val="none" w:sz="0" w:space="0" w:color="auto"/>
                        <w:right w:val="none" w:sz="0" w:space="0" w:color="auto"/>
                      </w:divBdr>
                      <w:divsChild>
                        <w:div w:id="144049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395193">
                  <w:marLeft w:val="0"/>
                  <w:marRight w:val="0"/>
                  <w:marTop w:val="0"/>
                  <w:marBottom w:val="0"/>
                  <w:divBdr>
                    <w:top w:val="none" w:sz="0" w:space="0" w:color="auto"/>
                    <w:left w:val="none" w:sz="0" w:space="0" w:color="auto"/>
                    <w:bottom w:val="none" w:sz="0" w:space="0" w:color="auto"/>
                    <w:right w:val="none" w:sz="0" w:space="0" w:color="auto"/>
                  </w:divBdr>
                  <w:divsChild>
                    <w:div w:id="2021347825">
                      <w:marLeft w:val="0"/>
                      <w:marRight w:val="0"/>
                      <w:marTop w:val="0"/>
                      <w:marBottom w:val="0"/>
                      <w:divBdr>
                        <w:top w:val="none" w:sz="0" w:space="0" w:color="auto"/>
                        <w:left w:val="none" w:sz="0" w:space="0" w:color="auto"/>
                        <w:bottom w:val="none" w:sz="0" w:space="0" w:color="auto"/>
                        <w:right w:val="none" w:sz="0" w:space="0" w:color="auto"/>
                      </w:divBdr>
                      <w:divsChild>
                        <w:div w:id="1171024820">
                          <w:marLeft w:val="0"/>
                          <w:marRight w:val="0"/>
                          <w:marTop w:val="0"/>
                          <w:marBottom w:val="0"/>
                          <w:divBdr>
                            <w:top w:val="none" w:sz="0" w:space="0" w:color="auto"/>
                            <w:left w:val="none" w:sz="0" w:space="0" w:color="auto"/>
                            <w:bottom w:val="none" w:sz="0" w:space="0" w:color="auto"/>
                            <w:right w:val="none" w:sz="0" w:space="0" w:color="auto"/>
                          </w:divBdr>
                        </w:div>
                      </w:divsChild>
                    </w:div>
                    <w:div w:id="18747504">
                      <w:marLeft w:val="0"/>
                      <w:marRight w:val="0"/>
                      <w:marTop w:val="0"/>
                      <w:marBottom w:val="0"/>
                      <w:divBdr>
                        <w:top w:val="none" w:sz="0" w:space="0" w:color="auto"/>
                        <w:left w:val="none" w:sz="0" w:space="0" w:color="auto"/>
                        <w:bottom w:val="none" w:sz="0" w:space="0" w:color="auto"/>
                        <w:right w:val="none" w:sz="0" w:space="0" w:color="auto"/>
                      </w:divBdr>
                      <w:divsChild>
                        <w:div w:id="49252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369097">
                  <w:marLeft w:val="0"/>
                  <w:marRight w:val="0"/>
                  <w:marTop w:val="0"/>
                  <w:marBottom w:val="0"/>
                  <w:divBdr>
                    <w:top w:val="none" w:sz="0" w:space="0" w:color="auto"/>
                    <w:left w:val="none" w:sz="0" w:space="0" w:color="auto"/>
                    <w:bottom w:val="none" w:sz="0" w:space="0" w:color="auto"/>
                    <w:right w:val="none" w:sz="0" w:space="0" w:color="auto"/>
                  </w:divBdr>
                  <w:divsChild>
                    <w:div w:id="1561673325">
                      <w:marLeft w:val="0"/>
                      <w:marRight w:val="0"/>
                      <w:marTop w:val="0"/>
                      <w:marBottom w:val="0"/>
                      <w:divBdr>
                        <w:top w:val="none" w:sz="0" w:space="0" w:color="auto"/>
                        <w:left w:val="none" w:sz="0" w:space="0" w:color="auto"/>
                        <w:bottom w:val="none" w:sz="0" w:space="0" w:color="auto"/>
                        <w:right w:val="none" w:sz="0" w:space="0" w:color="auto"/>
                      </w:divBdr>
                      <w:divsChild>
                        <w:div w:id="822237036">
                          <w:marLeft w:val="0"/>
                          <w:marRight w:val="0"/>
                          <w:marTop w:val="0"/>
                          <w:marBottom w:val="0"/>
                          <w:divBdr>
                            <w:top w:val="none" w:sz="0" w:space="0" w:color="auto"/>
                            <w:left w:val="none" w:sz="0" w:space="0" w:color="auto"/>
                            <w:bottom w:val="none" w:sz="0" w:space="0" w:color="auto"/>
                            <w:right w:val="none" w:sz="0" w:space="0" w:color="auto"/>
                          </w:divBdr>
                        </w:div>
                        <w:div w:id="153819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2717243">
          <w:marLeft w:val="0"/>
          <w:marRight w:val="0"/>
          <w:marTop w:val="0"/>
          <w:marBottom w:val="0"/>
          <w:divBdr>
            <w:top w:val="none" w:sz="0" w:space="0" w:color="auto"/>
            <w:left w:val="none" w:sz="0" w:space="0" w:color="auto"/>
            <w:bottom w:val="none" w:sz="0" w:space="0" w:color="auto"/>
            <w:right w:val="none" w:sz="0" w:space="0" w:color="auto"/>
          </w:divBdr>
          <w:divsChild>
            <w:div w:id="2111007586">
              <w:marLeft w:val="0"/>
              <w:marRight w:val="0"/>
              <w:marTop w:val="0"/>
              <w:marBottom w:val="0"/>
              <w:divBdr>
                <w:top w:val="none" w:sz="0" w:space="0" w:color="auto"/>
                <w:left w:val="none" w:sz="0" w:space="0" w:color="auto"/>
                <w:bottom w:val="none" w:sz="0" w:space="0" w:color="auto"/>
                <w:right w:val="none" w:sz="0" w:space="0" w:color="auto"/>
              </w:divBdr>
              <w:divsChild>
                <w:div w:id="766584231">
                  <w:marLeft w:val="0"/>
                  <w:marRight w:val="0"/>
                  <w:marTop w:val="0"/>
                  <w:marBottom w:val="0"/>
                  <w:divBdr>
                    <w:top w:val="none" w:sz="0" w:space="0" w:color="auto"/>
                    <w:left w:val="none" w:sz="0" w:space="0" w:color="auto"/>
                    <w:bottom w:val="none" w:sz="0" w:space="0" w:color="auto"/>
                    <w:right w:val="none" w:sz="0" w:space="0" w:color="auto"/>
                  </w:divBdr>
                  <w:divsChild>
                    <w:div w:id="483012416">
                      <w:marLeft w:val="0"/>
                      <w:marRight w:val="0"/>
                      <w:marTop w:val="0"/>
                      <w:marBottom w:val="0"/>
                      <w:divBdr>
                        <w:top w:val="none" w:sz="0" w:space="0" w:color="auto"/>
                        <w:left w:val="none" w:sz="0" w:space="0" w:color="auto"/>
                        <w:bottom w:val="none" w:sz="0" w:space="0" w:color="auto"/>
                        <w:right w:val="none" w:sz="0" w:space="0" w:color="auto"/>
                      </w:divBdr>
                      <w:divsChild>
                        <w:div w:id="2006543412">
                          <w:marLeft w:val="0"/>
                          <w:marRight w:val="0"/>
                          <w:marTop w:val="0"/>
                          <w:marBottom w:val="0"/>
                          <w:divBdr>
                            <w:top w:val="none" w:sz="0" w:space="0" w:color="auto"/>
                            <w:left w:val="none" w:sz="0" w:space="0" w:color="auto"/>
                            <w:bottom w:val="none" w:sz="0" w:space="0" w:color="auto"/>
                            <w:right w:val="none" w:sz="0" w:space="0" w:color="auto"/>
                          </w:divBdr>
                          <w:divsChild>
                            <w:div w:id="2409186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2347686">
      <w:bodyDiv w:val="1"/>
      <w:marLeft w:val="0"/>
      <w:marRight w:val="0"/>
      <w:marTop w:val="0"/>
      <w:marBottom w:val="0"/>
      <w:divBdr>
        <w:top w:val="none" w:sz="0" w:space="0" w:color="auto"/>
        <w:left w:val="none" w:sz="0" w:space="0" w:color="auto"/>
        <w:bottom w:val="none" w:sz="0" w:space="0" w:color="auto"/>
        <w:right w:val="none" w:sz="0" w:space="0" w:color="auto"/>
      </w:divBdr>
      <w:divsChild>
        <w:div w:id="780412956">
          <w:marLeft w:val="0"/>
          <w:marRight w:val="540"/>
          <w:marTop w:val="360"/>
          <w:marBottom w:val="0"/>
          <w:divBdr>
            <w:top w:val="none" w:sz="0" w:space="0" w:color="auto"/>
            <w:left w:val="none" w:sz="0" w:space="0" w:color="auto"/>
            <w:bottom w:val="none" w:sz="0" w:space="0" w:color="auto"/>
            <w:right w:val="none" w:sz="0" w:space="0" w:color="auto"/>
          </w:divBdr>
        </w:div>
      </w:divsChild>
    </w:div>
    <w:div w:id="295840548">
      <w:bodyDiv w:val="1"/>
      <w:marLeft w:val="0"/>
      <w:marRight w:val="0"/>
      <w:marTop w:val="0"/>
      <w:marBottom w:val="0"/>
      <w:divBdr>
        <w:top w:val="none" w:sz="0" w:space="0" w:color="auto"/>
        <w:left w:val="none" w:sz="0" w:space="0" w:color="auto"/>
        <w:bottom w:val="none" w:sz="0" w:space="0" w:color="auto"/>
        <w:right w:val="none" w:sz="0" w:space="0" w:color="auto"/>
      </w:divBdr>
      <w:divsChild>
        <w:div w:id="1894585353">
          <w:marLeft w:val="0"/>
          <w:marRight w:val="0"/>
          <w:marTop w:val="0"/>
          <w:marBottom w:val="0"/>
          <w:divBdr>
            <w:top w:val="none" w:sz="0" w:space="0" w:color="auto"/>
            <w:left w:val="none" w:sz="0" w:space="0" w:color="auto"/>
            <w:bottom w:val="none" w:sz="0" w:space="0" w:color="auto"/>
            <w:right w:val="none" w:sz="0" w:space="0" w:color="auto"/>
          </w:divBdr>
          <w:divsChild>
            <w:div w:id="290791282">
              <w:marLeft w:val="0"/>
              <w:marRight w:val="0"/>
              <w:marTop w:val="0"/>
              <w:marBottom w:val="0"/>
              <w:divBdr>
                <w:top w:val="none" w:sz="0" w:space="0" w:color="auto"/>
                <w:left w:val="none" w:sz="0" w:space="0" w:color="auto"/>
                <w:bottom w:val="none" w:sz="0" w:space="0" w:color="auto"/>
                <w:right w:val="none" w:sz="0" w:space="0" w:color="auto"/>
              </w:divBdr>
              <w:divsChild>
                <w:div w:id="213366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040224">
          <w:marLeft w:val="0"/>
          <w:marRight w:val="0"/>
          <w:marTop w:val="0"/>
          <w:marBottom w:val="0"/>
          <w:divBdr>
            <w:top w:val="none" w:sz="0" w:space="0" w:color="auto"/>
            <w:left w:val="none" w:sz="0" w:space="0" w:color="auto"/>
            <w:bottom w:val="none" w:sz="0" w:space="0" w:color="auto"/>
            <w:right w:val="none" w:sz="0" w:space="0" w:color="auto"/>
          </w:divBdr>
          <w:divsChild>
            <w:div w:id="893977052">
              <w:marLeft w:val="0"/>
              <w:marRight w:val="0"/>
              <w:marTop w:val="0"/>
              <w:marBottom w:val="0"/>
              <w:divBdr>
                <w:top w:val="none" w:sz="0" w:space="0" w:color="auto"/>
                <w:left w:val="none" w:sz="0" w:space="0" w:color="auto"/>
                <w:bottom w:val="none" w:sz="0" w:space="0" w:color="auto"/>
                <w:right w:val="none" w:sz="0" w:space="0" w:color="auto"/>
              </w:divBdr>
              <w:divsChild>
                <w:div w:id="1440829440">
                  <w:marLeft w:val="0"/>
                  <w:marRight w:val="0"/>
                  <w:marTop w:val="0"/>
                  <w:marBottom w:val="0"/>
                  <w:divBdr>
                    <w:top w:val="none" w:sz="0" w:space="0" w:color="auto"/>
                    <w:left w:val="none" w:sz="0" w:space="0" w:color="auto"/>
                    <w:bottom w:val="none" w:sz="0" w:space="0" w:color="auto"/>
                    <w:right w:val="none" w:sz="0" w:space="0" w:color="auto"/>
                  </w:divBdr>
                  <w:divsChild>
                    <w:div w:id="1473906190">
                      <w:marLeft w:val="0"/>
                      <w:marRight w:val="0"/>
                      <w:marTop w:val="0"/>
                      <w:marBottom w:val="0"/>
                      <w:divBdr>
                        <w:top w:val="none" w:sz="0" w:space="0" w:color="auto"/>
                        <w:left w:val="none" w:sz="0" w:space="0" w:color="auto"/>
                        <w:bottom w:val="none" w:sz="0" w:space="0" w:color="auto"/>
                        <w:right w:val="none" w:sz="0" w:space="0" w:color="auto"/>
                      </w:divBdr>
                      <w:divsChild>
                        <w:div w:id="2113743630">
                          <w:marLeft w:val="0"/>
                          <w:marRight w:val="0"/>
                          <w:marTop w:val="0"/>
                          <w:marBottom w:val="0"/>
                          <w:divBdr>
                            <w:top w:val="none" w:sz="0" w:space="0" w:color="auto"/>
                            <w:left w:val="none" w:sz="0" w:space="0" w:color="auto"/>
                            <w:bottom w:val="none" w:sz="0" w:space="0" w:color="auto"/>
                            <w:right w:val="none" w:sz="0" w:space="0" w:color="auto"/>
                          </w:divBdr>
                          <w:divsChild>
                            <w:div w:id="1792554561">
                              <w:marLeft w:val="0"/>
                              <w:marRight w:val="0"/>
                              <w:marTop w:val="0"/>
                              <w:marBottom w:val="0"/>
                              <w:divBdr>
                                <w:top w:val="none" w:sz="0" w:space="0" w:color="auto"/>
                                <w:left w:val="none" w:sz="0" w:space="0" w:color="auto"/>
                                <w:bottom w:val="none" w:sz="0" w:space="0" w:color="auto"/>
                                <w:right w:val="none" w:sz="0" w:space="0" w:color="auto"/>
                              </w:divBdr>
                              <w:divsChild>
                                <w:div w:id="72641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7195379">
      <w:bodyDiv w:val="1"/>
      <w:marLeft w:val="0"/>
      <w:marRight w:val="0"/>
      <w:marTop w:val="0"/>
      <w:marBottom w:val="0"/>
      <w:divBdr>
        <w:top w:val="none" w:sz="0" w:space="0" w:color="auto"/>
        <w:left w:val="none" w:sz="0" w:space="0" w:color="auto"/>
        <w:bottom w:val="none" w:sz="0" w:space="0" w:color="auto"/>
        <w:right w:val="none" w:sz="0" w:space="0" w:color="auto"/>
      </w:divBdr>
    </w:div>
    <w:div w:id="354692140">
      <w:bodyDiv w:val="1"/>
      <w:marLeft w:val="0"/>
      <w:marRight w:val="0"/>
      <w:marTop w:val="0"/>
      <w:marBottom w:val="0"/>
      <w:divBdr>
        <w:top w:val="none" w:sz="0" w:space="0" w:color="auto"/>
        <w:left w:val="none" w:sz="0" w:space="0" w:color="auto"/>
        <w:bottom w:val="none" w:sz="0" w:space="0" w:color="auto"/>
        <w:right w:val="none" w:sz="0" w:space="0" w:color="auto"/>
      </w:divBdr>
      <w:divsChild>
        <w:div w:id="645546783">
          <w:marLeft w:val="0"/>
          <w:marRight w:val="0"/>
          <w:marTop w:val="0"/>
          <w:marBottom w:val="0"/>
          <w:divBdr>
            <w:top w:val="none" w:sz="0" w:space="0" w:color="auto"/>
            <w:left w:val="none" w:sz="0" w:space="0" w:color="auto"/>
            <w:bottom w:val="none" w:sz="0" w:space="0" w:color="auto"/>
            <w:right w:val="none" w:sz="0" w:space="0" w:color="auto"/>
          </w:divBdr>
          <w:divsChild>
            <w:div w:id="688875898">
              <w:marLeft w:val="0"/>
              <w:marRight w:val="0"/>
              <w:marTop w:val="0"/>
              <w:marBottom w:val="0"/>
              <w:divBdr>
                <w:top w:val="none" w:sz="0" w:space="0" w:color="auto"/>
                <w:left w:val="none" w:sz="0" w:space="0" w:color="auto"/>
                <w:bottom w:val="none" w:sz="0" w:space="0" w:color="auto"/>
                <w:right w:val="none" w:sz="0" w:space="0" w:color="auto"/>
              </w:divBdr>
              <w:divsChild>
                <w:div w:id="177081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90607">
      <w:bodyDiv w:val="1"/>
      <w:marLeft w:val="0"/>
      <w:marRight w:val="0"/>
      <w:marTop w:val="0"/>
      <w:marBottom w:val="0"/>
      <w:divBdr>
        <w:top w:val="none" w:sz="0" w:space="0" w:color="auto"/>
        <w:left w:val="none" w:sz="0" w:space="0" w:color="auto"/>
        <w:bottom w:val="none" w:sz="0" w:space="0" w:color="auto"/>
        <w:right w:val="none" w:sz="0" w:space="0" w:color="auto"/>
      </w:divBdr>
      <w:divsChild>
        <w:div w:id="83965205">
          <w:marLeft w:val="0"/>
          <w:marRight w:val="0"/>
          <w:marTop w:val="0"/>
          <w:marBottom w:val="0"/>
          <w:divBdr>
            <w:top w:val="none" w:sz="0" w:space="0" w:color="auto"/>
            <w:left w:val="none" w:sz="0" w:space="0" w:color="auto"/>
            <w:bottom w:val="none" w:sz="0" w:space="0" w:color="auto"/>
            <w:right w:val="none" w:sz="0" w:space="0" w:color="auto"/>
          </w:divBdr>
          <w:divsChild>
            <w:div w:id="1111317867">
              <w:marLeft w:val="0"/>
              <w:marRight w:val="0"/>
              <w:marTop w:val="0"/>
              <w:marBottom w:val="0"/>
              <w:divBdr>
                <w:top w:val="none" w:sz="0" w:space="0" w:color="auto"/>
                <w:left w:val="none" w:sz="0" w:space="0" w:color="auto"/>
                <w:bottom w:val="none" w:sz="0" w:space="0" w:color="auto"/>
                <w:right w:val="none" w:sz="0" w:space="0" w:color="auto"/>
              </w:divBdr>
              <w:divsChild>
                <w:div w:id="1930580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213437">
          <w:marLeft w:val="0"/>
          <w:marRight w:val="0"/>
          <w:marTop w:val="0"/>
          <w:marBottom w:val="0"/>
          <w:divBdr>
            <w:top w:val="none" w:sz="0" w:space="0" w:color="auto"/>
            <w:left w:val="none" w:sz="0" w:space="0" w:color="auto"/>
            <w:bottom w:val="none" w:sz="0" w:space="0" w:color="auto"/>
            <w:right w:val="none" w:sz="0" w:space="0" w:color="auto"/>
          </w:divBdr>
          <w:divsChild>
            <w:div w:id="313066644">
              <w:marLeft w:val="0"/>
              <w:marRight w:val="0"/>
              <w:marTop w:val="0"/>
              <w:marBottom w:val="0"/>
              <w:divBdr>
                <w:top w:val="none" w:sz="0" w:space="0" w:color="auto"/>
                <w:left w:val="none" w:sz="0" w:space="0" w:color="auto"/>
                <w:bottom w:val="none" w:sz="0" w:space="0" w:color="auto"/>
                <w:right w:val="none" w:sz="0" w:space="0" w:color="auto"/>
              </w:divBdr>
              <w:divsChild>
                <w:div w:id="1690715214">
                  <w:marLeft w:val="0"/>
                  <w:marRight w:val="0"/>
                  <w:marTop w:val="0"/>
                  <w:marBottom w:val="0"/>
                  <w:divBdr>
                    <w:top w:val="none" w:sz="0" w:space="0" w:color="auto"/>
                    <w:left w:val="none" w:sz="0" w:space="0" w:color="auto"/>
                    <w:bottom w:val="none" w:sz="0" w:space="0" w:color="auto"/>
                    <w:right w:val="none" w:sz="0" w:space="0" w:color="auto"/>
                  </w:divBdr>
                  <w:divsChild>
                    <w:div w:id="632101522">
                      <w:marLeft w:val="0"/>
                      <w:marRight w:val="0"/>
                      <w:marTop w:val="0"/>
                      <w:marBottom w:val="0"/>
                      <w:divBdr>
                        <w:top w:val="none" w:sz="0" w:space="0" w:color="auto"/>
                        <w:left w:val="none" w:sz="0" w:space="0" w:color="auto"/>
                        <w:bottom w:val="none" w:sz="0" w:space="0" w:color="auto"/>
                        <w:right w:val="none" w:sz="0" w:space="0" w:color="auto"/>
                      </w:divBdr>
                      <w:divsChild>
                        <w:div w:id="107938880">
                          <w:marLeft w:val="0"/>
                          <w:marRight w:val="0"/>
                          <w:marTop w:val="0"/>
                          <w:marBottom w:val="0"/>
                          <w:divBdr>
                            <w:top w:val="none" w:sz="0" w:space="0" w:color="auto"/>
                            <w:left w:val="none" w:sz="0" w:space="0" w:color="auto"/>
                            <w:bottom w:val="none" w:sz="0" w:space="0" w:color="auto"/>
                            <w:right w:val="none" w:sz="0" w:space="0" w:color="auto"/>
                          </w:divBdr>
                          <w:divsChild>
                            <w:div w:id="968434310">
                              <w:marLeft w:val="0"/>
                              <w:marRight w:val="0"/>
                              <w:marTop w:val="0"/>
                              <w:marBottom w:val="0"/>
                              <w:divBdr>
                                <w:top w:val="none" w:sz="0" w:space="0" w:color="auto"/>
                                <w:left w:val="none" w:sz="0" w:space="0" w:color="auto"/>
                                <w:bottom w:val="none" w:sz="0" w:space="0" w:color="auto"/>
                                <w:right w:val="none" w:sz="0" w:space="0" w:color="auto"/>
                              </w:divBdr>
                              <w:divsChild>
                                <w:div w:id="2144035942">
                                  <w:marLeft w:val="0"/>
                                  <w:marRight w:val="0"/>
                                  <w:marTop w:val="0"/>
                                  <w:marBottom w:val="0"/>
                                  <w:divBdr>
                                    <w:top w:val="none" w:sz="0" w:space="0" w:color="auto"/>
                                    <w:left w:val="none" w:sz="0" w:space="0" w:color="auto"/>
                                    <w:bottom w:val="none" w:sz="0" w:space="0" w:color="auto"/>
                                    <w:right w:val="none" w:sz="0" w:space="0" w:color="auto"/>
                                  </w:divBdr>
                                  <w:divsChild>
                                    <w:div w:id="55206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37457428">
      <w:bodyDiv w:val="1"/>
      <w:marLeft w:val="0"/>
      <w:marRight w:val="0"/>
      <w:marTop w:val="0"/>
      <w:marBottom w:val="0"/>
      <w:divBdr>
        <w:top w:val="none" w:sz="0" w:space="0" w:color="auto"/>
        <w:left w:val="none" w:sz="0" w:space="0" w:color="auto"/>
        <w:bottom w:val="none" w:sz="0" w:space="0" w:color="auto"/>
        <w:right w:val="none" w:sz="0" w:space="0" w:color="auto"/>
      </w:divBdr>
      <w:divsChild>
        <w:div w:id="2103182497">
          <w:marLeft w:val="0"/>
          <w:marRight w:val="0"/>
          <w:marTop w:val="0"/>
          <w:marBottom w:val="0"/>
          <w:divBdr>
            <w:top w:val="none" w:sz="0" w:space="0" w:color="auto"/>
            <w:left w:val="none" w:sz="0" w:space="0" w:color="auto"/>
            <w:bottom w:val="none" w:sz="0" w:space="0" w:color="auto"/>
            <w:right w:val="none" w:sz="0" w:space="0" w:color="auto"/>
          </w:divBdr>
        </w:div>
      </w:divsChild>
    </w:div>
    <w:div w:id="450823925">
      <w:bodyDiv w:val="1"/>
      <w:marLeft w:val="0"/>
      <w:marRight w:val="0"/>
      <w:marTop w:val="0"/>
      <w:marBottom w:val="0"/>
      <w:divBdr>
        <w:top w:val="none" w:sz="0" w:space="0" w:color="auto"/>
        <w:left w:val="none" w:sz="0" w:space="0" w:color="auto"/>
        <w:bottom w:val="none" w:sz="0" w:space="0" w:color="auto"/>
        <w:right w:val="none" w:sz="0" w:space="0" w:color="auto"/>
      </w:divBdr>
      <w:divsChild>
        <w:div w:id="2131168760">
          <w:marLeft w:val="0"/>
          <w:marRight w:val="0"/>
          <w:marTop w:val="0"/>
          <w:marBottom w:val="0"/>
          <w:divBdr>
            <w:top w:val="none" w:sz="0" w:space="0" w:color="auto"/>
            <w:left w:val="none" w:sz="0" w:space="0" w:color="auto"/>
            <w:bottom w:val="none" w:sz="0" w:space="0" w:color="auto"/>
            <w:right w:val="none" w:sz="0" w:space="0" w:color="auto"/>
          </w:divBdr>
        </w:div>
        <w:div w:id="17732380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98082788">
      <w:bodyDiv w:val="1"/>
      <w:marLeft w:val="0"/>
      <w:marRight w:val="0"/>
      <w:marTop w:val="0"/>
      <w:marBottom w:val="0"/>
      <w:divBdr>
        <w:top w:val="none" w:sz="0" w:space="0" w:color="auto"/>
        <w:left w:val="none" w:sz="0" w:space="0" w:color="auto"/>
        <w:bottom w:val="none" w:sz="0" w:space="0" w:color="auto"/>
        <w:right w:val="none" w:sz="0" w:space="0" w:color="auto"/>
      </w:divBdr>
      <w:divsChild>
        <w:div w:id="913734362">
          <w:marLeft w:val="0"/>
          <w:marRight w:val="0"/>
          <w:marTop w:val="0"/>
          <w:marBottom w:val="0"/>
          <w:divBdr>
            <w:top w:val="none" w:sz="0" w:space="0" w:color="auto"/>
            <w:left w:val="none" w:sz="0" w:space="0" w:color="auto"/>
            <w:bottom w:val="none" w:sz="0" w:space="0" w:color="auto"/>
            <w:right w:val="none" w:sz="0" w:space="0" w:color="auto"/>
          </w:divBdr>
          <w:divsChild>
            <w:div w:id="1858960427">
              <w:marLeft w:val="0"/>
              <w:marRight w:val="0"/>
              <w:marTop w:val="0"/>
              <w:marBottom w:val="0"/>
              <w:divBdr>
                <w:top w:val="none" w:sz="0" w:space="0" w:color="auto"/>
                <w:left w:val="none" w:sz="0" w:space="0" w:color="auto"/>
                <w:bottom w:val="none" w:sz="0" w:space="0" w:color="auto"/>
                <w:right w:val="none" w:sz="0" w:space="0" w:color="auto"/>
              </w:divBdr>
            </w:div>
          </w:divsChild>
        </w:div>
        <w:div w:id="2004891327">
          <w:marLeft w:val="0"/>
          <w:marRight w:val="0"/>
          <w:marTop w:val="0"/>
          <w:marBottom w:val="0"/>
          <w:divBdr>
            <w:top w:val="none" w:sz="0" w:space="0" w:color="auto"/>
            <w:left w:val="none" w:sz="0" w:space="0" w:color="auto"/>
            <w:bottom w:val="none" w:sz="0" w:space="0" w:color="auto"/>
            <w:right w:val="none" w:sz="0" w:space="0" w:color="auto"/>
          </w:divBdr>
        </w:div>
        <w:div w:id="1973290740">
          <w:marLeft w:val="0"/>
          <w:marRight w:val="0"/>
          <w:marTop w:val="0"/>
          <w:marBottom w:val="0"/>
          <w:divBdr>
            <w:top w:val="none" w:sz="0" w:space="0" w:color="auto"/>
            <w:left w:val="none" w:sz="0" w:space="0" w:color="auto"/>
            <w:bottom w:val="none" w:sz="0" w:space="0" w:color="auto"/>
            <w:right w:val="none" w:sz="0" w:space="0" w:color="auto"/>
          </w:divBdr>
          <w:divsChild>
            <w:div w:id="12124265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713429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29630124">
              <w:marLeft w:val="0"/>
              <w:marRight w:val="0"/>
              <w:marTop w:val="0"/>
              <w:marBottom w:val="0"/>
              <w:divBdr>
                <w:top w:val="none" w:sz="0" w:space="0" w:color="auto"/>
                <w:left w:val="none" w:sz="0" w:space="0" w:color="auto"/>
                <w:bottom w:val="none" w:sz="0" w:space="0" w:color="auto"/>
                <w:right w:val="none" w:sz="0" w:space="0" w:color="auto"/>
              </w:divBdr>
            </w:div>
          </w:divsChild>
        </w:div>
        <w:div w:id="19573732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15470003">
              <w:marLeft w:val="0"/>
              <w:marRight w:val="0"/>
              <w:marTop w:val="0"/>
              <w:marBottom w:val="0"/>
              <w:divBdr>
                <w:top w:val="none" w:sz="0" w:space="0" w:color="auto"/>
                <w:left w:val="none" w:sz="0" w:space="0" w:color="auto"/>
                <w:bottom w:val="none" w:sz="0" w:space="0" w:color="auto"/>
                <w:right w:val="none" w:sz="0" w:space="0" w:color="auto"/>
              </w:divBdr>
            </w:div>
          </w:divsChild>
        </w:div>
        <w:div w:id="605423807">
          <w:blockQuote w:val="1"/>
          <w:marLeft w:val="720"/>
          <w:marRight w:val="720"/>
          <w:marTop w:val="100"/>
          <w:marBottom w:val="100"/>
          <w:divBdr>
            <w:top w:val="none" w:sz="0" w:space="0" w:color="auto"/>
            <w:left w:val="none" w:sz="0" w:space="0" w:color="auto"/>
            <w:bottom w:val="none" w:sz="0" w:space="0" w:color="auto"/>
            <w:right w:val="none" w:sz="0" w:space="0" w:color="auto"/>
          </w:divBdr>
        </w:div>
        <w:div w:id="51733856">
          <w:blockQuote w:val="1"/>
          <w:marLeft w:val="720"/>
          <w:marRight w:val="720"/>
          <w:marTop w:val="100"/>
          <w:marBottom w:val="100"/>
          <w:divBdr>
            <w:top w:val="none" w:sz="0" w:space="0" w:color="auto"/>
            <w:left w:val="none" w:sz="0" w:space="0" w:color="auto"/>
            <w:bottom w:val="none" w:sz="0" w:space="0" w:color="auto"/>
            <w:right w:val="none" w:sz="0" w:space="0" w:color="auto"/>
          </w:divBdr>
        </w:div>
        <w:div w:id="665742196">
          <w:blockQuote w:val="1"/>
          <w:marLeft w:val="720"/>
          <w:marRight w:val="720"/>
          <w:marTop w:val="100"/>
          <w:marBottom w:val="100"/>
          <w:divBdr>
            <w:top w:val="none" w:sz="0" w:space="0" w:color="auto"/>
            <w:left w:val="none" w:sz="0" w:space="0" w:color="auto"/>
            <w:bottom w:val="none" w:sz="0" w:space="0" w:color="auto"/>
            <w:right w:val="none" w:sz="0" w:space="0" w:color="auto"/>
          </w:divBdr>
        </w:div>
        <w:div w:id="1936329683">
          <w:blockQuote w:val="1"/>
          <w:marLeft w:val="720"/>
          <w:marRight w:val="720"/>
          <w:marTop w:val="100"/>
          <w:marBottom w:val="100"/>
          <w:divBdr>
            <w:top w:val="none" w:sz="0" w:space="0" w:color="auto"/>
            <w:left w:val="none" w:sz="0" w:space="0" w:color="auto"/>
            <w:bottom w:val="none" w:sz="0" w:space="0" w:color="auto"/>
            <w:right w:val="none" w:sz="0" w:space="0" w:color="auto"/>
          </w:divBdr>
        </w:div>
        <w:div w:id="461850204">
          <w:blockQuote w:val="1"/>
          <w:marLeft w:val="720"/>
          <w:marRight w:val="720"/>
          <w:marTop w:val="100"/>
          <w:marBottom w:val="100"/>
          <w:divBdr>
            <w:top w:val="none" w:sz="0" w:space="0" w:color="auto"/>
            <w:left w:val="none" w:sz="0" w:space="0" w:color="auto"/>
            <w:bottom w:val="none" w:sz="0" w:space="0" w:color="auto"/>
            <w:right w:val="none" w:sz="0" w:space="0" w:color="auto"/>
          </w:divBdr>
        </w:div>
        <w:div w:id="13255466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24288704">
              <w:marLeft w:val="0"/>
              <w:marRight w:val="0"/>
              <w:marTop w:val="0"/>
              <w:marBottom w:val="0"/>
              <w:divBdr>
                <w:top w:val="none" w:sz="0" w:space="0" w:color="auto"/>
                <w:left w:val="none" w:sz="0" w:space="0" w:color="auto"/>
                <w:bottom w:val="none" w:sz="0" w:space="0" w:color="auto"/>
                <w:right w:val="none" w:sz="0" w:space="0" w:color="auto"/>
              </w:divBdr>
            </w:div>
          </w:divsChild>
        </w:div>
        <w:div w:id="15707278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23177294">
              <w:marLeft w:val="0"/>
              <w:marRight w:val="0"/>
              <w:marTop w:val="0"/>
              <w:marBottom w:val="0"/>
              <w:divBdr>
                <w:top w:val="none" w:sz="0" w:space="0" w:color="auto"/>
                <w:left w:val="none" w:sz="0" w:space="0" w:color="auto"/>
                <w:bottom w:val="none" w:sz="0" w:space="0" w:color="auto"/>
                <w:right w:val="none" w:sz="0" w:space="0" w:color="auto"/>
              </w:divBdr>
            </w:div>
          </w:divsChild>
        </w:div>
        <w:div w:id="17428676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77907311">
              <w:marLeft w:val="0"/>
              <w:marRight w:val="0"/>
              <w:marTop w:val="0"/>
              <w:marBottom w:val="0"/>
              <w:divBdr>
                <w:top w:val="none" w:sz="0" w:space="0" w:color="auto"/>
                <w:left w:val="none" w:sz="0" w:space="0" w:color="auto"/>
                <w:bottom w:val="none" w:sz="0" w:space="0" w:color="auto"/>
                <w:right w:val="none" w:sz="0" w:space="0" w:color="auto"/>
              </w:divBdr>
            </w:div>
          </w:divsChild>
        </w:div>
        <w:div w:id="3094080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17346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049053">
      <w:bodyDiv w:val="1"/>
      <w:marLeft w:val="0"/>
      <w:marRight w:val="0"/>
      <w:marTop w:val="0"/>
      <w:marBottom w:val="0"/>
      <w:divBdr>
        <w:top w:val="none" w:sz="0" w:space="0" w:color="auto"/>
        <w:left w:val="none" w:sz="0" w:space="0" w:color="auto"/>
        <w:bottom w:val="none" w:sz="0" w:space="0" w:color="auto"/>
        <w:right w:val="none" w:sz="0" w:space="0" w:color="auto"/>
      </w:divBdr>
      <w:divsChild>
        <w:div w:id="259607619">
          <w:marLeft w:val="0"/>
          <w:marRight w:val="0"/>
          <w:marTop w:val="0"/>
          <w:marBottom w:val="0"/>
          <w:divBdr>
            <w:top w:val="none" w:sz="0" w:space="0" w:color="auto"/>
            <w:left w:val="none" w:sz="0" w:space="0" w:color="auto"/>
            <w:bottom w:val="none" w:sz="0" w:space="0" w:color="auto"/>
            <w:right w:val="none" w:sz="0" w:space="0" w:color="auto"/>
          </w:divBdr>
          <w:divsChild>
            <w:div w:id="1033649617">
              <w:marLeft w:val="0"/>
              <w:marRight w:val="0"/>
              <w:marTop w:val="0"/>
              <w:marBottom w:val="0"/>
              <w:divBdr>
                <w:top w:val="none" w:sz="0" w:space="0" w:color="auto"/>
                <w:left w:val="none" w:sz="0" w:space="0" w:color="auto"/>
                <w:bottom w:val="none" w:sz="0" w:space="0" w:color="auto"/>
                <w:right w:val="none" w:sz="0" w:space="0" w:color="auto"/>
              </w:divBdr>
              <w:divsChild>
                <w:div w:id="840706006">
                  <w:marLeft w:val="0"/>
                  <w:marRight w:val="0"/>
                  <w:marTop w:val="0"/>
                  <w:marBottom w:val="0"/>
                  <w:divBdr>
                    <w:top w:val="none" w:sz="0" w:space="0" w:color="auto"/>
                    <w:left w:val="none" w:sz="0" w:space="0" w:color="auto"/>
                    <w:bottom w:val="none" w:sz="0" w:space="0" w:color="auto"/>
                    <w:right w:val="none" w:sz="0" w:space="0" w:color="auto"/>
                  </w:divBdr>
                  <w:divsChild>
                    <w:div w:id="1544639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886274">
          <w:marLeft w:val="0"/>
          <w:marRight w:val="0"/>
          <w:marTop w:val="0"/>
          <w:marBottom w:val="0"/>
          <w:divBdr>
            <w:top w:val="none" w:sz="0" w:space="0" w:color="auto"/>
            <w:left w:val="none" w:sz="0" w:space="0" w:color="auto"/>
            <w:bottom w:val="none" w:sz="0" w:space="0" w:color="auto"/>
            <w:right w:val="none" w:sz="0" w:space="0" w:color="auto"/>
          </w:divBdr>
        </w:div>
        <w:div w:id="552734838">
          <w:marLeft w:val="0"/>
          <w:marRight w:val="0"/>
          <w:marTop w:val="0"/>
          <w:marBottom w:val="0"/>
          <w:divBdr>
            <w:top w:val="none" w:sz="0" w:space="0" w:color="auto"/>
            <w:left w:val="none" w:sz="0" w:space="0" w:color="auto"/>
            <w:bottom w:val="none" w:sz="0" w:space="0" w:color="auto"/>
            <w:right w:val="none" w:sz="0" w:space="0" w:color="auto"/>
          </w:divBdr>
        </w:div>
      </w:divsChild>
    </w:div>
    <w:div w:id="545918378">
      <w:bodyDiv w:val="1"/>
      <w:marLeft w:val="0"/>
      <w:marRight w:val="0"/>
      <w:marTop w:val="0"/>
      <w:marBottom w:val="0"/>
      <w:divBdr>
        <w:top w:val="none" w:sz="0" w:space="0" w:color="auto"/>
        <w:left w:val="none" w:sz="0" w:space="0" w:color="auto"/>
        <w:bottom w:val="none" w:sz="0" w:space="0" w:color="auto"/>
        <w:right w:val="none" w:sz="0" w:space="0" w:color="auto"/>
      </w:divBdr>
    </w:div>
    <w:div w:id="555245122">
      <w:bodyDiv w:val="1"/>
      <w:marLeft w:val="0"/>
      <w:marRight w:val="0"/>
      <w:marTop w:val="0"/>
      <w:marBottom w:val="0"/>
      <w:divBdr>
        <w:top w:val="none" w:sz="0" w:space="0" w:color="auto"/>
        <w:left w:val="none" w:sz="0" w:space="0" w:color="auto"/>
        <w:bottom w:val="none" w:sz="0" w:space="0" w:color="auto"/>
        <w:right w:val="none" w:sz="0" w:space="0" w:color="auto"/>
      </w:divBdr>
      <w:divsChild>
        <w:div w:id="715854816">
          <w:marLeft w:val="0"/>
          <w:marRight w:val="0"/>
          <w:marTop w:val="0"/>
          <w:marBottom w:val="0"/>
          <w:divBdr>
            <w:top w:val="none" w:sz="0" w:space="0" w:color="auto"/>
            <w:left w:val="none" w:sz="0" w:space="0" w:color="auto"/>
            <w:bottom w:val="none" w:sz="0" w:space="0" w:color="auto"/>
            <w:right w:val="none" w:sz="0" w:space="0" w:color="auto"/>
          </w:divBdr>
          <w:divsChild>
            <w:div w:id="569118298">
              <w:marLeft w:val="0"/>
              <w:marRight w:val="0"/>
              <w:marTop w:val="0"/>
              <w:marBottom w:val="0"/>
              <w:divBdr>
                <w:top w:val="none" w:sz="0" w:space="0" w:color="auto"/>
                <w:left w:val="none" w:sz="0" w:space="0" w:color="auto"/>
                <w:bottom w:val="none" w:sz="0" w:space="0" w:color="auto"/>
                <w:right w:val="none" w:sz="0" w:space="0" w:color="auto"/>
              </w:divBdr>
              <w:divsChild>
                <w:div w:id="181830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317333">
          <w:marLeft w:val="0"/>
          <w:marRight w:val="0"/>
          <w:marTop w:val="0"/>
          <w:marBottom w:val="0"/>
          <w:divBdr>
            <w:top w:val="none" w:sz="0" w:space="0" w:color="auto"/>
            <w:left w:val="none" w:sz="0" w:space="0" w:color="auto"/>
            <w:bottom w:val="none" w:sz="0" w:space="0" w:color="auto"/>
            <w:right w:val="none" w:sz="0" w:space="0" w:color="auto"/>
          </w:divBdr>
          <w:divsChild>
            <w:div w:id="411390773">
              <w:marLeft w:val="0"/>
              <w:marRight w:val="0"/>
              <w:marTop w:val="0"/>
              <w:marBottom w:val="0"/>
              <w:divBdr>
                <w:top w:val="none" w:sz="0" w:space="0" w:color="auto"/>
                <w:left w:val="none" w:sz="0" w:space="0" w:color="auto"/>
                <w:bottom w:val="none" w:sz="0" w:space="0" w:color="auto"/>
                <w:right w:val="none" w:sz="0" w:space="0" w:color="auto"/>
              </w:divBdr>
            </w:div>
            <w:div w:id="1082602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1695721">
      <w:bodyDiv w:val="1"/>
      <w:marLeft w:val="0"/>
      <w:marRight w:val="0"/>
      <w:marTop w:val="0"/>
      <w:marBottom w:val="0"/>
      <w:divBdr>
        <w:top w:val="none" w:sz="0" w:space="0" w:color="auto"/>
        <w:left w:val="none" w:sz="0" w:space="0" w:color="auto"/>
        <w:bottom w:val="none" w:sz="0" w:space="0" w:color="auto"/>
        <w:right w:val="none" w:sz="0" w:space="0" w:color="auto"/>
      </w:divBdr>
      <w:divsChild>
        <w:div w:id="1816140177">
          <w:marLeft w:val="0"/>
          <w:marRight w:val="0"/>
          <w:marTop w:val="0"/>
          <w:marBottom w:val="0"/>
          <w:divBdr>
            <w:top w:val="none" w:sz="0" w:space="0" w:color="auto"/>
            <w:left w:val="none" w:sz="0" w:space="0" w:color="auto"/>
            <w:bottom w:val="none" w:sz="0" w:space="0" w:color="auto"/>
            <w:right w:val="none" w:sz="0" w:space="0" w:color="auto"/>
          </w:divBdr>
        </w:div>
        <w:div w:id="1435322037">
          <w:marLeft w:val="0"/>
          <w:marRight w:val="0"/>
          <w:marTop w:val="0"/>
          <w:marBottom w:val="0"/>
          <w:divBdr>
            <w:top w:val="none" w:sz="0" w:space="0" w:color="auto"/>
            <w:left w:val="none" w:sz="0" w:space="0" w:color="auto"/>
            <w:bottom w:val="none" w:sz="0" w:space="0" w:color="auto"/>
            <w:right w:val="none" w:sz="0" w:space="0" w:color="auto"/>
          </w:divBdr>
          <w:divsChild>
            <w:div w:id="1903983990">
              <w:marLeft w:val="0"/>
              <w:marRight w:val="0"/>
              <w:marTop w:val="0"/>
              <w:marBottom w:val="0"/>
              <w:divBdr>
                <w:top w:val="none" w:sz="0" w:space="0" w:color="auto"/>
                <w:left w:val="none" w:sz="0" w:space="0" w:color="auto"/>
                <w:bottom w:val="none" w:sz="0" w:space="0" w:color="auto"/>
                <w:right w:val="none" w:sz="0" w:space="0" w:color="auto"/>
              </w:divBdr>
              <w:divsChild>
                <w:div w:id="1346787974">
                  <w:marLeft w:val="0"/>
                  <w:marRight w:val="0"/>
                  <w:marTop w:val="0"/>
                  <w:marBottom w:val="0"/>
                  <w:divBdr>
                    <w:top w:val="none" w:sz="0" w:space="0" w:color="auto"/>
                    <w:left w:val="none" w:sz="0" w:space="0" w:color="auto"/>
                    <w:bottom w:val="none" w:sz="0" w:space="0" w:color="auto"/>
                    <w:right w:val="none" w:sz="0" w:space="0" w:color="auto"/>
                  </w:divBdr>
                  <w:divsChild>
                    <w:div w:id="1437169711">
                      <w:marLeft w:val="0"/>
                      <w:marRight w:val="0"/>
                      <w:marTop w:val="0"/>
                      <w:marBottom w:val="0"/>
                      <w:divBdr>
                        <w:top w:val="none" w:sz="0" w:space="0" w:color="auto"/>
                        <w:left w:val="none" w:sz="0" w:space="0" w:color="auto"/>
                        <w:bottom w:val="none" w:sz="0" w:space="0" w:color="auto"/>
                        <w:right w:val="none" w:sz="0" w:space="0" w:color="auto"/>
                      </w:divBdr>
                    </w:div>
                    <w:div w:id="141081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8223225">
      <w:bodyDiv w:val="1"/>
      <w:marLeft w:val="0"/>
      <w:marRight w:val="0"/>
      <w:marTop w:val="0"/>
      <w:marBottom w:val="0"/>
      <w:divBdr>
        <w:top w:val="none" w:sz="0" w:space="0" w:color="auto"/>
        <w:left w:val="none" w:sz="0" w:space="0" w:color="auto"/>
        <w:bottom w:val="none" w:sz="0" w:space="0" w:color="auto"/>
        <w:right w:val="none" w:sz="0" w:space="0" w:color="auto"/>
      </w:divBdr>
      <w:divsChild>
        <w:div w:id="724908347">
          <w:marLeft w:val="0"/>
          <w:marRight w:val="0"/>
          <w:marTop w:val="0"/>
          <w:marBottom w:val="0"/>
          <w:divBdr>
            <w:top w:val="none" w:sz="0" w:space="0" w:color="auto"/>
            <w:left w:val="none" w:sz="0" w:space="0" w:color="auto"/>
            <w:bottom w:val="none" w:sz="0" w:space="0" w:color="auto"/>
            <w:right w:val="none" w:sz="0" w:space="0" w:color="auto"/>
          </w:divBdr>
          <w:divsChild>
            <w:div w:id="339627535">
              <w:marLeft w:val="0"/>
              <w:marRight w:val="0"/>
              <w:marTop w:val="0"/>
              <w:marBottom w:val="0"/>
              <w:divBdr>
                <w:top w:val="none" w:sz="0" w:space="0" w:color="auto"/>
                <w:left w:val="none" w:sz="0" w:space="0" w:color="auto"/>
                <w:bottom w:val="none" w:sz="0" w:space="0" w:color="auto"/>
                <w:right w:val="none" w:sz="0" w:space="0" w:color="auto"/>
              </w:divBdr>
            </w:div>
            <w:div w:id="699554963">
              <w:marLeft w:val="0"/>
              <w:marRight w:val="0"/>
              <w:marTop w:val="0"/>
              <w:marBottom w:val="0"/>
              <w:divBdr>
                <w:top w:val="none" w:sz="0" w:space="0" w:color="auto"/>
                <w:left w:val="none" w:sz="0" w:space="0" w:color="auto"/>
                <w:bottom w:val="none" w:sz="0" w:space="0" w:color="auto"/>
                <w:right w:val="none" w:sz="0" w:space="0" w:color="auto"/>
              </w:divBdr>
            </w:div>
            <w:div w:id="495655839">
              <w:marLeft w:val="0"/>
              <w:marRight w:val="0"/>
              <w:marTop w:val="0"/>
              <w:marBottom w:val="0"/>
              <w:divBdr>
                <w:top w:val="none" w:sz="0" w:space="0" w:color="auto"/>
                <w:left w:val="none" w:sz="0" w:space="0" w:color="auto"/>
                <w:bottom w:val="none" w:sz="0" w:space="0" w:color="auto"/>
                <w:right w:val="none" w:sz="0" w:space="0" w:color="auto"/>
              </w:divBdr>
            </w:div>
          </w:divsChild>
        </w:div>
        <w:div w:id="246423338">
          <w:marLeft w:val="0"/>
          <w:marRight w:val="0"/>
          <w:marTop w:val="0"/>
          <w:marBottom w:val="0"/>
          <w:divBdr>
            <w:top w:val="none" w:sz="0" w:space="0" w:color="auto"/>
            <w:left w:val="none" w:sz="0" w:space="0" w:color="auto"/>
            <w:bottom w:val="none" w:sz="0" w:space="0" w:color="auto"/>
            <w:right w:val="none" w:sz="0" w:space="0" w:color="auto"/>
          </w:divBdr>
          <w:divsChild>
            <w:div w:id="4385248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609774191">
      <w:bodyDiv w:val="1"/>
      <w:marLeft w:val="0"/>
      <w:marRight w:val="0"/>
      <w:marTop w:val="0"/>
      <w:marBottom w:val="0"/>
      <w:divBdr>
        <w:top w:val="none" w:sz="0" w:space="0" w:color="auto"/>
        <w:left w:val="none" w:sz="0" w:space="0" w:color="auto"/>
        <w:bottom w:val="none" w:sz="0" w:space="0" w:color="auto"/>
        <w:right w:val="none" w:sz="0" w:space="0" w:color="auto"/>
      </w:divBdr>
      <w:divsChild>
        <w:div w:id="18110531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4311748">
      <w:bodyDiv w:val="1"/>
      <w:marLeft w:val="0"/>
      <w:marRight w:val="0"/>
      <w:marTop w:val="0"/>
      <w:marBottom w:val="0"/>
      <w:divBdr>
        <w:top w:val="none" w:sz="0" w:space="0" w:color="auto"/>
        <w:left w:val="none" w:sz="0" w:space="0" w:color="auto"/>
        <w:bottom w:val="none" w:sz="0" w:space="0" w:color="auto"/>
        <w:right w:val="none" w:sz="0" w:space="0" w:color="auto"/>
      </w:divBdr>
      <w:divsChild>
        <w:div w:id="1866628122">
          <w:marLeft w:val="0"/>
          <w:marRight w:val="0"/>
          <w:marTop w:val="0"/>
          <w:marBottom w:val="0"/>
          <w:divBdr>
            <w:top w:val="none" w:sz="0" w:space="0" w:color="auto"/>
            <w:left w:val="none" w:sz="0" w:space="0" w:color="auto"/>
            <w:bottom w:val="none" w:sz="0" w:space="0" w:color="auto"/>
            <w:right w:val="none" w:sz="0" w:space="0" w:color="auto"/>
          </w:divBdr>
          <w:divsChild>
            <w:div w:id="1632982722">
              <w:marLeft w:val="0"/>
              <w:marRight w:val="0"/>
              <w:marTop w:val="0"/>
              <w:marBottom w:val="0"/>
              <w:divBdr>
                <w:top w:val="none" w:sz="0" w:space="0" w:color="auto"/>
                <w:left w:val="none" w:sz="0" w:space="0" w:color="auto"/>
                <w:bottom w:val="none" w:sz="0" w:space="0" w:color="auto"/>
                <w:right w:val="none" w:sz="0" w:space="0" w:color="auto"/>
              </w:divBdr>
              <w:divsChild>
                <w:div w:id="58642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391218">
      <w:bodyDiv w:val="1"/>
      <w:marLeft w:val="0"/>
      <w:marRight w:val="0"/>
      <w:marTop w:val="0"/>
      <w:marBottom w:val="0"/>
      <w:divBdr>
        <w:top w:val="none" w:sz="0" w:space="0" w:color="auto"/>
        <w:left w:val="none" w:sz="0" w:space="0" w:color="auto"/>
        <w:bottom w:val="none" w:sz="0" w:space="0" w:color="auto"/>
        <w:right w:val="none" w:sz="0" w:space="0" w:color="auto"/>
      </w:divBdr>
    </w:div>
    <w:div w:id="646668977">
      <w:bodyDiv w:val="1"/>
      <w:marLeft w:val="0"/>
      <w:marRight w:val="0"/>
      <w:marTop w:val="0"/>
      <w:marBottom w:val="0"/>
      <w:divBdr>
        <w:top w:val="none" w:sz="0" w:space="0" w:color="auto"/>
        <w:left w:val="none" w:sz="0" w:space="0" w:color="auto"/>
        <w:bottom w:val="none" w:sz="0" w:space="0" w:color="auto"/>
        <w:right w:val="none" w:sz="0" w:space="0" w:color="auto"/>
      </w:divBdr>
      <w:divsChild>
        <w:div w:id="2083789139">
          <w:marLeft w:val="0"/>
          <w:marRight w:val="0"/>
          <w:marTop w:val="0"/>
          <w:marBottom w:val="0"/>
          <w:divBdr>
            <w:top w:val="none" w:sz="0" w:space="0" w:color="auto"/>
            <w:left w:val="none" w:sz="0" w:space="0" w:color="auto"/>
            <w:bottom w:val="none" w:sz="0" w:space="0" w:color="auto"/>
            <w:right w:val="none" w:sz="0" w:space="0" w:color="auto"/>
          </w:divBdr>
          <w:divsChild>
            <w:div w:id="2101757480">
              <w:marLeft w:val="0"/>
              <w:marRight w:val="0"/>
              <w:marTop w:val="0"/>
              <w:marBottom w:val="0"/>
              <w:divBdr>
                <w:top w:val="none" w:sz="0" w:space="0" w:color="auto"/>
                <w:left w:val="none" w:sz="0" w:space="0" w:color="auto"/>
                <w:bottom w:val="none" w:sz="0" w:space="0" w:color="auto"/>
                <w:right w:val="none" w:sz="0" w:space="0" w:color="auto"/>
              </w:divBdr>
              <w:divsChild>
                <w:div w:id="1991520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335437">
      <w:bodyDiv w:val="1"/>
      <w:marLeft w:val="0"/>
      <w:marRight w:val="0"/>
      <w:marTop w:val="0"/>
      <w:marBottom w:val="0"/>
      <w:divBdr>
        <w:top w:val="none" w:sz="0" w:space="0" w:color="auto"/>
        <w:left w:val="none" w:sz="0" w:space="0" w:color="auto"/>
        <w:bottom w:val="none" w:sz="0" w:space="0" w:color="auto"/>
        <w:right w:val="none" w:sz="0" w:space="0" w:color="auto"/>
      </w:divBdr>
      <w:divsChild>
        <w:div w:id="120809928">
          <w:marLeft w:val="0"/>
          <w:marRight w:val="0"/>
          <w:marTop w:val="0"/>
          <w:marBottom w:val="0"/>
          <w:divBdr>
            <w:top w:val="none" w:sz="0" w:space="0" w:color="auto"/>
            <w:left w:val="none" w:sz="0" w:space="0" w:color="auto"/>
            <w:bottom w:val="none" w:sz="0" w:space="0" w:color="auto"/>
            <w:right w:val="none" w:sz="0" w:space="0" w:color="auto"/>
          </w:divBdr>
          <w:divsChild>
            <w:div w:id="621309990">
              <w:marLeft w:val="0"/>
              <w:marRight w:val="0"/>
              <w:marTop w:val="0"/>
              <w:marBottom w:val="0"/>
              <w:divBdr>
                <w:top w:val="none" w:sz="0" w:space="0" w:color="auto"/>
                <w:left w:val="none" w:sz="0" w:space="0" w:color="auto"/>
                <w:bottom w:val="none" w:sz="0" w:space="0" w:color="auto"/>
                <w:right w:val="none" w:sz="0" w:space="0" w:color="auto"/>
              </w:divBdr>
              <w:divsChild>
                <w:div w:id="2046706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372840">
          <w:marLeft w:val="0"/>
          <w:marRight w:val="0"/>
          <w:marTop w:val="0"/>
          <w:marBottom w:val="0"/>
          <w:divBdr>
            <w:top w:val="none" w:sz="0" w:space="0" w:color="auto"/>
            <w:left w:val="none" w:sz="0" w:space="0" w:color="auto"/>
            <w:bottom w:val="none" w:sz="0" w:space="0" w:color="auto"/>
            <w:right w:val="none" w:sz="0" w:space="0" w:color="auto"/>
          </w:divBdr>
          <w:divsChild>
            <w:div w:id="1095202428">
              <w:marLeft w:val="0"/>
              <w:marRight w:val="0"/>
              <w:marTop w:val="0"/>
              <w:marBottom w:val="0"/>
              <w:divBdr>
                <w:top w:val="none" w:sz="0" w:space="0" w:color="auto"/>
                <w:left w:val="none" w:sz="0" w:space="0" w:color="auto"/>
                <w:bottom w:val="none" w:sz="0" w:space="0" w:color="auto"/>
                <w:right w:val="none" w:sz="0" w:space="0" w:color="auto"/>
              </w:divBdr>
              <w:divsChild>
                <w:div w:id="966590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332068">
          <w:marLeft w:val="0"/>
          <w:marRight w:val="0"/>
          <w:marTop w:val="0"/>
          <w:marBottom w:val="0"/>
          <w:divBdr>
            <w:top w:val="none" w:sz="0" w:space="0" w:color="auto"/>
            <w:left w:val="none" w:sz="0" w:space="0" w:color="auto"/>
            <w:bottom w:val="none" w:sz="0" w:space="0" w:color="auto"/>
            <w:right w:val="none" w:sz="0" w:space="0" w:color="auto"/>
          </w:divBdr>
          <w:divsChild>
            <w:div w:id="1686205833">
              <w:marLeft w:val="0"/>
              <w:marRight w:val="0"/>
              <w:marTop w:val="0"/>
              <w:marBottom w:val="0"/>
              <w:divBdr>
                <w:top w:val="none" w:sz="0" w:space="0" w:color="auto"/>
                <w:left w:val="none" w:sz="0" w:space="0" w:color="auto"/>
                <w:bottom w:val="none" w:sz="0" w:space="0" w:color="auto"/>
                <w:right w:val="none" w:sz="0" w:space="0" w:color="auto"/>
              </w:divBdr>
              <w:divsChild>
                <w:div w:id="105600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995905">
          <w:marLeft w:val="0"/>
          <w:marRight w:val="0"/>
          <w:marTop w:val="0"/>
          <w:marBottom w:val="0"/>
          <w:divBdr>
            <w:top w:val="none" w:sz="0" w:space="0" w:color="auto"/>
            <w:left w:val="none" w:sz="0" w:space="0" w:color="auto"/>
            <w:bottom w:val="none" w:sz="0" w:space="0" w:color="auto"/>
            <w:right w:val="none" w:sz="0" w:space="0" w:color="auto"/>
          </w:divBdr>
          <w:divsChild>
            <w:div w:id="1349404351">
              <w:marLeft w:val="0"/>
              <w:marRight w:val="0"/>
              <w:marTop w:val="0"/>
              <w:marBottom w:val="0"/>
              <w:divBdr>
                <w:top w:val="none" w:sz="0" w:space="0" w:color="auto"/>
                <w:left w:val="none" w:sz="0" w:space="0" w:color="auto"/>
                <w:bottom w:val="none" w:sz="0" w:space="0" w:color="auto"/>
                <w:right w:val="none" w:sz="0" w:space="0" w:color="auto"/>
              </w:divBdr>
              <w:divsChild>
                <w:div w:id="1059596783">
                  <w:marLeft w:val="0"/>
                  <w:marRight w:val="0"/>
                  <w:marTop w:val="0"/>
                  <w:marBottom w:val="0"/>
                  <w:divBdr>
                    <w:top w:val="none" w:sz="0" w:space="0" w:color="auto"/>
                    <w:left w:val="none" w:sz="0" w:space="0" w:color="auto"/>
                    <w:bottom w:val="none" w:sz="0" w:space="0" w:color="auto"/>
                    <w:right w:val="none" w:sz="0" w:space="0" w:color="auto"/>
                  </w:divBdr>
                  <w:divsChild>
                    <w:div w:id="355739769">
                      <w:marLeft w:val="0"/>
                      <w:marRight w:val="0"/>
                      <w:marTop w:val="0"/>
                      <w:marBottom w:val="0"/>
                      <w:divBdr>
                        <w:top w:val="none" w:sz="0" w:space="0" w:color="auto"/>
                        <w:left w:val="none" w:sz="0" w:space="0" w:color="auto"/>
                        <w:bottom w:val="none" w:sz="0" w:space="0" w:color="auto"/>
                        <w:right w:val="none" w:sz="0" w:space="0" w:color="auto"/>
                      </w:divBdr>
                      <w:divsChild>
                        <w:div w:id="785151717">
                          <w:marLeft w:val="0"/>
                          <w:marRight w:val="0"/>
                          <w:marTop w:val="0"/>
                          <w:marBottom w:val="0"/>
                          <w:divBdr>
                            <w:top w:val="none" w:sz="0" w:space="0" w:color="auto"/>
                            <w:left w:val="none" w:sz="0" w:space="0" w:color="auto"/>
                            <w:bottom w:val="none" w:sz="0" w:space="0" w:color="auto"/>
                            <w:right w:val="none" w:sz="0" w:space="0" w:color="auto"/>
                          </w:divBdr>
                        </w:div>
                        <w:div w:id="1286892260">
                          <w:marLeft w:val="0"/>
                          <w:marRight w:val="0"/>
                          <w:marTop w:val="0"/>
                          <w:marBottom w:val="0"/>
                          <w:divBdr>
                            <w:top w:val="none" w:sz="0" w:space="0" w:color="auto"/>
                            <w:left w:val="none" w:sz="0" w:space="0" w:color="auto"/>
                            <w:bottom w:val="none" w:sz="0" w:space="0" w:color="auto"/>
                            <w:right w:val="none" w:sz="0" w:space="0" w:color="auto"/>
                          </w:divBdr>
                        </w:div>
                        <w:div w:id="1193764750">
                          <w:marLeft w:val="0"/>
                          <w:marRight w:val="0"/>
                          <w:marTop w:val="0"/>
                          <w:marBottom w:val="0"/>
                          <w:divBdr>
                            <w:top w:val="none" w:sz="0" w:space="0" w:color="auto"/>
                            <w:left w:val="none" w:sz="0" w:space="0" w:color="auto"/>
                            <w:bottom w:val="none" w:sz="0" w:space="0" w:color="auto"/>
                            <w:right w:val="none" w:sz="0" w:space="0" w:color="auto"/>
                          </w:divBdr>
                        </w:div>
                        <w:div w:id="1247036579">
                          <w:marLeft w:val="0"/>
                          <w:marRight w:val="0"/>
                          <w:marTop w:val="0"/>
                          <w:marBottom w:val="0"/>
                          <w:divBdr>
                            <w:top w:val="none" w:sz="0" w:space="0" w:color="auto"/>
                            <w:left w:val="none" w:sz="0" w:space="0" w:color="auto"/>
                            <w:bottom w:val="none" w:sz="0" w:space="0" w:color="auto"/>
                            <w:right w:val="none" w:sz="0" w:space="0" w:color="auto"/>
                          </w:divBdr>
                        </w:div>
                        <w:div w:id="977757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1933955">
          <w:marLeft w:val="0"/>
          <w:marRight w:val="0"/>
          <w:marTop w:val="0"/>
          <w:marBottom w:val="0"/>
          <w:divBdr>
            <w:top w:val="none" w:sz="0" w:space="0" w:color="auto"/>
            <w:left w:val="none" w:sz="0" w:space="0" w:color="auto"/>
            <w:bottom w:val="none" w:sz="0" w:space="0" w:color="auto"/>
            <w:right w:val="none" w:sz="0" w:space="0" w:color="auto"/>
          </w:divBdr>
          <w:divsChild>
            <w:div w:id="1954820273">
              <w:marLeft w:val="0"/>
              <w:marRight w:val="0"/>
              <w:marTop w:val="0"/>
              <w:marBottom w:val="0"/>
              <w:divBdr>
                <w:top w:val="none" w:sz="0" w:space="0" w:color="auto"/>
                <w:left w:val="none" w:sz="0" w:space="0" w:color="auto"/>
                <w:bottom w:val="none" w:sz="0" w:space="0" w:color="auto"/>
                <w:right w:val="none" w:sz="0" w:space="0" w:color="auto"/>
              </w:divBdr>
              <w:divsChild>
                <w:div w:id="1556232559">
                  <w:marLeft w:val="0"/>
                  <w:marRight w:val="0"/>
                  <w:marTop w:val="0"/>
                  <w:marBottom w:val="0"/>
                  <w:divBdr>
                    <w:top w:val="none" w:sz="0" w:space="0" w:color="auto"/>
                    <w:left w:val="none" w:sz="0" w:space="0" w:color="auto"/>
                    <w:bottom w:val="none" w:sz="0" w:space="0" w:color="auto"/>
                    <w:right w:val="none" w:sz="0" w:space="0" w:color="auto"/>
                  </w:divBdr>
                  <w:divsChild>
                    <w:div w:id="1336376134">
                      <w:marLeft w:val="0"/>
                      <w:marRight w:val="0"/>
                      <w:marTop w:val="0"/>
                      <w:marBottom w:val="0"/>
                      <w:divBdr>
                        <w:top w:val="none" w:sz="0" w:space="0" w:color="auto"/>
                        <w:left w:val="none" w:sz="0" w:space="0" w:color="auto"/>
                        <w:bottom w:val="none" w:sz="0" w:space="0" w:color="auto"/>
                        <w:right w:val="none" w:sz="0" w:space="0" w:color="auto"/>
                      </w:divBdr>
                      <w:divsChild>
                        <w:div w:id="105631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6639980">
      <w:bodyDiv w:val="1"/>
      <w:marLeft w:val="0"/>
      <w:marRight w:val="0"/>
      <w:marTop w:val="0"/>
      <w:marBottom w:val="0"/>
      <w:divBdr>
        <w:top w:val="none" w:sz="0" w:space="0" w:color="auto"/>
        <w:left w:val="none" w:sz="0" w:space="0" w:color="auto"/>
        <w:bottom w:val="none" w:sz="0" w:space="0" w:color="auto"/>
        <w:right w:val="none" w:sz="0" w:space="0" w:color="auto"/>
      </w:divBdr>
    </w:div>
    <w:div w:id="671952586">
      <w:bodyDiv w:val="1"/>
      <w:marLeft w:val="0"/>
      <w:marRight w:val="0"/>
      <w:marTop w:val="0"/>
      <w:marBottom w:val="0"/>
      <w:divBdr>
        <w:top w:val="none" w:sz="0" w:space="0" w:color="auto"/>
        <w:left w:val="none" w:sz="0" w:space="0" w:color="auto"/>
        <w:bottom w:val="none" w:sz="0" w:space="0" w:color="auto"/>
        <w:right w:val="none" w:sz="0" w:space="0" w:color="auto"/>
      </w:divBdr>
      <w:divsChild>
        <w:div w:id="1695227632">
          <w:marLeft w:val="0"/>
          <w:marRight w:val="0"/>
          <w:marTop w:val="0"/>
          <w:marBottom w:val="0"/>
          <w:divBdr>
            <w:top w:val="none" w:sz="0" w:space="0" w:color="auto"/>
            <w:left w:val="none" w:sz="0" w:space="0" w:color="auto"/>
            <w:bottom w:val="none" w:sz="0" w:space="0" w:color="auto"/>
            <w:right w:val="none" w:sz="0" w:space="0" w:color="auto"/>
          </w:divBdr>
        </w:div>
        <w:div w:id="1941528681">
          <w:marLeft w:val="0"/>
          <w:marRight w:val="0"/>
          <w:marTop w:val="0"/>
          <w:marBottom w:val="0"/>
          <w:divBdr>
            <w:top w:val="none" w:sz="0" w:space="0" w:color="auto"/>
            <w:left w:val="none" w:sz="0" w:space="0" w:color="auto"/>
            <w:bottom w:val="none" w:sz="0" w:space="0" w:color="auto"/>
            <w:right w:val="none" w:sz="0" w:space="0" w:color="auto"/>
          </w:divBdr>
        </w:div>
        <w:div w:id="927426420">
          <w:marLeft w:val="0"/>
          <w:marRight w:val="0"/>
          <w:marTop w:val="0"/>
          <w:marBottom w:val="0"/>
          <w:divBdr>
            <w:top w:val="none" w:sz="0" w:space="0" w:color="auto"/>
            <w:left w:val="none" w:sz="0" w:space="0" w:color="auto"/>
            <w:bottom w:val="none" w:sz="0" w:space="0" w:color="auto"/>
            <w:right w:val="none" w:sz="0" w:space="0" w:color="auto"/>
          </w:divBdr>
        </w:div>
        <w:div w:id="1950694258">
          <w:marLeft w:val="0"/>
          <w:marRight w:val="0"/>
          <w:marTop w:val="0"/>
          <w:marBottom w:val="0"/>
          <w:divBdr>
            <w:top w:val="none" w:sz="0" w:space="0" w:color="auto"/>
            <w:left w:val="none" w:sz="0" w:space="0" w:color="auto"/>
            <w:bottom w:val="none" w:sz="0" w:space="0" w:color="auto"/>
            <w:right w:val="none" w:sz="0" w:space="0" w:color="auto"/>
          </w:divBdr>
        </w:div>
        <w:div w:id="467357769">
          <w:marLeft w:val="0"/>
          <w:marRight w:val="0"/>
          <w:marTop w:val="0"/>
          <w:marBottom w:val="0"/>
          <w:divBdr>
            <w:top w:val="none" w:sz="0" w:space="0" w:color="auto"/>
            <w:left w:val="none" w:sz="0" w:space="0" w:color="auto"/>
            <w:bottom w:val="none" w:sz="0" w:space="0" w:color="auto"/>
            <w:right w:val="none" w:sz="0" w:space="0" w:color="auto"/>
          </w:divBdr>
        </w:div>
        <w:div w:id="464011009">
          <w:marLeft w:val="0"/>
          <w:marRight w:val="0"/>
          <w:marTop w:val="0"/>
          <w:marBottom w:val="0"/>
          <w:divBdr>
            <w:top w:val="none" w:sz="0" w:space="0" w:color="auto"/>
            <w:left w:val="none" w:sz="0" w:space="0" w:color="auto"/>
            <w:bottom w:val="none" w:sz="0" w:space="0" w:color="auto"/>
            <w:right w:val="none" w:sz="0" w:space="0" w:color="auto"/>
          </w:divBdr>
        </w:div>
      </w:divsChild>
    </w:div>
    <w:div w:id="712854074">
      <w:bodyDiv w:val="1"/>
      <w:marLeft w:val="0"/>
      <w:marRight w:val="0"/>
      <w:marTop w:val="0"/>
      <w:marBottom w:val="0"/>
      <w:divBdr>
        <w:top w:val="none" w:sz="0" w:space="0" w:color="auto"/>
        <w:left w:val="none" w:sz="0" w:space="0" w:color="auto"/>
        <w:bottom w:val="none" w:sz="0" w:space="0" w:color="auto"/>
        <w:right w:val="none" w:sz="0" w:space="0" w:color="auto"/>
      </w:divBdr>
      <w:divsChild>
        <w:div w:id="13628231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72827021">
      <w:bodyDiv w:val="1"/>
      <w:marLeft w:val="0"/>
      <w:marRight w:val="0"/>
      <w:marTop w:val="0"/>
      <w:marBottom w:val="0"/>
      <w:divBdr>
        <w:top w:val="none" w:sz="0" w:space="0" w:color="auto"/>
        <w:left w:val="none" w:sz="0" w:space="0" w:color="auto"/>
        <w:bottom w:val="none" w:sz="0" w:space="0" w:color="auto"/>
        <w:right w:val="none" w:sz="0" w:space="0" w:color="auto"/>
      </w:divBdr>
    </w:div>
    <w:div w:id="829296803">
      <w:bodyDiv w:val="1"/>
      <w:marLeft w:val="0"/>
      <w:marRight w:val="0"/>
      <w:marTop w:val="0"/>
      <w:marBottom w:val="0"/>
      <w:divBdr>
        <w:top w:val="none" w:sz="0" w:space="0" w:color="auto"/>
        <w:left w:val="none" w:sz="0" w:space="0" w:color="auto"/>
        <w:bottom w:val="none" w:sz="0" w:space="0" w:color="auto"/>
        <w:right w:val="none" w:sz="0" w:space="0" w:color="auto"/>
      </w:divBdr>
      <w:divsChild>
        <w:div w:id="456603484">
          <w:marLeft w:val="0"/>
          <w:marRight w:val="0"/>
          <w:marTop w:val="360"/>
          <w:marBottom w:val="0"/>
          <w:divBdr>
            <w:top w:val="none" w:sz="0" w:space="0" w:color="auto"/>
            <w:left w:val="none" w:sz="0" w:space="0" w:color="auto"/>
            <w:bottom w:val="none" w:sz="0" w:space="0" w:color="auto"/>
            <w:right w:val="none" w:sz="0" w:space="0" w:color="auto"/>
          </w:divBdr>
        </w:div>
      </w:divsChild>
    </w:div>
    <w:div w:id="867260539">
      <w:bodyDiv w:val="1"/>
      <w:marLeft w:val="0"/>
      <w:marRight w:val="0"/>
      <w:marTop w:val="0"/>
      <w:marBottom w:val="0"/>
      <w:divBdr>
        <w:top w:val="none" w:sz="0" w:space="0" w:color="auto"/>
        <w:left w:val="none" w:sz="0" w:space="0" w:color="auto"/>
        <w:bottom w:val="none" w:sz="0" w:space="0" w:color="auto"/>
        <w:right w:val="none" w:sz="0" w:space="0" w:color="auto"/>
      </w:divBdr>
      <w:divsChild>
        <w:div w:id="382170448">
          <w:blockQuote w:val="1"/>
          <w:marLeft w:val="720"/>
          <w:marRight w:val="720"/>
          <w:marTop w:val="100"/>
          <w:marBottom w:val="100"/>
          <w:divBdr>
            <w:top w:val="none" w:sz="0" w:space="0" w:color="auto"/>
            <w:left w:val="none" w:sz="0" w:space="0" w:color="auto"/>
            <w:bottom w:val="none" w:sz="0" w:space="0" w:color="auto"/>
            <w:right w:val="none" w:sz="0" w:space="0" w:color="auto"/>
          </w:divBdr>
        </w:div>
        <w:div w:id="4246142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1957596">
      <w:bodyDiv w:val="1"/>
      <w:marLeft w:val="0"/>
      <w:marRight w:val="0"/>
      <w:marTop w:val="0"/>
      <w:marBottom w:val="0"/>
      <w:divBdr>
        <w:top w:val="none" w:sz="0" w:space="0" w:color="auto"/>
        <w:left w:val="none" w:sz="0" w:space="0" w:color="auto"/>
        <w:bottom w:val="none" w:sz="0" w:space="0" w:color="auto"/>
        <w:right w:val="none" w:sz="0" w:space="0" w:color="auto"/>
      </w:divBdr>
      <w:divsChild>
        <w:div w:id="1248076740">
          <w:marLeft w:val="0"/>
          <w:marRight w:val="0"/>
          <w:marTop w:val="0"/>
          <w:marBottom w:val="0"/>
          <w:divBdr>
            <w:top w:val="none" w:sz="0" w:space="0" w:color="auto"/>
            <w:left w:val="none" w:sz="0" w:space="0" w:color="auto"/>
            <w:bottom w:val="none" w:sz="0" w:space="0" w:color="auto"/>
            <w:right w:val="none" w:sz="0" w:space="0" w:color="auto"/>
          </w:divBdr>
          <w:divsChild>
            <w:div w:id="1502891619">
              <w:marLeft w:val="0"/>
              <w:marRight w:val="0"/>
              <w:marTop w:val="0"/>
              <w:marBottom w:val="0"/>
              <w:divBdr>
                <w:top w:val="none" w:sz="0" w:space="0" w:color="auto"/>
                <w:left w:val="none" w:sz="0" w:space="0" w:color="auto"/>
                <w:bottom w:val="none" w:sz="0" w:space="0" w:color="auto"/>
                <w:right w:val="none" w:sz="0" w:space="0" w:color="auto"/>
              </w:divBdr>
              <w:divsChild>
                <w:div w:id="2089156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882092">
      <w:bodyDiv w:val="1"/>
      <w:marLeft w:val="0"/>
      <w:marRight w:val="0"/>
      <w:marTop w:val="0"/>
      <w:marBottom w:val="0"/>
      <w:divBdr>
        <w:top w:val="none" w:sz="0" w:space="0" w:color="auto"/>
        <w:left w:val="none" w:sz="0" w:space="0" w:color="auto"/>
        <w:bottom w:val="none" w:sz="0" w:space="0" w:color="auto"/>
        <w:right w:val="none" w:sz="0" w:space="0" w:color="auto"/>
      </w:divBdr>
      <w:divsChild>
        <w:div w:id="511526783">
          <w:marLeft w:val="0"/>
          <w:marRight w:val="0"/>
          <w:marTop w:val="0"/>
          <w:marBottom w:val="0"/>
          <w:divBdr>
            <w:top w:val="none" w:sz="0" w:space="0" w:color="auto"/>
            <w:left w:val="none" w:sz="0" w:space="0" w:color="auto"/>
            <w:bottom w:val="none" w:sz="0" w:space="0" w:color="auto"/>
            <w:right w:val="none" w:sz="0" w:space="0" w:color="auto"/>
          </w:divBdr>
        </w:div>
        <w:div w:id="1991671586">
          <w:marLeft w:val="0"/>
          <w:marRight w:val="0"/>
          <w:marTop w:val="0"/>
          <w:marBottom w:val="0"/>
          <w:divBdr>
            <w:top w:val="none" w:sz="0" w:space="0" w:color="auto"/>
            <w:left w:val="none" w:sz="0" w:space="0" w:color="auto"/>
            <w:bottom w:val="none" w:sz="0" w:space="0" w:color="auto"/>
            <w:right w:val="none" w:sz="0" w:space="0" w:color="auto"/>
          </w:divBdr>
        </w:div>
        <w:div w:id="1522432670">
          <w:marLeft w:val="0"/>
          <w:marRight w:val="0"/>
          <w:marTop w:val="0"/>
          <w:marBottom w:val="0"/>
          <w:divBdr>
            <w:top w:val="none" w:sz="0" w:space="0" w:color="auto"/>
            <w:left w:val="none" w:sz="0" w:space="0" w:color="auto"/>
            <w:bottom w:val="none" w:sz="0" w:space="0" w:color="auto"/>
            <w:right w:val="none" w:sz="0" w:space="0" w:color="auto"/>
          </w:divBdr>
        </w:div>
      </w:divsChild>
    </w:div>
    <w:div w:id="883099941">
      <w:bodyDiv w:val="1"/>
      <w:marLeft w:val="0"/>
      <w:marRight w:val="0"/>
      <w:marTop w:val="0"/>
      <w:marBottom w:val="0"/>
      <w:divBdr>
        <w:top w:val="none" w:sz="0" w:space="0" w:color="auto"/>
        <w:left w:val="none" w:sz="0" w:space="0" w:color="auto"/>
        <w:bottom w:val="none" w:sz="0" w:space="0" w:color="auto"/>
        <w:right w:val="none" w:sz="0" w:space="0" w:color="auto"/>
      </w:divBdr>
      <w:divsChild>
        <w:div w:id="2101482387">
          <w:marLeft w:val="0"/>
          <w:marRight w:val="0"/>
          <w:marTop w:val="360"/>
          <w:marBottom w:val="0"/>
          <w:divBdr>
            <w:top w:val="none" w:sz="0" w:space="0" w:color="auto"/>
            <w:left w:val="none" w:sz="0" w:space="0" w:color="auto"/>
            <w:bottom w:val="none" w:sz="0" w:space="0" w:color="auto"/>
            <w:right w:val="none" w:sz="0" w:space="0" w:color="auto"/>
          </w:divBdr>
        </w:div>
      </w:divsChild>
    </w:div>
    <w:div w:id="899554278">
      <w:bodyDiv w:val="1"/>
      <w:marLeft w:val="0"/>
      <w:marRight w:val="0"/>
      <w:marTop w:val="0"/>
      <w:marBottom w:val="0"/>
      <w:divBdr>
        <w:top w:val="none" w:sz="0" w:space="0" w:color="auto"/>
        <w:left w:val="none" w:sz="0" w:space="0" w:color="auto"/>
        <w:bottom w:val="none" w:sz="0" w:space="0" w:color="auto"/>
        <w:right w:val="none" w:sz="0" w:space="0" w:color="auto"/>
      </w:divBdr>
    </w:div>
    <w:div w:id="903636751">
      <w:bodyDiv w:val="1"/>
      <w:marLeft w:val="0"/>
      <w:marRight w:val="0"/>
      <w:marTop w:val="0"/>
      <w:marBottom w:val="0"/>
      <w:divBdr>
        <w:top w:val="none" w:sz="0" w:space="0" w:color="auto"/>
        <w:left w:val="none" w:sz="0" w:space="0" w:color="auto"/>
        <w:bottom w:val="none" w:sz="0" w:space="0" w:color="auto"/>
        <w:right w:val="none" w:sz="0" w:space="0" w:color="auto"/>
      </w:divBdr>
      <w:divsChild>
        <w:div w:id="2188289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07304933">
      <w:bodyDiv w:val="1"/>
      <w:marLeft w:val="0"/>
      <w:marRight w:val="0"/>
      <w:marTop w:val="0"/>
      <w:marBottom w:val="0"/>
      <w:divBdr>
        <w:top w:val="none" w:sz="0" w:space="0" w:color="auto"/>
        <w:left w:val="none" w:sz="0" w:space="0" w:color="auto"/>
        <w:bottom w:val="none" w:sz="0" w:space="0" w:color="auto"/>
        <w:right w:val="none" w:sz="0" w:space="0" w:color="auto"/>
      </w:divBdr>
      <w:divsChild>
        <w:div w:id="1628049828">
          <w:marLeft w:val="0"/>
          <w:marRight w:val="0"/>
          <w:marTop w:val="0"/>
          <w:marBottom w:val="0"/>
          <w:divBdr>
            <w:top w:val="none" w:sz="0" w:space="0" w:color="auto"/>
            <w:left w:val="none" w:sz="0" w:space="0" w:color="auto"/>
            <w:bottom w:val="none" w:sz="0" w:space="0" w:color="auto"/>
            <w:right w:val="none" w:sz="0" w:space="0" w:color="auto"/>
          </w:divBdr>
          <w:divsChild>
            <w:div w:id="2088649091">
              <w:marLeft w:val="0"/>
              <w:marRight w:val="0"/>
              <w:marTop w:val="0"/>
              <w:marBottom w:val="0"/>
              <w:divBdr>
                <w:top w:val="none" w:sz="0" w:space="0" w:color="auto"/>
                <w:left w:val="none" w:sz="0" w:space="0" w:color="auto"/>
                <w:bottom w:val="none" w:sz="0" w:space="0" w:color="auto"/>
                <w:right w:val="none" w:sz="0" w:space="0" w:color="auto"/>
              </w:divBdr>
              <w:divsChild>
                <w:div w:id="207534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787350">
          <w:marLeft w:val="0"/>
          <w:marRight w:val="0"/>
          <w:marTop w:val="0"/>
          <w:marBottom w:val="0"/>
          <w:divBdr>
            <w:top w:val="none" w:sz="0" w:space="0" w:color="auto"/>
            <w:left w:val="none" w:sz="0" w:space="0" w:color="auto"/>
            <w:bottom w:val="none" w:sz="0" w:space="0" w:color="auto"/>
            <w:right w:val="none" w:sz="0" w:space="0" w:color="auto"/>
          </w:divBdr>
          <w:divsChild>
            <w:div w:id="1500001011">
              <w:marLeft w:val="0"/>
              <w:marRight w:val="0"/>
              <w:marTop w:val="0"/>
              <w:marBottom w:val="0"/>
              <w:divBdr>
                <w:top w:val="none" w:sz="0" w:space="0" w:color="auto"/>
                <w:left w:val="none" w:sz="0" w:space="0" w:color="auto"/>
                <w:bottom w:val="none" w:sz="0" w:space="0" w:color="auto"/>
                <w:right w:val="none" w:sz="0" w:space="0" w:color="auto"/>
              </w:divBdr>
              <w:divsChild>
                <w:div w:id="111091490">
                  <w:marLeft w:val="0"/>
                  <w:marRight w:val="0"/>
                  <w:marTop w:val="0"/>
                  <w:marBottom w:val="0"/>
                  <w:divBdr>
                    <w:top w:val="none" w:sz="0" w:space="0" w:color="auto"/>
                    <w:left w:val="none" w:sz="0" w:space="0" w:color="auto"/>
                    <w:bottom w:val="none" w:sz="0" w:space="0" w:color="auto"/>
                    <w:right w:val="none" w:sz="0" w:space="0" w:color="auto"/>
                  </w:divBdr>
                  <w:divsChild>
                    <w:div w:id="1551652853">
                      <w:marLeft w:val="0"/>
                      <w:marRight w:val="0"/>
                      <w:marTop w:val="0"/>
                      <w:marBottom w:val="0"/>
                      <w:divBdr>
                        <w:top w:val="none" w:sz="0" w:space="0" w:color="auto"/>
                        <w:left w:val="none" w:sz="0" w:space="0" w:color="auto"/>
                        <w:bottom w:val="none" w:sz="0" w:space="0" w:color="auto"/>
                        <w:right w:val="none" w:sz="0" w:space="0" w:color="auto"/>
                      </w:divBdr>
                      <w:divsChild>
                        <w:div w:id="2108190120">
                          <w:marLeft w:val="0"/>
                          <w:marRight w:val="0"/>
                          <w:marTop w:val="0"/>
                          <w:marBottom w:val="0"/>
                          <w:divBdr>
                            <w:top w:val="none" w:sz="0" w:space="0" w:color="auto"/>
                            <w:left w:val="none" w:sz="0" w:space="0" w:color="auto"/>
                            <w:bottom w:val="none" w:sz="0" w:space="0" w:color="auto"/>
                            <w:right w:val="none" w:sz="0" w:space="0" w:color="auto"/>
                          </w:divBdr>
                          <w:divsChild>
                            <w:div w:id="1733770814">
                              <w:marLeft w:val="0"/>
                              <w:marRight w:val="0"/>
                              <w:marTop w:val="0"/>
                              <w:marBottom w:val="0"/>
                              <w:divBdr>
                                <w:top w:val="none" w:sz="0" w:space="0" w:color="auto"/>
                                <w:left w:val="none" w:sz="0" w:space="0" w:color="auto"/>
                                <w:bottom w:val="none" w:sz="0" w:space="0" w:color="auto"/>
                                <w:right w:val="none" w:sz="0" w:space="0" w:color="auto"/>
                              </w:divBdr>
                              <w:divsChild>
                                <w:div w:id="1518042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8534243">
      <w:bodyDiv w:val="1"/>
      <w:marLeft w:val="0"/>
      <w:marRight w:val="0"/>
      <w:marTop w:val="0"/>
      <w:marBottom w:val="0"/>
      <w:divBdr>
        <w:top w:val="none" w:sz="0" w:space="0" w:color="auto"/>
        <w:left w:val="none" w:sz="0" w:space="0" w:color="auto"/>
        <w:bottom w:val="none" w:sz="0" w:space="0" w:color="auto"/>
        <w:right w:val="none" w:sz="0" w:space="0" w:color="auto"/>
      </w:divBdr>
    </w:div>
    <w:div w:id="909464093">
      <w:bodyDiv w:val="1"/>
      <w:marLeft w:val="0"/>
      <w:marRight w:val="0"/>
      <w:marTop w:val="0"/>
      <w:marBottom w:val="0"/>
      <w:divBdr>
        <w:top w:val="none" w:sz="0" w:space="0" w:color="auto"/>
        <w:left w:val="none" w:sz="0" w:space="0" w:color="auto"/>
        <w:bottom w:val="none" w:sz="0" w:space="0" w:color="auto"/>
        <w:right w:val="none" w:sz="0" w:space="0" w:color="auto"/>
      </w:divBdr>
      <w:divsChild>
        <w:div w:id="964501327">
          <w:marLeft w:val="0"/>
          <w:marRight w:val="0"/>
          <w:marTop w:val="0"/>
          <w:marBottom w:val="0"/>
          <w:divBdr>
            <w:top w:val="none" w:sz="0" w:space="0" w:color="auto"/>
            <w:left w:val="none" w:sz="0" w:space="0" w:color="auto"/>
            <w:bottom w:val="none" w:sz="0" w:space="0" w:color="auto"/>
            <w:right w:val="none" w:sz="0" w:space="0" w:color="auto"/>
          </w:divBdr>
        </w:div>
        <w:div w:id="1550796862">
          <w:marLeft w:val="0"/>
          <w:marRight w:val="0"/>
          <w:marTop w:val="0"/>
          <w:marBottom w:val="0"/>
          <w:divBdr>
            <w:top w:val="none" w:sz="0" w:space="0" w:color="auto"/>
            <w:left w:val="none" w:sz="0" w:space="0" w:color="auto"/>
            <w:bottom w:val="none" w:sz="0" w:space="0" w:color="auto"/>
            <w:right w:val="none" w:sz="0" w:space="0" w:color="auto"/>
          </w:divBdr>
          <w:divsChild>
            <w:div w:id="2059427912">
              <w:marLeft w:val="0"/>
              <w:marRight w:val="0"/>
              <w:marTop w:val="0"/>
              <w:marBottom w:val="0"/>
              <w:divBdr>
                <w:top w:val="none" w:sz="0" w:space="0" w:color="auto"/>
                <w:left w:val="none" w:sz="0" w:space="0" w:color="auto"/>
                <w:bottom w:val="none" w:sz="0" w:space="0" w:color="auto"/>
                <w:right w:val="none" w:sz="0" w:space="0" w:color="auto"/>
              </w:divBdr>
              <w:divsChild>
                <w:div w:id="418406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224845">
          <w:marLeft w:val="0"/>
          <w:marRight w:val="0"/>
          <w:marTop w:val="0"/>
          <w:marBottom w:val="0"/>
          <w:divBdr>
            <w:top w:val="none" w:sz="0" w:space="0" w:color="auto"/>
            <w:left w:val="none" w:sz="0" w:space="0" w:color="auto"/>
            <w:bottom w:val="none" w:sz="0" w:space="0" w:color="auto"/>
            <w:right w:val="none" w:sz="0" w:space="0" w:color="auto"/>
          </w:divBdr>
          <w:divsChild>
            <w:div w:id="19936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080154">
      <w:bodyDiv w:val="1"/>
      <w:marLeft w:val="0"/>
      <w:marRight w:val="0"/>
      <w:marTop w:val="0"/>
      <w:marBottom w:val="0"/>
      <w:divBdr>
        <w:top w:val="none" w:sz="0" w:space="0" w:color="auto"/>
        <w:left w:val="none" w:sz="0" w:space="0" w:color="auto"/>
        <w:bottom w:val="none" w:sz="0" w:space="0" w:color="auto"/>
        <w:right w:val="none" w:sz="0" w:space="0" w:color="auto"/>
      </w:divBdr>
      <w:divsChild>
        <w:div w:id="2062053021">
          <w:marLeft w:val="0"/>
          <w:marRight w:val="0"/>
          <w:marTop w:val="0"/>
          <w:marBottom w:val="0"/>
          <w:divBdr>
            <w:top w:val="none" w:sz="0" w:space="0" w:color="auto"/>
            <w:left w:val="none" w:sz="0" w:space="0" w:color="auto"/>
            <w:bottom w:val="none" w:sz="0" w:space="0" w:color="auto"/>
            <w:right w:val="none" w:sz="0" w:space="0" w:color="auto"/>
          </w:divBdr>
        </w:div>
        <w:div w:id="1039088906">
          <w:marLeft w:val="0"/>
          <w:marRight w:val="0"/>
          <w:marTop w:val="0"/>
          <w:marBottom w:val="0"/>
          <w:divBdr>
            <w:top w:val="none" w:sz="0" w:space="0" w:color="auto"/>
            <w:left w:val="none" w:sz="0" w:space="0" w:color="auto"/>
            <w:bottom w:val="none" w:sz="0" w:space="0" w:color="auto"/>
            <w:right w:val="none" w:sz="0" w:space="0" w:color="auto"/>
          </w:divBdr>
          <w:divsChild>
            <w:div w:id="66598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6793">
      <w:bodyDiv w:val="1"/>
      <w:marLeft w:val="0"/>
      <w:marRight w:val="0"/>
      <w:marTop w:val="0"/>
      <w:marBottom w:val="0"/>
      <w:divBdr>
        <w:top w:val="none" w:sz="0" w:space="0" w:color="auto"/>
        <w:left w:val="none" w:sz="0" w:space="0" w:color="auto"/>
        <w:bottom w:val="none" w:sz="0" w:space="0" w:color="auto"/>
        <w:right w:val="none" w:sz="0" w:space="0" w:color="auto"/>
      </w:divBdr>
    </w:div>
    <w:div w:id="996806173">
      <w:bodyDiv w:val="1"/>
      <w:marLeft w:val="0"/>
      <w:marRight w:val="0"/>
      <w:marTop w:val="0"/>
      <w:marBottom w:val="0"/>
      <w:divBdr>
        <w:top w:val="none" w:sz="0" w:space="0" w:color="auto"/>
        <w:left w:val="none" w:sz="0" w:space="0" w:color="auto"/>
        <w:bottom w:val="none" w:sz="0" w:space="0" w:color="auto"/>
        <w:right w:val="none" w:sz="0" w:space="0" w:color="auto"/>
      </w:divBdr>
      <w:divsChild>
        <w:div w:id="1614630701">
          <w:marLeft w:val="0"/>
          <w:marRight w:val="0"/>
          <w:marTop w:val="0"/>
          <w:marBottom w:val="0"/>
          <w:divBdr>
            <w:top w:val="none" w:sz="0" w:space="0" w:color="auto"/>
            <w:left w:val="none" w:sz="0" w:space="0" w:color="auto"/>
            <w:bottom w:val="none" w:sz="0" w:space="0" w:color="auto"/>
            <w:right w:val="none" w:sz="0" w:space="0" w:color="auto"/>
          </w:divBdr>
        </w:div>
        <w:div w:id="756177060">
          <w:marLeft w:val="0"/>
          <w:marRight w:val="0"/>
          <w:marTop w:val="0"/>
          <w:marBottom w:val="0"/>
          <w:divBdr>
            <w:top w:val="none" w:sz="0" w:space="0" w:color="auto"/>
            <w:left w:val="none" w:sz="0" w:space="0" w:color="auto"/>
            <w:bottom w:val="none" w:sz="0" w:space="0" w:color="auto"/>
            <w:right w:val="none" w:sz="0" w:space="0" w:color="auto"/>
          </w:divBdr>
          <w:divsChild>
            <w:div w:id="1743604756">
              <w:marLeft w:val="0"/>
              <w:marRight w:val="0"/>
              <w:marTop w:val="0"/>
              <w:marBottom w:val="0"/>
              <w:divBdr>
                <w:top w:val="none" w:sz="0" w:space="0" w:color="auto"/>
                <w:left w:val="none" w:sz="0" w:space="0" w:color="auto"/>
                <w:bottom w:val="none" w:sz="0" w:space="0" w:color="auto"/>
                <w:right w:val="none" w:sz="0" w:space="0" w:color="auto"/>
              </w:divBdr>
              <w:divsChild>
                <w:div w:id="805321835">
                  <w:marLeft w:val="0"/>
                  <w:marRight w:val="0"/>
                  <w:marTop w:val="0"/>
                  <w:marBottom w:val="0"/>
                  <w:divBdr>
                    <w:top w:val="none" w:sz="0" w:space="0" w:color="auto"/>
                    <w:left w:val="none" w:sz="0" w:space="0" w:color="auto"/>
                    <w:bottom w:val="none" w:sz="0" w:space="0" w:color="auto"/>
                    <w:right w:val="none" w:sz="0" w:space="0" w:color="auto"/>
                  </w:divBdr>
                  <w:divsChild>
                    <w:div w:id="41289307">
                      <w:marLeft w:val="0"/>
                      <w:marRight w:val="0"/>
                      <w:marTop w:val="0"/>
                      <w:marBottom w:val="0"/>
                      <w:divBdr>
                        <w:top w:val="none" w:sz="0" w:space="0" w:color="auto"/>
                        <w:left w:val="none" w:sz="0" w:space="0" w:color="auto"/>
                        <w:bottom w:val="none" w:sz="0" w:space="0" w:color="auto"/>
                        <w:right w:val="none" w:sz="0" w:space="0" w:color="auto"/>
                      </w:divBdr>
                    </w:div>
                    <w:div w:id="1530727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2267789">
      <w:bodyDiv w:val="1"/>
      <w:marLeft w:val="0"/>
      <w:marRight w:val="0"/>
      <w:marTop w:val="0"/>
      <w:marBottom w:val="0"/>
      <w:divBdr>
        <w:top w:val="none" w:sz="0" w:space="0" w:color="auto"/>
        <w:left w:val="none" w:sz="0" w:space="0" w:color="auto"/>
        <w:bottom w:val="none" w:sz="0" w:space="0" w:color="auto"/>
        <w:right w:val="none" w:sz="0" w:space="0" w:color="auto"/>
      </w:divBdr>
    </w:div>
    <w:div w:id="1066614320">
      <w:bodyDiv w:val="1"/>
      <w:marLeft w:val="0"/>
      <w:marRight w:val="0"/>
      <w:marTop w:val="0"/>
      <w:marBottom w:val="0"/>
      <w:divBdr>
        <w:top w:val="none" w:sz="0" w:space="0" w:color="auto"/>
        <w:left w:val="none" w:sz="0" w:space="0" w:color="auto"/>
        <w:bottom w:val="none" w:sz="0" w:space="0" w:color="auto"/>
        <w:right w:val="none" w:sz="0" w:space="0" w:color="auto"/>
      </w:divBdr>
      <w:divsChild>
        <w:div w:id="2498948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73239958">
      <w:bodyDiv w:val="1"/>
      <w:marLeft w:val="0"/>
      <w:marRight w:val="0"/>
      <w:marTop w:val="0"/>
      <w:marBottom w:val="0"/>
      <w:divBdr>
        <w:top w:val="none" w:sz="0" w:space="0" w:color="auto"/>
        <w:left w:val="none" w:sz="0" w:space="0" w:color="auto"/>
        <w:bottom w:val="none" w:sz="0" w:space="0" w:color="auto"/>
        <w:right w:val="none" w:sz="0" w:space="0" w:color="auto"/>
      </w:divBdr>
    </w:div>
    <w:div w:id="1106653849">
      <w:bodyDiv w:val="1"/>
      <w:marLeft w:val="0"/>
      <w:marRight w:val="0"/>
      <w:marTop w:val="0"/>
      <w:marBottom w:val="0"/>
      <w:divBdr>
        <w:top w:val="none" w:sz="0" w:space="0" w:color="auto"/>
        <w:left w:val="none" w:sz="0" w:space="0" w:color="auto"/>
        <w:bottom w:val="none" w:sz="0" w:space="0" w:color="auto"/>
        <w:right w:val="none" w:sz="0" w:space="0" w:color="auto"/>
      </w:divBdr>
    </w:div>
    <w:div w:id="1118450647">
      <w:bodyDiv w:val="1"/>
      <w:marLeft w:val="0"/>
      <w:marRight w:val="0"/>
      <w:marTop w:val="0"/>
      <w:marBottom w:val="0"/>
      <w:divBdr>
        <w:top w:val="none" w:sz="0" w:space="0" w:color="auto"/>
        <w:left w:val="none" w:sz="0" w:space="0" w:color="auto"/>
        <w:bottom w:val="none" w:sz="0" w:space="0" w:color="auto"/>
        <w:right w:val="none" w:sz="0" w:space="0" w:color="auto"/>
      </w:divBdr>
      <w:divsChild>
        <w:div w:id="1453281138">
          <w:marLeft w:val="0"/>
          <w:marRight w:val="0"/>
          <w:marTop w:val="0"/>
          <w:marBottom w:val="0"/>
          <w:divBdr>
            <w:top w:val="none" w:sz="0" w:space="0" w:color="auto"/>
            <w:left w:val="none" w:sz="0" w:space="0" w:color="auto"/>
            <w:bottom w:val="none" w:sz="0" w:space="0" w:color="auto"/>
            <w:right w:val="none" w:sz="0" w:space="0" w:color="auto"/>
          </w:divBdr>
          <w:divsChild>
            <w:div w:id="2063674376">
              <w:marLeft w:val="0"/>
              <w:marRight w:val="0"/>
              <w:marTop w:val="0"/>
              <w:marBottom w:val="0"/>
              <w:divBdr>
                <w:top w:val="none" w:sz="0" w:space="0" w:color="auto"/>
                <w:left w:val="none" w:sz="0" w:space="0" w:color="auto"/>
                <w:bottom w:val="none" w:sz="0" w:space="0" w:color="auto"/>
                <w:right w:val="none" w:sz="0" w:space="0" w:color="auto"/>
              </w:divBdr>
              <w:divsChild>
                <w:div w:id="152655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243746">
          <w:marLeft w:val="0"/>
          <w:marRight w:val="0"/>
          <w:marTop w:val="0"/>
          <w:marBottom w:val="0"/>
          <w:divBdr>
            <w:top w:val="none" w:sz="0" w:space="0" w:color="auto"/>
            <w:left w:val="none" w:sz="0" w:space="0" w:color="auto"/>
            <w:bottom w:val="none" w:sz="0" w:space="0" w:color="auto"/>
            <w:right w:val="none" w:sz="0" w:space="0" w:color="auto"/>
          </w:divBdr>
          <w:divsChild>
            <w:div w:id="2003971226">
              <w:marLeft w:val="0"/>
              <w:marRight w:val="0"/>
              <w:marTop w:val="0"/>
              <w:marBottom w:val="0"/>
              <w:divBdr>
                <w:top w:val="none" w:sz="0" w:space="0" w:color="auto"/>
                <w:left w:val="none" w:sz="0" w:space="0" w:color="auto"/>
                <w:bottom w:val="none" w:sz="0" w:space="0" w:color="auto"/>
                <w:right w:val="none" w:sz="0" w:space="0" w:color="auto"/>
              </w:divBdr>
              <w:divsChild>
                <w:div w:id="332489304">
                  <w:marLeft w:val="0"/>
                  <w:marRight w:val="0"/>
                  <w:marTop w:val="0"/>
                  <w:marBottom w:val="0"/>
                  <w:divBdr>
                    <w:top w:val="none" w:sz="0" w:space="0" w:color="auto"/>
                    <w:left w:val="none" w:sz="0" w:space="0" w:color="auto"/>
                    <w:bottom w:val="none" w:sz="0" w:space="0" w:color="auto"/>
                    <w:right w:val="none" w:sz="0" w:space="0" w:color="auto"/>
                  </w:divBdr>
                  <w:divsChild>
                    <w:div w:id="1892812390">
                      <w:marLeft w:val="0"/>
                      <w:marRight w:val="0"/>
                      <w:marTop w:val="0"/>
                      <w:marBottom w:val="0"/>
                      <w:divBdr>
                        <w:top w:val="none" w:sz="0" w:space="0" w:color="auto"/>
                        <w:left w:val="none" w:sz="0" w:space="0" w:color="auto"/>
                        <w:bottom w:val="none" w:sz="0" w:space="0" w:color="auto"/>
                        <w:right w:val="none" w:sz="0" w:space="0" w:color="auto"/>
                      </w:divBdr>
                      <w:divsChild>
                        <w:div w:id="1135178786">
                          <w:marLeft w:val="0"/>
                          <w:marRight w:val="0"/>
                          <w:marTop w:val="0"/>
                          <w:marBottom w:val="0"/>
                          <w:divBdr>
                            <w:top w:val="none" w:sz="0" w:space="0" w:color="auto"/>
                            <w:left w:val="none" w:sz="0" w:space="0" w:color="auto"/>
                            <w:bottom w:val="none" w:sz="0" w:space="0" w:color="auto"/>
                            <w:right w:val="none" w:sz="0" w:space="0" w:color="auto"/>
                          </w:divBdr>
                          <w:divsChild>
                            <w:div w:id="1414549511">
                              <w:marLeft w:val="0"/>
                              <w:marRight w:val="0"/>
                              <w:marTop w:val="0"/>
                              <w:marBottom w:val="0"/>
                              <w:divBdr>
                                <w:top w:val="none" w:sz="0" w:space="0" w:color="auto"/>
                                <w:left w:val="none" w:sz="0" w:space="0" w:color="auto"/>
                                <w:bottom w:val="none" w:sz="0" w:space="0" w:color="auto"/>
                                <w:right w:val="none" w:sz="0" w:space="0" w:color="auto"/>
                              </w:divBdr>
                              <w:divsChild>
                                <w:div w:id="1590117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3498735">
      <w:bodyDiv w:val="1"/>
      <w:marLeft w:val="0"/>
      <w:marRight w:val="0"/>
      <w:marTop w:val="0"/>
      <w:marBottom w:val="0"/>
      <w:divBdr>
        <w:top w:val="none" w:sz="0" w:space="0" w:color="auto"/>
        <w:left w:val="none" w:sz="0" w:space="0" w:color="auto"/>
        <w:bottom w:val="none" w:sz="0" w:space="0" w:color="auto"/>
        <w:right w:val="none" w:sz="0" w:space="0" w:color="auto"/>
      </w:divBdr>
    </w:div>
    <w:div w:id="1160805754">
      <w:bodyDiv w:val="1"/>
      <w:marLeft w:val="0"/>
      <w:marRight w:val="0"/>
      <w:marTop w:val="0"/>
      <w:marBottom w:val="0"/>
      <w:divBdr>
        <w:top w:val="none" w:sz="0" w:space="0" w:color="auto"/>
        <w:left w:val="none" w:sz="0" w:space="0" w:color="auto"/>
        <w:bottom w:val="none" w:sz="0" w:space="0" w:color="auto"/>
        <w:right w:val="none" w:sz="0" w:space="0" w:color="auto"/>
      </w:divBdr>
      <w:divsChild>
        <w:div w:id="902985982">
          <w:marLeft w:val="0"/>
          <w:marRight w:val="0"/>
          <w:marTop w:val="0"/>
          <w:marBottom w:val="0"/>
          <w:divBdr>
            <w:top w:val="none" w:sz="0" w:space="0" w:color="auto"/>
            <w:left w:val="none" w:sz="0" w:space="0" w:color="auto"/>
            <w:bottom w:val="none" w:sz="0" w:space="0" w:color="auto"/>
            <w:right w:val="none" w:sz="0" w:space="0" w:color="auto"/>
          </w:divBdr>
        </w:div>
        <w:div w:id="1606763273">
          <w:marLeft w:val="0"/>
          <w:marRight w:val="0"/>
          <w:marTop w:val="0"/>
          <w:marBottom w:val="0"/>
          <w:divBdr>
            <w:top w:val="none" w:sz="0" w:space="0" w:color="auto"/>
            <w:left w:val="none" w:sz="0" w:space="0" w:color="auto"/>
            <w:bottom w:val="none" w:sz="0" w:space="0" w:color="auto"/>
            <w:right w:val="none" w:sz="0" w:space="0" w:color="auto"/>
          </w:divBdr>
        </w:div>
        <w:div w:id="1023631468">
          <w:marLeft w:val="0"/>
          <w:marRight w:val="0"/>
          <w:marTop w:val="0"/>
          <w:marBottom w:val="0"/>
          <w:divBdr>
            <w:top w:val="none" w:sz="0" w:space="0" w:color="auto"/>
            <w:left w:val="none" w:sz="0" w:space="0" w:color="auto"/>
            <w:bottom w:val="none" w:sz="0" w:space="0" w:color="auto"/>
            <w:right w:val="none" w:sz="0" w:space="0" w:color="auto"/>
          </w:divBdr>
        </w:div>
      </w:divsChild>
    </w:div>
    <w:div w:id="1162887399">
      <w:bodyDiv w:val="1"/>
      <w:marLeft w:val="0"/>
      <w:marRight w:val="0"/>
      <w:marTop w:val="0"/>
      <w:marBottom w:val="0"/>
      <w:divBdr>
        <w:top w:val="none" w:sz="0" w:space="0" w:color="auto"/>
        <w:left w:val="none" w:sz="0" w:space="0" w:color="auto"/>
        <w:bottom w:val="none" w:sz="0" w:space="0" w:color="auto"/>
        <w:right w:val="none" w:sz="0" w:space="0" w:color="auto"/>
      </w:divBdr>
      <w:divsChild>
        <w:div w:id="1095832339">
          <w:marLeft w:val="0"/>
          <w:marRight w:val="0"/>
          <w:marTop w:val="0"/>
          <w:marBottom w:val="0"/>
          <w:divBdr>
            <w:top w:val="none" w:sz="0" w:space="0" w:color="auto"/>
            <w:left w:val="none" w:sz="0" w:space="0" w:color="auto"/>
            <w:bottom w:val="none" w:sz="0" w:space="0" w:color="auto"/>
            <w:right w:val="none" w:sz="0" w:space="0" w:color="auto"/>
          </w:divBdr>
        </w:div>
      </w:divsChild>
    </w:div>
    <w:div w:id="1179733295">
      <w:bodyDiv w:val="1"/>
      <w:marLeft w:val="0"/>
      <w:marRight w:val="0"/>
      <w:marTop w:val="0"/>
      <w:marBottom w:val="0"/>
      <w:divBdr>
        <w:top w:val="none" w:sz="0" w:space="0" w:color="auto"/>
        <w:left w:val="none" w:sz="0" w:space="0" w:color="auto"/>
        <w:bottom w:val="none" w:sz="0" w:space="0" w:color="auto"/>
        <w:right w:val="none" w:sz="0" w:space="0" w:color="auto"/>
      </w:divBdr>
    </w:div>
    <w:div w:id="1205219930">
      <w:bodyDiv w:val="1"/>
      <w:marLeft w:val="0"/>
      <w:marRight w:val="0"/>
      <w:marTop w:val="0"/>
      <w:marBottom w:val="0"/>
      <w:divBdr>
        <w:top w:val="none" w:sz="0" w:space="0" w:color="auto"/>
        <w:left w:val="none" w:sz="0" w:space="0" w:color="auto"/>
        <w:bottom w:val="none" w:sz="0" w:space="0" w:color="auto"/>
        <w:right w:val="none" w:sz="0" w:space="0" w:color="auto"/>
      </w:divBdr>
      <w:divsChild>
        <w:div w:id="1166625916">
          <w:marLeft w:val="0"/>
          <w:marRight w:val="0"/>
          <w:marTop w:val="0"/>
          <w:marBottom w:val="0"/>
          <w:divBdr>
            <w:top w:val="none" w:sz="0" w:space="0" w:color="auto"/>
            <w:left w:val="none" w:sz="0" w:space="0" w:color="auto"/>
            <w:bottom w:val="none" w:sz="0" w:space="0" w:color="auto"/>
            <w:right w:val="none" w:sz="0" w:space="0" w:color="auto"/>
          </w:divBdr>
          <w:divsChild>
            <w:div w:id="629702093">
              <w:marLeft w:val="0"/>
              <w:marRight w:val="0"/>
              <w:marTop w:val="0"/>
              <w:marBottom w:val="0"/>
              <w:divBdr>
                <w:top w:val="none" w:sz="0" w:space="0" w:color="auto"/>
                <w:left w:val="none" w:sz="0" w:space="0" w:color="auto"/>
                <w:bottom w:val="none" w:sz="0" w:space="0" w:color="auto"/>
                <w:right w:val="none" w:sz="0" w:space="0" w:color="auto"/>
              </w:divBdr>
            </w:div>
          </w:divsChild>
        </w:div>
        <w:div w:id="136783220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3161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294123">
      <w:bodyDiv w:val="1"/>
      <w:marLeft w:val="0"/>
      <w:marRight w:val="0"/>
      <w:marTop w:val="0"/>
      <w:marBottom w:val="0"/>
      <w:divBdr>
        <w:top w:val="none" w:sz="0" w:space="0" w:color="auto"/>
        <w:left w:val="none" w:sz="0" w:space="0" w:color="auto"/>
        <w:bottom w:val="none" w:sz="0" w:space="0" w:color="auto"/>
        <w:right w:val="none" w:sz="0" w:space="0" w:color="auto"/>
      </w:divBdr>
      <w:divsChild>
        <w:div w:id="1377195150">
          <w:marLeft w:val="0"/>
          <w:marRight w:val="0"/>
          <w:marTop w:val="0"/>
          <w:marBottom w:val="0"/>
          <w:divBdr>
            <w:top w:val="none" w:sz="0" w:space="0" w:color="auto"/>
            <w:left w:val="none" w:sz="0" w:space="0" w:color="auto"/>
            <w:bottom w:val="none" w:sz="0" w:space="0" w:color="auto"/>
            <w:right w:val="none" w:sz="0" w:space="0" w:color="auto"/>
          </w:divBdr>
        </w:div>
        <w:div w:id="2089224107">
          <w:marLeft w:val="0"/>
          <w:marRight w:val="0"/>
          <w:marTop w:val="0"/>
          <w:marBottom w:val="0"/>
          <w:divBdr>
            <w:top w:val="none" w:sz="0" w:space="0" w:color="auto"/>
            <w:left w:val="none" w:sz="0" w:space="0" w:color="auto"/>
            <w:bottom w:val="none" w:sz="0" w:space="0" w:color="auto"/>
            <w:right w:val="none" w:sz="0" w:space="0" w:color="auto"/>
          </w:divBdr>
        </w:div>
        <w:div w:id="1141583365">
          <w:marLeft w:val="0"/>
          <w:marRight w:val="0"/>
          <w:marTop w:val="0"/>
          <w:marBottom w:val="0"/>
          <w:divBdr>
            <w:top w:val="none" w:sz="0" w:space="0" w:color="auto"/>
            <w:left w:val="none" w:sz="0" w:space="0" w:color="auto"/>
            <w:bottom w:val="none" w:sz="0" w:space="0" w:color="auto"/>
            <w:right w:val="none" w:sz="0" w:space="0" w:color="auto"/>
          </w:divBdr>
        </w:div>
        <w:div w:id="100951486">
          <w:marLeft w:val="0"/>
          <w:marRight w:val="0"/>
          <w:marTop w:val="0"/>
          <w:marBottom w:val="0"/>
          <w:divBdr>
            <w:top w:val="none" w:sz="0" w:space="0" w:color="auto"/>
            <w:left w:val="none" w:sz="0" w:space="0" w:color="auto"/>
            <w:bottom w:val="none" w:sz="0" w:space="0" w:color="auto"/>
            <w:right w:val="none" w:sz="0" w:space="0" w:color="auto"/>
          </w:divBdr>
        </w:div>
        <w:div w:id="1179542247">
          <w:marLeft w:val="0"/>
          <w:marRight w:val="0"/>
          <w:marTop w:val="0"/>
          <w:marBottom w:val="0"/>
          <w:divBdr>
            <w:top w:val="none" w:sz="0" w:space="0" w:color="auto"/>
            <w:left w:val="none" w:sz="0" w:space="0" w:color="auto"/>
            <w:bottom w:val="none" w:sz="0" w:space="0" w:color="auto"/>
            <w:right w:val="none" w:sz="0" w:space="0" w:color="auto"/>
          </w:divBdr>
        </w:div>
        <w:div w:id="1750074013">
          <w:marLeft w:val="0"/>
          <w:marRight w:val="0"/>
          <w:marTop w:val="0"/>
          <w:marBottom w:val="0"/>
          <w:divBdr>
            <w:top w:val="none" w:sz="0" w:space="0" w:color="auto"/>
            <w:left w:val="none" w:sz="0" w:space="0" w:color="auto"/>
            <w:bottom w:val="none" w:sz="0" w:space="0" w:color="auto"/>
            <w:right w:val="none" w:sz="0" w:space="0" w:color="auto"/>
          </w:divBdr>
        </w:div>
      </w:divsChild>
    </w:div>
    <w:div w:id="1208955856">
      <w:bodyDiv w:val="1"/>
      <w:marLeft w:val="0"/>
      <w:marRight w:val="0"/>
      <w:marTop w:val="0"/>
      <w:marBottom w:val="0"/>
      <w:divBdr>
        <w:top w:val="none" w:sz="0" w:space="0" w:color="auto"/>
        <w:left w:val="none" w:sz="0" w:space="0" w:color="auto"/>
        <w:bottom w:val="none" w:sz="0" w:space="0" w:color="auto"/>
        <w:right w:val="none" w:sz="0" w:space="0" w:color="auto"/>
      </w:divBdr>
      <w:divsChild>
        <w:div w:id="2133209804">
          <w:marLeft w:val="0"/>
          <w:marRight w:val="0"/>
          <w:marTop w:val="0"/>
          <w:marBottom w:val="0"/>
          <w:divBdr>
            <w:top w:val="none" w:sz="0" w:space="0" w:color="auto"/>
            <w:left w:val="none" w:sz="0" w:space="0" w:color="auto"/>
            <w:bottom w:val="none" w:sz="0" w:space="0" w:color="auto"/>
            <w:right w:val="none" w:sz="0" w:space="0" w:color="auto"/>
          </w:divBdr>
          <w:divsChild>
            <w:div w:id="276181739">
              <w:marLeft w:val="0"/>
              <w:marRight w:val="0"/>
              <w:marTop w:val="0"/>
              <w:marBottom w:val="0"/>
              <w:divBdr>
                <w:top w:val="none" w:sz="0" w:space="0" w:color="auto"/>
                <w:left w:val="none" w:sz="0" w:space="0" w:color="auto"/>
                <w:bottom w:val="none" w:sz="0" w:space="0" w:color="auto"/>
                <w:right w:val="none" w:sz="0" w:space="0" w:color="auto"/>
              </w:divBdr>
              <w:divsChild>
                <w:div w:id="210248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4340235">
      <w:bodyDiv w:val="1"/>
      <w:marLeft w:val="0"/>
      <w:marRight w:val="0"/>
      <w:marTop w:val="0"/>
      <w:marBottom w:val="0"/>
      <w:divBdr>
        <w:top w:val="none" w:sz="0" w:space="0" w:color="auto"/>
        <w:left w:val="none" w:sz="0" w:space="0" w:color="auto"/>
        <w:bottom w:val="none" w:sz="0" w:space="0" w:color="auto"/>
        <w:right w:val="none" w:sz="0" w:space="0" w:color="auto"/>
      </w:divBdr>
      <w:divsChild>
        <w:div w:id="21219481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1082339">
      <w:bodyDiv w:val="1"/>
      <w:marLeft w:val="0"/>
      <w:marRight w:val="0"/>
      <w:marTop w:val="0"/>
      <w:marBottom w:val="0"/>
      <w:divBdr>
        <w:top w:val="none" w:sz="0" w:space="0" w:color="auto"/>
        <w:left w:val="none" w:sz="0" w:space="0" w:color="auto"/>
        <w:bottom w:val="none" w:sz="0" w:space="0" w:color="auto"/>
        <w:right w:val="none" w:sz="0" w:space="0" w:color="auto"/>
      </w:divBdr>
      <w:divsChild>
        <w:div w:id="1933857106">
          <w:marLeft w:val="0"/>
          <w:marRight w:val="0"/>
          <w:marTop w:val="0"/>
          <w:marBottom w:val="0"/>
          <w:divBdr>
            <w:top w:val="none" w:sz="0" w:space="0" w:color="auto"/>
            <w:left w:val="none" w:sz="0" w:space="0" w:color="auto"/>
            <w:bottom w:val="none" w:sz="0" w:space="0" w:color="auto"/>
            <w:right w:val="none" w:sz="0" w:space="0" w:color="auto"/>
          </w:divBdr>
          <w:divsChild>
            <w:div w:id="1806702303">
              <w:marLeft w:val="0"/>
              <w:marRight w:val="0"/>
              <w:marTop w:val="0"/>
              <w:marBottom w:val="0"/>
              <w:divBdr>
                <w:top w:val="none" w:sz="0" w:space="0" w:color="auto"/>
                <w:left w:val="none" w:sz="0" w:space="0" w:color="auto"/>
                <w:bottom w:val="none" w:sz="0" w:space="0" w:color="auto"/>
                <w:right w:val="none" w:sz="0" w:space="0" w:color="auto"/>
              </w:divBdr>
              <w:divsChild>
                <w:div w:id="1053389618">
                  <w:marLeft w:val="0"/>
                  <w:marRight w:val="0"/>
                  <w:marTop w:val="0"/>
                  <w:marBottom w:val="0"/>
                  <w:divBdr>
                    <w:top w:val="none" w:sz="0" w:space="0" w:color="auto"/>
                    <w:left w:val="none" w:sz="0" w:space="0" w:color="auto"/>
                    <w:bottom w:val="none" w:sz="0" w:space="0" w:color="auto"/>
                    <w:right w:val="none" w:sz="0" w:space="0" w:color="auto"/>
                  </w:divBdr>
                  <w:divsChild>
                    <w:div w:id="919288521">
                      <w:marLeft w:val="0"/>
                      <w:marRight w:val="0"/>
                      <w:marTop w:val="0"/>
                      <w:marBottom w:val="0"/>
                      <w:divBdr>
                        <w:top w:val="none" w:sz="0" w:space="0" w:color="auto"/>
                        <w:left w:val="none" w:sz="0" w:space="0" w:color="auto"/>
                        <w:bottom w:val="none" w:sz="0" w:space="0" w:color="auto"/>
                        <w:right w:val="none" w:sz="0" w:space="0" w:color="auto"/>
                      </w:divBdr>
                      <w:divsChild>
                        <w:div w:id="1059087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579019">
                  <w:marLeft w:val="0"/>
                  <w:marRight w:val="0"/>
                  <w:marTop w:val="0"/>
                  <w:marBottom w:val="0"/>
                  <w:divBdr>
                    <w:top w:val="none" w:sz="0" w:space="0" w:color="auto"/>
                    <w:left w:val="none" w:sz="0" w:space="0" w:color="auto"/>
                    <w:bottom w:val="none" w:sz="0" w:space="0" w:color="auto"/>
                    <w:right w:val="none" w:sz="0" w:space="0" w:color="auto"/>
                  </w:divBdr>
                  <w:divsChild>
                    <w:div w:id="1840727551">
                      <w:marLeft w:val="0"/>
                      <w:marRight w:val="0"/>
                      <w:marTop w:val="0"/>
                      <w:marBottom w:val="0"/>
                      <w:divBdr>
                        <w:top w:val="none" w:sz="0" w:space="0" w:color="auto"/>
                        <w:left w:val="none" w:sz="0" w:space="0" w:color="auto"/>
                        <w:bottom w:val="none" w:sz="0" w:space="0" w:color="auto"/>
                        <w:right w:val="none" w:sz="0" w:space="0" w:color="auto"/>
                      </w:divBdr>
                      <w:divsChild>
                        <w:div w:id="212750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161971">
                  <w:marLeft w:val="0"/>
                  <w:marRight w:val="0"/>
                  <w:marTop w:val="0"/>
                  <w:marBottom w:val="0"/>
                  <w:divBdr>
                    <w:top w:val="none" w:sz="0" w:space="0" w:color="auto"/>
                    <w:left w:val="none" w:sz="0" w:space="0" w:color="auto"/>
                    <w:bottom w:val="none" w:sz="0" w:space="0" w:color="auto"/>
                    <w:right w:val="none" w:sz="0" w:space="0" w:color="auto"/>
                  </w:divBdr>
                  <w:divsChild>
                    <w:div w:id="918641543">
                      <w:marLeft w:val="0"/>
                      <w:marRight w:val="0"/>
                      <w:marTop w:val="0"/>
                      <w:marBottom w:val="0"/>
                      <w:divBdr>
                        <w:top w:val="none" w:sz="0" w:space="0" w:color="auto"/>
                        <w:left w:val="none" w:sz="0" w:space="0" w:color="auto"/>
                        <w:bottom w:val="none" w:sz="0" w:space="0" w:color="auto"/>
                        <w:right w:val="none" w:sz="0" w:space="0" w:color="auto"/>
                      </w:divBdr>
                      <w:divsChild>
                        <w:div w:id="2085298170">
                          <w:marLeft w:val="0"/>
                          <w:marRight w:val="0"/>
                          <w:marTop w:val="0"/>
                          <w:marBottom w:val="0"/>
                          <w:divBdr>
                            <w:top w:val="none" w:sz="0" w:space="0" w:color="auto"/>
                            <w:left w:val="none" w:sz="0" w:space="0" w:color="auto"/>
                            <w:bottom w:val="none" w:sz="0" w:space="0" w:color="auto"/>
                            <w:right w:val="none" w:sz="0" w:space="0" w:color="auto"/>
                          </w:divBdr>
                        </w:div>
                        <w:div w:id="1561986898">
                          <w:marLeft w:val="0"/>
                          <w:marRight w:val="0"/>
                          <w:marTop w:val="0"/>
                          <w:marBottom w:val="0"/>
                          <w:divBdr>
                            <w:top w:val="none" w:sz="0" w:space="0" w:color="auto"/>
                            <w:left w:val="none" w:sz="0" w:space="0" w:color="auto"/>
                            <w:bottom w:val="none" w:sz="0" w:space="0" w:color="auto"/>
                            <w:right w:val="none" w:sz="0" w:space="0" w:color="auto"/>
                          </w:divBdr>
                        </w:div>
                        <w:div w:id="1335262400">
                          <w:marLeft w:val="0"/>
                          <w:marRight w:val="0"/>
                          <w:marTop w:val="0"/>
                          <w:marBottom w:val="0"/>
                          <w:divBdr>
                            <w:top w:val="none" w:sz="0" w:space="0" w:color="auto"/>
                            <w:left w:val="none" w:sz="0" w:space="0" w:color="auto"/>
                            <w:bottom w:val="none" w:sz="0" w:space="0" w:color="auto"/>
                            <w:right w:val="none" w:sz="0" w:space="0" w:color="auto"/>
                          </w:divBdr>
                        </w:div>
                        <w:div w:id="36584844">
                          <w:marLeft w:val="0"/>
                          <w:marRight w:val="0"/>
                          <w:marTop w:val="0"/>
                          <w:marBottom w:val="0"/>
                          <w:divBdr>
                            <w:top w:val="none" w:sz="0" w:space="0" w:color="auto"/>
                            <w:left w:val="none" w:sz="0" w:space="0" w:color="auto"/>
                            <w:bottom w:val="none" w:sz="0" w:space="0" w:color="auto"/>
                            <w:right w:val="none" w:sz="0" w:space="0" w:color="auto"/>
                          </w:divBdr>
                        </w:div>
                        <w:div w:id="779031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9954879">
          <w:marLeft w:val="0"/>
          <w:marRight w:val="0"/>
          <w:marTop w:val="0"/>
          <w:marBottom w:val="0"/>
          <w:divBdr>
            <w:top w:val="none" w:sz="0" w:space="0" w:color="auto"/>
            <w:left w:val="none" w:sz="0" w:space="0" w:color="auto"/>
            <w:bottom w:val="none" w:sz="0" w:space="0" w:color="auto"/>
            <w:right w:val="none" w:sz="0" w:space="0" w:color="auto"/>
          </w:divBdr>
          <w:divsChild>
            <w:div w:id="369764792">
              <w:marLeft w:val="0"/>
              <w:marRight w:val="0"/>
              <w:marTop w:val="0"/>
              <w:marBottom w:val="0"/>
              <w:divBdr>
                <w:top w:val="none" w:sz="0" w:space="0" w:color="auto"/>
                <w:left w:val="none" w:sz="0" w:space="0" w:color="auto"/>
                <w:bottom w:val="none" w:sz="0" w:space="0" w:color="auto"/>
                <w:right w:val="none" w:sz="0" w:space="0" w:color="auto"/>
              </w:divBdr>
              <w:divsChild>
                <w:div w:id="1196844920">
                  <w:marLeft w:val="0"/>
                  <w:marRight w:val="0"/>
                  <w:marTop w:val="0"/>
                  <w:marBottom w:val="0"/>
                  <w:divBdr>
                    <w:top w:val="none" w:sz="0" w:space="0" w:color="auto"/>
                    <w:left w:val="none" w:sz="0" w:space="0" w:color="auto"/>
                    <w:bottom w:val="none" w:sz="0" w:space="0" w:color="auto"/>
                    <w:right w:val="none" w:sz="0" w:space="0" w:color="auto"/>
                  </w:divBdr>
                  <w:divsChild>
                    <w:div w:id="21174422">
                      <w:marLeft w:val="0"/>
                      <w:marRight w:val="0"/>
                      <w:marTop w:val="0"/>
                      <w:marBottom w:val="0"/>
                      <w:divBdr>
                        <w:top w:val="none" w:sz="0" w:space="0" w:color="auto"/>
                        <w:left w:val="none" w:sz="0" w:space="0" w:color="auto"/>
                        <w:bottom w:val="none" w:sz="0" w:space="0" w:color="auto"/>
                        <w:right w:val="none" w:sz="0" w:space="0" w:color="auto"/>
                      </w:divBdr>
                      <w:divsChild>
                        <w:div w:id="938831813">
                          <w:marLeft w:val="0"/>
                          <w:marRight w:val="0"/>
                          <w:marTop w:val="0"/>
                          <w:marBottom w:val="0"/>
                          <w:divBdr>
                            <w:top w:val="none" w:sz="0" w:space="0" w:color="auto"/>
                            <w:left w:val="none" w:sz="0" w:space="0" w:color="auto"/>
                            <w:bottom w:val="none" w:sz="0" w:space="0" w:color="auto"/>
                            <w:right w:val="none" w:sz="0" w:space="0" w:color="auto"/>
                          </w:divBdr>
                          <w:divsChild>
                            <w:div w:id="1423067811">
                              <w:blockQuote w:val="1"/>
                              <w:marLeft w:val="720"/>
                              <w:marRight w:val="720"/>
                              <w:marTop w:val="100"/>
                              <w:marBottom w:val="100"/>
                              <w:divBdr>
                                <w:top w:val="none" w:sz="0" w:space="0" w:color="auto"/>
                                <w:left w:val="none" w:sz="0" w:space="0" w:color="auto"/>
                                <w:bottom w:val="none" w:sz="0" w:space="0" w:color="auto"/>
                                <w:right w:val="none" w:sz="0" w:space="0" w:color="auto"/>
                              </w:divBdr>
                            </w:div>
                            <w:div w:id="2021202722">
                              <w:blockQuote w:val="1"/>
                              <w:marLeft w:val="720"/>
                              <w:marRight w:val="720"/>
                              <w:marTop w:val="100"/>
                              <w:marBottom w:val="100"/>
                              <w:divBdr>
                                <w:top w:val="none" w:sz="0" w:space="0" w:color="auto"/>
                                <w:left w:val="none" w:sz="0" w:space="0" w:color="auto"/>
                                <w:bottom w:val="none" w:sz="0" w:space="0" w:color="auto"/>
                                <w:right w:val="none" w:sz="0" w:space="0" w:color="auto"/>
                              </w:divBdr>
                            </w:div>
                            <w:div w:id="2035184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9567894">
      <w:bodyDiv w:val="1"/>
      <w:marLeft w:val="0"/>
      <w:marRight w:val="0"/>
      <w:marTop w:val="0"/>
      <w:marBottom w:val="0"/>
      <w:divBdr>
        <w:top w:val="none" w:sz="0" w:space="0" w:color="auto"/>
        <w:left w:val="none" w:sz="0" w:space="0" w:color="auto"/>
        <w:bottom w:val="none" w:sz="0" w:space="0" w:color="auto"/>
        <w:right w:val="none" w:sz="0" w:space="0" w:color="auto"/>
      </w:divBdr>
      <w:divsChild>
        <w:div w:id="2117825871">
          <w:marLeft w:val="0"/>
          <w:marRight w:val="0"/>
          <w:marTop w:val="0"/>
          <w:marBottom w:val="0"/>
          <w:divBdr>
            <w:top w:val="none" w:sz="0" w:space="0" w:color="auto"/>
            <w:left w:val="none" w:sz="0" w:space="0" w:color="auto"/>
            <w:bottom w:val="none" w:sz="0" w:space="0" w:color="auto"/>
            <w:right w:val="none" w:sz="0" w:space="0" w:color="auto"/>
          </w:divBdr>
          <w:divsChild>
            <w:div w:id="802890858">
              <w:marLeft w:val="0"/>
              <w:marRight w:val="0"/>
              <w:marTop w:val="0"/>
              <w:marBottom w:val="0"/>
              <w:divBdr>
                <w:top w:val="none" w:sz="0" w:space="0" w:color="auto"/>
                <w:left w:val="none" w:sz="0" w:space="0" w:color="auto"/>
                <w:bottom w:val="none" w:sz="0" w:space="0" w:color="auto"/>
                <w:right w:val="none" w:sz="0" w:space="0" w:color="auto"/>
              </w:divBdr>
              <w:divsChild>
                <w:div w:id="1399128102">
                  <w:marLeft w:val="0"/>
                  <w:marRight w:val="0"/>
                  <w:marTop w:val="0"/>
                  <w:marBottom w:val="0"/>
                  <w:divBdr>
                    <w:top w:val="none" w:sz="0" w:space="0" w:color="auto"/>
                    <w:left w:val="none" w:sz="0" w:space="0" w:color="auto"/>
                    <w:bottom w:val="none" w:sz="0" w:space="0" w:color="auto"/>
                    <w:right w:val="none" w:sz="0" w:space="0" w:color="auto"/>
                  </w:divBdr>
                  <w:divsChild>
                    <w:div w:id="954554953">
                      <w:marLeft w:val="0"/>
                      <w:marRight w:val="0"/>
                      <w:marTop w:val="0"/>
                      <w:marBottom w:val="0"/>
                      <w:divBdr>
                        <w:top w:val="none" w:sz="0" w:space="0" w:color="auto"/>
                        <w:left w:val="none" w:sz="0" w:space="0" w:color="auto"/>
                        <w:bottom w:val="none" w:sz="0" w:space="0" w:color="auto"/>
                        <w:right w:val="none" w:sz="0" w:space="0" w:color="auto"/>
                      </w:divBdr>
                      <w:divsChild>
                        <w:div w:id="104203229">
                          <w:marLeft w:val="0"/>
                          <w:marRight w:val="0"/>
                          <w:marTop w:val="0"/>
                          <w:marBottom w:val="0"/>
                          <w:divBdr>
                            <w:top w:val="none" w:sz="0" w:space="0" w:color="auto"/>
                            <w:left w:val="none" w:sz="0" w:space="0" w:color="auto"/>
                            <w:bottom w:val="none" w:sz="0" w:space="0" w:color="auto"/>
                            <w:right w:val="none" w:sz="0" w:space="0" w:color="auto"/>
                          </w:divBdr>
                          <w:divsChild>
                            <w:div w:id="584731890">
                              <w:marLeft w:val="0"/>
                              <w:marRight w:val="0"/>
                              <w:marTop w:val="0"/>
                              <w:marBottom w:val="0"/>
                              <w:divBdr>
                                <w:top w:val="none" w:sz="0" w:space="0" w:color="auto"/>
                                <w:left w:val="none" w:sz="0" w:space="0" w:color="auto"/>
                                <w:bottom w:val="none" w:sz="0" w:space="0" w:color="auto"/>
                                <w:right w:val="none" w:sz="0" w:space="0" w:color="auto"/>
                              </w:divBdr>
                              <w:divsChild>
                                <w:div w:id="514535188">
                                  <w:marLeft w:val="0"/>
                                  <w:marRight w:val="0"/>
                                  <w:marTop w:val="0"/>
                                  <w:marBottom w:val="0"/>
                                  <w:divBdr>
                                    <w:top w:val="none" w:sz="0" w:space="0" w:color="auto"/>
                                    <w:left w:val="none" w:sz="0" w:space="0" w:color="auto"/>
                                    <w:bottom w:val="none" w:sz="0" w:space="0" w:color="auto"/>
                                    <w:right w:val="none" w:sz="0" w:space="0" w:color="auto"/>
                                  </w:divBdr>
                                  <w:divsChild>
                                    <w:div w:id="203117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53149362">
          <w:marLeft w:val="0"/>
          <w:marRight w:val="0"/>
          <w:marTop w:val="0"/>
          <w:marBottom w:val="0"/>
          <w:divBdr>
            <w:top w:val="none" w:sz="0" w:space="0" w:color="auto"/>
            <w:left w:val="none" w:sz="0" w:space="0" w:color="auto"/>
            <w:bottom w:val="none" w:sz="0" w:space="0" w:color="auto"/>
            <w:right w:val="none" w:sz="0" w:space="0" w:color="auto"/>
          </w:divBdr>
          <w:divsChild>
            <w:div w:id="1577086545">
              <w:marLeft w:val="0"/>
              <w:marRight w:val="0"/>
              <w:marTop w:val="0"/>
              <w:marBottom w:val="0"/>
              <w:divBdr>
                <w:top w:val="none" w:sz="0" w:space="0" w:color="auto"/>
                <w:left w:val="none" w:sz="0" w:space="0" w:color="auto"/>
                <w:bottom w:val="none" w:sz="0" w:space="0" w:color="auto"/>
                <w:right w:val="none" w:sz="0" w:space="0" w:color="auto"/>
              </w:divBdr>
              <w:divsChild>
                <w:div w:id="16458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946945">
          <w:marLeft w:val="0"/>
          <w:marRight w:val="0"/>
          <w:marTop w:val="0"/>
          <w:marBottom w:val="0"/>
          <w:divBdr>
            <w:top w:val="none" w:sz="0" w:space="0" w:color="auto"/>
            <w:left w:val="none" w:sz="0" w:space="0" w:color="auto"/>
            <w:bottom w:val="none" w:sz="0" w:space="0" w:color="auto"/>
            <w:right w:val="none" w:sz="0" w:space="0" w:color="auto"/>
          </w:divBdr>
          <w:divsChild>
            <w:div w:id="677729076">
              <w:marLeft w:val="0"/>
              <w:marRight w:val="0"/>
              <w:marTop w:val="0"/>
              <w:marBottom w:val="0"/>
              <w:divBdr>
                <w:top w:val="none" w:sz="0" w:space="0" w:color="auto"/>
                <w:left w:val="none" w:sz="0" w:space="0" w:color="auto"/>
                <w:bottom w:val="none" w:sz="0" w:space="0" w:color="auto"/>
                <w:right w:val="none" w:sz="0" w:space="0" w:color="auto"/>
              </w:divBdr>
              <w:divsChild>
                <w:div w:id="1986740893">
                  <w:marLeft w:val="0"/>
                  <w:marRight w:val="0"/>
                  <w:marTop w:val="0"/>
                  <w:marBottom w:val="0"/>
                  <w:divBdr>
                    <w:top w:val="none" w:sz="0" w:space="0" w:color="auto"/>
                    <w:left w:val="none" w:sz="0" w:space="0" w:color="auto"/>
                    <w:bottom w:val="none" w:sz="0" w:space="0" w:color="auto"/>
                    <w:right w:val="none" w:sz="0" w:space="0" w:color="auto"/>
                  </w:divBdr>
                  <w:divsChild>
                    <w:div w:id="966423943">
                      <w:marLeft w:val="0"/>
                      <w:marRight w:val="0"/>
                      <w:marTop w:val="0"/>
                      <w:marBottom w:val="0"/>
                      <w:divBdr>
                        <w:top w:val="none" w:sz="0" w:space="0" w:color="auto"/>
                        <w:left w:val="none" w:sz="0" w:space="0" w:color="auto"/>
                        <w:bottom w:val="none" w:sz="0" w:space="0" w:color="auto"/>
                        <w:right w:val="none" w:sz="0" w:space="0" w:color="auto"/>
                      </w:divBdr>
                      <w:divsChild>
                        <w:div w:id="66613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2476877">
      <w:bodyDiv w:val="1"/>
      <w:marLeft w:val="0"/>
      <w:marRight w:val="0"/>
      <w:marTop w:val="0"/>
      <w:marBottom w:val="0"/>
      <w:divBdr>
        <w:top w:val="none" w:sz="0" w:space="0" w:color="auto"/>
        <w:left w:val="none" w:sz="0" w:space="0" w:color="auto"/>
        <w:bottom w:val="none" w:sz="0" w:space="0" w:color="auto"/>
        <w:right w:val="none" w:sz="0" w:space="0" w:color="auto"/>
      </w:divBdr>
    </w:div>
    <w:div w:id="1490291565">
      <w:bodyDiv w:val="1"/>
      <w:marLeft w:val="0"/>
      <w:marRight w:val="0"/>
      <w:marTop w:val="0"/>
      <w:marBottom w:val="0"/>
      <w:divBdr>
        <w:top w:val="none" w:sz="0" w:space="0" w:color="auto"/>
        <w:left w:val="none" w:sz="0" w:space="0" w:color="auto"/>
        <w:bottom w:val="none" w:sz="0" w:space="0" w:color="auto"/>
        <w:right w:val="none" w:sz="0" w:space="0" w:color="auto"/>
      </w:divBdr>
      <w:divsChild>
        <w:div w:id="1872768823">
          <w:marLeft w:val="0"/>
          <w:marRight w:val="0"/>
          <w:marTop w:val="0"/>
          <w:marBottom w:val="0"/>
          <w:divBdr>
            <w:top w:val="none" w:sz="0" w:space="0" w:color="auto"/>
            <w:left w:val="none" w:sz="0" w:space="0" w:color="auto"/>
            <w:bottom w:val="none" w:sz="0" w:space="0" w:color="auto"/>
            <w:right w:val="none" w:sz="0" w:space="0" w:color="auto"/>
          </w:divBdr>
          <w:divsChild>
            <w:div w:id="670763428">
              <w:marLeft w:val="0"/>
              <w:marRight w:val="0"/>
              <w:marTop w:val="0"/>
              <w:marBottom w:val="0"/>
              <w:divBdr>
                <w:top w:val="none" w:sz="0" w:space="0" w:color="auto"/>
                <w:left w:val="none" w:sz="0" w:space="0" w:color="auto"/>
                <w:bottom w:val="none" w:sz="0" w:space="0" w:color="auto"/>
                <w:right w:val="none" w:sz="0" w:space="0" w:color="auto"/>
              </w:divBdr>
              <w:divsChild>
                <w:div w:id="452526361">
                  <w:marLeft w:val="0"/>
                  <w:marRight w:val="0"/>
                  <w:marTop w:val="0"/>
                  <w:marBottom w:val="0"/>
                  <w:divBdr>
                    <w:top w:val="none" w:sz="0" w:space="0" w:color="auto"/>
                    <w:left w:val="none" w:sz="0" w:space="0" w:color="auto"/>
                    <w:bottom w:val="none" w:sz="0" w:space="0" w:color="auto"/>
                    <w:right w:val="none" w:sz="0" w:space="0" w:color="auto"/>
                  </w:divBdr>
                  <w:divsChild>
                    <w:div w:id="782186327">
                      <w:marLeft w:val="0"/>
                      <w:marRight w:val="0"/>
                      <w:marTop w:val="0"/>
                      <w:marBottom w:val="0"/>
                      <w:divBdr>
                        <w:top w:val="none" w:sz="0" w:space="0" w:color="auto"/>
                        <w:left w:val="none" w:sz="0" w:space="0" w:color="auto"/>
                        <w:bottom w:val="none" w:sz="0" w:space="0" w:color="auto"/>
                        <w:right w:val="none" w:sz="0" w:space="0" w:color="auto"/>
                      </w:divBdr>
                      <w:divsChild>
                        <w:div w:id="380247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4103753">
      <w:bodyDiv w:val="1"/>
      <w:marLeft w:val="0"/>
      <w:marRight w:val="0"/>
      <w:marTop w:val="0"/>
      <w:marBottom w:val="0"/>
      <w:divBdr>
        <w:top w:val="none" w:sz="0" w:space="0" w:color="auto"/>
        <w:left w:val="none" w:sz="0" w:space="0" w:color="auto"/>
        <w:bottom w:val="none" w:sz="0" w:space="0" w:color="auto"/>
        <w:right w:val="none" w:sz="0" w:space="0" w:color="auto"/>
      </w:divBdr>
    </w:div>
    <w:div w:id="1542206830">
      <w:bodyDiv w:val="1"/>
      <w:marLeft w:val="0"/>
      <w:marRight w:val="0"/>
      <w:marTop w:val="0"/>
      <w:marBottom w:val="0"/>
      <w:divBdr>
        <w:top w:val="none" w:sz="0" w:space="0" w:color="auto"/>
        <w:left w:val="none" w:sz="0" w:space="0" w:color="auto"/>
        <w:bottom w:val="none" w:sz="0" w:space="0" w:color="auto"/>
        <w:right w:val="none" w:sz="0" w:space="0" w:color="auto"/>
      </w:divBdr>
      <w:divsChild>
        <w:div w:id="1833375764">
          <w:marLeft w:val="0"/>
          <w:marRight w:val="0"/>
          <w:marTop w:val="0"/>
          <w:marBottom w:val="0"/>
          <w:divBdr>
            <w:top w:val="none" w:sz="0" w:space="0" w:color="auto"/>
            <w:left w:val="none" w:sz="0" w:space="0" w:color="auto"/>
            <w:bottom w:val="none" w:sz="0" w:space="0" w:color="auto"/>
            <w:right w:val="none" w:sz="0" w:space="0" w:color="auto"/>
          </w:divBdr>
        </w:div>
        <w:div w:id="1028679951">
          <w:marLeft w:val="0"/>
          <w:marRight w:val="0"/>
          <w:marTop w:val="0"/>
          <w:marBottom w:val="0"/>
          <w:divBdr>
            <w:top w:val="none" w:sz="0" w:space="0" w:color="auto"/>
            <w:left w:val="none" w:sz="0" w:space="0" w:color="auto"/>
            <w:bottom w:val="none" w:sz="0" w:space="0" w:color="auto"/>
            <w:right w:val="none" w:sz="0" w:space="0" w:color="auto"/>
          </w:divBdr>
          <w:divsChild>
            <w:div w:id="1940946748">
              <w:marLeft w:val="0"/>
              <w:marRight w:val="0"/>
              <w:marTop w:val="0"/>
              <w:marBottom w:val="0"/>
              <w:divBdr>
                <w:top w:val="none" w:sz="0" w:space="0" w:color="auto"/>
                <w:left w:val="none" w:sz="0" w:space="0" w:color="auto"/>
                <w:bottom w:val="none" w:sz="0" w:space="0" w:color="auto"/>
                <w:right w:val="none" w:sz="0" w:space="0" w:color="auto"/>
              </w:divBdr>
              <w:divsChild>
                <w:div w:id="148978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786007">
          <w:marLeft w:val="0"/>
          <w:marRight w:val="0"/>
          <w:marTop w:val="0"/>
          <w:marBottom w:val="0"/>
          <w:divBdr>
            <w:top w:val="none" w:sz="0" w:space="0" w:color="auto"/>
            <w:left w:val="none" w:sz="0" w:space="0" w:color="auto"/>
            <w:bottom w:val="none" w:sz="0" w:space="0" w:color="auto"/>
            <w:right w:val="none" w:sz="0" w:space="0" w:color="auto"/>
          </w:divBdr>
          <w:divsChild>
            <w:div w:id="400565405">
              <w:marLeft w:val="0"/>
              <w:marRight w:val="0"/>
              <w:marTop w:val="0"/>
              <w:marBottom w:val="0"/>
              <w:divBdr>
                <w:top w:val="none" w:sz="0" w:space="0" w:color="auto"/>
                <w:left w:val="none" w:sz="0" w:space="0" w:color="auto"/>
                <w:bottom w:val="none" w:sz="0" w:space="0" w:color="auto"/>
                <w:right w:val="none" w:sz="0" w:space="0" w:color="auto"/>
              </w:divBdr>
              <w:divsChild>
                <w:div w:id="46150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320034">
      <w:bodyDiv w:val="1"/>
      <w:marLeft w:val="0"/>
      <w:marRight w:val="0"/>
      <w:marTop w:val="0"/>
      <w:marBottom w:val="0"/>
      <w:divBdr>
        <w:top w:val="none" w:sz="0" w:space="0" w:color="auto"/>
        <w:left w:val="none" w:sz="0" w:space="0" w:color="auto"/>
        <w:bottom w:val="none" w:sz="0" w:space="0" w:color="auto"/>
        <w:right w:val="none" w:sz="0" w:space="0" w:color="auto"/>
      </w:divBdr>
      <w:divsChild>
        <w:div w:id="12939488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72427729">
      <w:bodyDiv w:val="1"/>
      <w:marLeft w:val="0"/>
      <w:marRight w:val="0"/>
      <w:marTop w:val="0"/>
      <w:marBottom w:val="0"/>
      <w:divBdr>
        <w:top w:val="none" w:sz="0" w:space="0" w:color="auto"/>
        <w:left w:val="none" w:sz="0" w:space="0" w:color="auto"/>
        <w:bottom w:val="none" w:sz="0" w:space="0" w:color="auto"/>
        <w:right w:val="none" w:sz="0" w:space="0" w:color="auto"/>
      </w:divBdr>
      <w:divsChild>
        <w:div w:id="1678532931">
          <w:marLeft w:val="0"/>
          <w:marRight w:val="0"/>
          <w:marTop w:val="0"/>
          <w:marBottom w:val="0"/>
          <w:divBdr>
            <w:top w:val="none" w:sz="0" w:space="0" w:color="auto"/>
            <w:left w:val="none" w:sz="0" w:space="0" w:color="auto"/>
            <w:bottom w:val="none" w:sz="0" w:space="0" w:color="auto"/>
            <w:right w:val="none" w:sz="0" w:space="0" w:color="auto"/>
          </w:divBdr>
        </w:div>
        <w:div w:id="1710832503">
          <w:marLeft w:val="0"/>
          <w:marRight w:val="0"/>
          <w:marTop w:val="0"/>
          <w:marBottom w:val="0"/>
          <w:divBdr>
            <w:top w:val="none" w:sz="0" w:space="0" w:color="auto"/>
            <w:left w:val="none" w:sz="0" w:space="0" w:color="auto"/>
            <w:bottom w:val="none" w:sz="0" w:space="0" w:color="auto"/>
            <w:right w:val="none" w:sz="0" w:space="0" w:color="auto"/>
          </w:divBdr>
        </w:div>
        <w:div w:id="1828475776">
          <w:marLeft w:val="0"/>
          <w:marRight w:val="0"/>
          <w:marTop w:val="0"/>
          <w:marBottom w:val="0"/>
          <w:divBdr>
            <w:top w:val="none" w:sz="0" w:space="0" w:color="auto"/>
            <w:left w:val="none" w:sz="0" w:space="0" w:color="auto"/>
            <w:bottom w:val="none" w:sz="0" w:space="0" w:color="auto"/>
            <w:right w:val="none" w:sz="0" w:space="0" w:color="auto"/>
          </w:divBdr>
        </w:div>
        <w:div w:id="1815021553">
          <w:marLeft w:val="0"/>
          <w:marRight w:val="0"/>
          <w:marTop w:val="0"/>
          <w:marBottom w:val="0"/>
          <w:divBdr>
            <w:top w:val="none" w:sz="0" w:space="0" w:color="auto"/>
            <w:left w:val="none" w:sz="0" w:space="0" w:color="auto"/>
            <w:bottom w:val="none" w:sz="0" w:space="0" w:color="auto"/>
            <w:right w:val="none" w:sz="0" w:space="0" w:color="auto"/>
          </w:divBdr>
        </w:div>
        <w:div w:id="1021013885">
          <w:marLeft w:val="0"/>
          <w:marRight w:val="0"/>
          <w:marTop w:val="0"/>
          <w:marBottom w:val="0"/>
          <w:divBdr>
            <w:top w:val="none" w:sz="0" w:space="0" w:color="auto"/>
            <w:left w:val="none" w:sz="0" w:space="0" w:color="auto"/>
            <w:bottom w:val="none" w:sz="0" w:space="0" w:color="auto"/>
            <w:right w:val="none" w:sz="0" w:space="0" w:color="auto"/>
          </w:divBdr>
        </w:div>
        <w:div w:id="655497397">
          <w:marLeft w:val="0"/>
          <w:marRight w:val="0"/>
          <w:marTop w:val="0"/>
          <w:marBottom w:val="0"/>
          <w:divBdr>
            <w:top w:val="none" w:sz="0" w:space="0" w:color="auto"/>
            <w:left w:val="none" w:sz="0" w:space="0" w:color="auto"/>
            <w:bottom w:val="none" w:sz="0" w:space="0" w:color="auto"/>
            <w:right w:val="none" w:sz="0" w:space="0" w:color="auto"/>
          </w:divBdr>
        </w:div>
        <w:div w:id="1428844564">
          <w:marLeft w:val="0"/>
          <w:marRight w:val="0"/>
          <w:marTop w:val="0"/>
          <w:marBottom w:val="0"/>
          <w:divBdr>
            <w:top w:val="none" w:sz="0" w:space="0" w:color="auto"/>
            <w:left w:val="none" w:sz="0" w:space="0" w:color="auto"/>
            <w:bottom w:val="none" w:sz="0" w:space="0" w:color="auto"/>
            <w:right w:val="none" w:sz="0" w:space="0" w:color="auto"/>
          </w:divBdr>
        </w:div>
      </w:divsChild>
    </w:div>
    <w:div w:id="1578663613">
      <w:bodyDiv w:val="1"/>
      <w:marLeft w:val="0"/>
      <w:marRight w:val="0"/>
      <w:marTop w:val="0"/>
      <w:marBottom w:val="0"/>
      <w:divBdr>
        <w:top w:val="none" w:sz="0" w:space="0" w:color="auto"/>
        <w:left w:val="none" w:sz="0" w:space="0" w:color="auto"/>
        <w:bottom w:val="none" w:sz="0" w:space="0" w:color="auto"/>
        <w:right w:val="none" w:sz="0" w:space="0" w:color="auto"/>
      </w:divBdr>
    </w:div>
    <w:div w:id="1581140441">
      <w:bodyDiv w:val="1"/>
      <w:marLeft w:val="0"/>
      <w:marRight w:val="0"/>
      <w:marTop w:val="0"/>
      <w:marBottom w:val="0"/>
      <w:divBdr>
        <w:top w:val="none" w:sz="0" w:space="0" w:color="auto"/>
        <w:left w:val="none" w:sz="0" w:space="0" w:color="auto"/>
        <w:bottom w:val="none" w:sz="0" w:space="0" w:color="auto"/>
        <w:right w:val="none" w:sz="0" w:space="0" w:color="auto"/>
      </w:divBdr>
      <w:divsChild>
        <w:div w:id="1627855810">
          <w:marLeft w:val="0"/>
          <w:marRight w:val="0"/>
          <w:marTop w:val="0"/>
          <w:marBottom w:val="0"/>
          <w:divBdr>
            <w:top w:val="none" w:sz="0" w:space="0" w:color="auto"/>
            <w:left w:val="none" w:sz="0" w:space="0" w:color="auto"/>
            <w:bottom w:val="none" w:sz="0" w:space="0" w:color="auto"/>
            <w:right w:val="none" w:sz="0" w:space="0" w:color="auto"/>
          </w:divBdr>
        </w:div>
        <w:div w:id="1761946835">
          <w:marLeft w:val="0"/>
          <w:marRight w:val="0"/>
          <w:marTop w:val="0"/>
          <w:marBottom w:val="0"/>
          <w:divBdr>
            <w:top w:val="none" w:sz="0" w:space="0" w:color="auto"/>
            <w:left w:val="none" w:sz="0" w:space="0" w:color="auto"/>
            <w:bottom w:val="none" w:sz="0" w:space="0" w:color="auto"/>
            <w:right w:val="none" w:sz="0" w:space="0" w:color="auto"/>
          </w:divBdr>
        </w:div>
        <w:div w:id="795298356">
          <w:marLeft w:val="0"/>
          <w:marRight w:val="0"/>
          <w:marTop w:val="0"/>
          <w:marBottom w:val="0"/>
          <w:divBdr>
            <w:top w:val="none" w:sz="0" w:space="0" w:color="auto"/>
            <w:left w:val="none" w:sz="0" w:space="0" w:color="auto"/>
            <w:bottom w:val="none" w:sz="0" w:space="0" w:color="auto"/>
            <w:right w:val="none" w:sz="0" w:space="0" w:color="auto"/>
          </w:divBdr>
        </w:div>
        <w:div w:id="1210607648">
          <w:marLeft w:val="0"/>
          <w:marRight w:val="0"/>
          <w:marTop w:val="0"/>
          <w:marBottom w:val="0"/>
          <w:divBdr>
            <w:top w:val="none" w:sz="0" w:space="0" w:color="auto"/>
            <w:left w:val="none" w:sz="0" w:space="0" w:color="auto"/>
            <w:bottom w:val="none" w:sz="0" w:space="0" w:color="auto"/>
            <w:right w:val="none" w:sz="0" w:space="0" w:color="auto"/>
          </w:divBdr>
        </w:div>
        <w:div w:id="830684421">
          <w:marLeft w:val="0"/>
          <w:marRight w:val="0"/>
          <w:marTop w:val="0"/>
          <w:marBottom w:val="0"/>
          <w:divBdr>
            <w:top w:val="none" w:sz="0" w:space="0" w:color="auto"/>
            <w:left w:val="none" w:sz="0" w:space="0" w:color="auto"/>
            <w:bottom w:val="none" w:sz="0" w:space="0" w:color="auto"/>
            <w:right w:val="none" w:sz="0" w:space="0" w:color="auto"/>
          </w:divBdr>
        </w:div>
        <w:div w:id="131601546">
          <w:marLeft w:val="0"/>
          <w:marRight w:val="0"/>
          <w:marTop w:val="0"/>
          <w:marBottom w:val="0"/>
          <w:divBdr>
            <w:top w:val="none" w:sz="0" w:space="0" w:color="auto"/>
            <w:left w:val="none" w:sz="0" w:space="0" w:color="auto"/>
            <w:bottom w:val="none" w:sz="0" w:space="0" w:color="auto"/>
            <w:right w:val="none" w:sz="0" w:space="0" w:color="auto"/>
          </w:divBdr>
        </w:div>
        <w:div w:id="2017220391">
          <w:marLeft w:val="0"/>
          <w:marRight w:val="0"/>
          <w:marTop w:val="0"/>
          <w:marBottom w:val="0"/>
          <w:divBdr>
            <w:top w:val="none" w:sz="0" w:space="0" w:color="auto"/>
            <w:left w:val="none" w:sz="0" w:space="0" w:color="auto"/>
            <w:bottom w:val="none" w:sz="0" w:space="0" w:color="auto"/>
            <w:right w:val="none" w:sz="0" w:space="0" w:color="auto"/>
          </w:divBdr>
        </w:div>
        <w:div w:id="95292958">
          <w:marLeft w:val="0"/>
          <w:marRight w:val="0"/>
          <w:marTop w:val="0"/>
          <w:marBottom w:val="0"/>
          <w:divBdr>
            <w:top w:val="none" w:sz="0" w:space="0" w:color="auto"/>
            <w:left w:val="none" w:sz="0" w:space="0" w:color="auto"/>
            <w:bottom w:val="none" w:sz="0" w:space="0" w:color="auto"/>
            <w:right w:val="none" w:sz="0" w:space="0" w:color="auto"/>
          </w:divBdr>
        </w:div>
        <w:div w:id="785277663">
          <w:marLeft w:val="0"/>
          <w:marRight w:val="0"/>
          <w:marTop w:val="0"/>
          <w:marBottom w:val="0"/>
          <w:divBdr>
            <w:top w:val="none" w:sz="0" w:space="0" w:color="auto"/>
            <w:left w:val="none" w:sz="0" w:space="0" w:color="auto"/>
            <w:bottom w:val="none" w:sz="0" w:space="0" w:color="auto"/>
            <w:right w:val="none" w:sz="0" w:space="0" w:color="auto"/>
          </w:divBdr>
        </w:div>
        <w:div w:id="399984573">
          <w:marLeft w:val="0"/>
          <w:marRight w:val="0"/>
          <w:marTop w:val="0"/>
          <w:marBottom w:val="0"/>
          <w:divBdr>
            <w:top w:val="none" w:sz="0" w:space="0" w:color="auto"/>
            <w:left w:val="none" w:sz="0" w:space="0" w:color="auto"/>
            <w:bottom w:val="none" w:sz="0" w:space="0" w:color="auto"/>
            <w:right w:val="none" w:sz="0" w:space="0" w:color="auto"/>
          </w:divBdr>
        </w:div>
        <w:div w:id="1068574240">
          <w:marLeft w:val="0"/>
          <w:marRight w:val="0"/>
          <w:marTop w:val="0"/>
          <w:marBottom w:val="0"/>
          <w:divBdr>
            <w:top w:val="none" w:sz="0" w:space="0" w:color="auto"/>
            <w:left w:val="none" w:sz="0" w:space="0" w:color="auto"/>
            <w:bottom w:val="none" w:sz="0" w:space="0" w:color="auto"/>
            <w:right w:val="none" w:sz="0" w:space="0" w:color="auto"/>
          </w:divBdr>
        </w:div>
        <w:div w:id="877157967">
          <w:marLeft w:val="0"/>
          <w:marRight w:val="0"/>
          <w:marTop w:val="0"/>
          <w:marBottom w:val="0"/>
          <w:divBdr>
            <w:top w:val="none" w:sz="0" w:space="0" w:color="auto"/>
            <w:left w:val="none" w:sz="0" w:space="0" w:color="auto"/>
            <w:bottom w:val="none" w:sz="0" w:space="0" w:color="auto"/>
            <w:right w:val="none" w:sz="0" w:space="0" w:color="auto"/>
          </w:divBdr>
        </w:div>
        <w:div w:id="391388433">
          <w:marLeft w:val="0"/>
          <w:marRight w:val="0"/>
          <w:marTop w:val="0"/>
          <w:marBottom w:val="0"/>
          <w:divBdr>
            <w:top w:val="none" w:sz="0" w:space="0" w:color="auto"/>
            <w:left w:val="none" w:sz="0" w:space="0" w:color="auto"/>
            <w:bottom w:val="none" w:sz="0" w:space="0" w:color="auto"/>
            <w:right w:val="none" w:sz="0" w:space="0" w:color="auto"/>
          </w:divBdr>
        </w:div>
        <w:div w:id="827096802">
          <w:marLeft w:val="0"/>
          <w:marRight w:val="0"/>
          <w:marTop w:val="0"/>
          <w:marBottom w:val="0"/>
          <w:divBdr>
            <w:top w:val="none" w:sz="0" w:space="0" w:color="auto"/>
            <w:left w:val="none" w:sz="0" w:space="0" w:color="auto"/>
            <w:bottom w:val="none" w:sz="0" w:space="0" w:color="auto"/>
            <w:right w:val="none" w:sz="0" w:space="0" w:color="auto"/>
          </w:divBdr>
        </w:div>
        <w:div w:id="1629357633">
          <w:marLeft w:val="0"/>
          <w:marRight w:val="0"/>
          <w:marTop w:val="0"/>
          <w:marBottom w:val="0"/>
          <w:divBdr>
            <w:top w:val="none" w:sz="0" w:space="0" w:color="auto"/>
            <w:left w:val="none" w:sz="0" w:space="0" w:color="auto"/>
            <w:bottom w:val="none" w:sz="0" w:space="0" w:color="auto"/>
            <w:right w:val="none" w:sz="0" w:space="0" w:color="auto"/>
          </w:divBdr>
        </w:div>
        <w:div w:id="1748065932">
          <w:marLeft w:val="0"/>
          <w:marRight w:val="0"/>
          <w:marTop w:val="0"/>
          <w:marBottom w:val="0"/>
          <w:divBdr>
            <w:top w:val="none" w:sz="0" w:space="0" w:color="auto"/>
            <w:left w:val="none" w:sz="0" w:space="0" w:color="auto"/>
            <w:bottom w:val="none" w:sz="0" w:space="0" w:color="auto"/>
            <w:right w:val="none" w:sz="0" w:space="0" w:color="auto"/>
          </w:divBdr>
        </w:div>
        <w:div w:id="922302245">
          <w:marLeft w:val="0"/>
          <w:marRight w:val="0"/>
          <w:marTop w:val="0"/>
          <w:marBottom w:val="0"/>
          <w:divBdr>
            <w:top w:val="none" w:sz="0" w:space="0" w:color="auto"/>
            <w:left w:val="none" w:sz="0" w:space="0" w:color="auto"/>
            <w:bottom w:val="none" w:sz="0" w:space="0" w:color="auto"/>
            <w:right w:val="none" w:sz="0" w:space="0" w:color="auto"/>
          </w:divBdr>
        </w:div>
        <w:div w:id="782454842">
          <w:marLeft w:val="0"/>
          <w:marRight w:val="0"/>
          <w:marTop w:val="0"/>
          <w:marBottom w:val="0"/>
          <w:divBdr>
            <w:top w:val="none" w:sz="0" w:space="0" w:color="auto"/>
            <w:left w:val="none" w:sz="0" w:space="0" w:color="auto"/>
            <w:bottom w:val="none" w:sz="0" w:space="0" w:color="auto"/>
            <w:right w:val="none" w:sz="0" w:space="0" w:color="auto"/>
          </w:divBdr>
        </w:div>
        <w:div w:id="1356034011">
          <w:marLeft w:val="0"/>
          <w:marRight w:val="0"/>
          <w:marTop w:val="0"/>
          <w:marBottom w:val="0"/>
          <w:divBdr>
            <w:top w:val="none" w:sz="0" w:space="0" w:color="auto"/>
            <w:left w:val="none" w:sz="0" w:space="0" w:color="auto"/>
            <w:bottom w:val="none" w:sz="0" w:space="0" w:color="auto"/>
            <w:right w:val="none" w:sz="0" w:space="0" w:color="auto"/>
          </w:divBdr>
        </w:div>
        <w:div w:id="1131366878">
          <w:marLeft w:val="0"/>
          <w:marRight w:val="0"/>
          <w:marTop w:val="0"/>
          <w:marBottom w:val="0"/>
          <w:divBdr>
            <w:top w:val="none" w:sz="0" w:space="0" w:color="auto"/>
            <w:left w:val="none" w:sz="0" w:space="0" w:color="auto"/>
            <w:bottom w:val="none" w:sz="0" w:space="0" w:color="auto"/>
            <w:right w:val="none" w:sz="0" w:space="0" w:color="auto"/>
          </w:divBdr>
        </w:div>
      </w:divsChild>
    </w:div>
    <w:div w:id="1646204316">
      <w:bodyDiv w:val="1"/>
      <w:marLeft w:val="0"/>
      <w:marRight w:val="0"/>
      <w:marTop w:val="0"/>
      <w:marBottom w:val="0"/>
      <w:divBdr>
        <w:top w:val="none" w:sz="0" w:space="0" w:color="auto"/>
        <w:left w:val="none" w:sz="0" w:space="0" w:color="auto"/>
        <w:bottom w:val="none" w:sz="0" w:space="0" w:color="auto"/>
        <w:right w:val="none" w:sz="0" w:space="0" w:color="auto"/>
      </w:divBdr>
    </w:div>
    <w:div w:id="1696804146">
      <w:bodyDiv w:val="1"/>
      <w:marLeft w:val="0"/>
      <w:marRight w:val="0"/>
      <w:marTop w:val="0"/>
      <w:marBottom w:val="0"/>
      <w:divBdr>
        <w:top w:val="none" w:sz="0" w:space="0" w:color="auto"/>
        <w:left w:val="none" w:sz="0" w:space="0" w:color="auto"/>
        <w:bottom w:val="none" w:sz="0" w:space="0" w:color="auto"/>
        <w:right w:val="none" w:sz="0" w:space="0" w:color="auto"/>
      </w:divBdr>
      <w:divsChild>
        <w:div w:id="1585840324">
          <w:marLeft w:val="0"/>
          <w:marRight w:val="0"/>
          <w:marTop w:val="0"/>
          <w:marBottom w:val="0"/>
          <w:divBdr>
            <w:top w:val="none" w:sz="0" w:space="0" w:color="auto"/>
            <w:left w:val="none" w:sz="0" w:space="0" w:color="auto"/>
            <w:bottom w:val="none" w:sz="0" w:space="0" w:color="auto"/>
            <w:right w:val="none" w:sz="0" w:space="0" w:color="auto"/>
          </w:divBdr>
          <w:divsChild>
            <w:div w:id="1647780545">
              <w:marLeft w:val="0"/>
              <w:marRight w:val="0"/>
              <w:marTop w:val="0"/>
              <w:marBottom w:val="0"/>
              <w:divBdr>
                <w:top w:val="none" w:sz="0" w:space="0" w:color="auto"/>
                <w:left w:val="none" w:sz="0" w:space="0" w:color="auto"/>
                <w:bottom w:val="none" w:sz="0" w:space="0" w:color="auto"/>
                <w:right w:val="none" w:sz="0" w:space="0" w:color="auto"/>
              </w:divBdr>
              <w:divsChild>
                <w:div w:id="2006013026">
                  <w:marLeft w:val="0"/>
                  <w:marRight w:val="0"/>
                  <w:marTop w:val="0"/>
                  <w:marBottom w:val="0"/>
                  <w:divBdr>
                    <w:top w:val="none" w:sz="0" w:space="0" w:color="auto"/>
                    <w:left w:val="none" w:sz="0" w:space="0" w:color="auto"/>
                    <w:bottom w:val="none" w:sz="0" w:space="0" w:color="auto"/>
                    <w:right w:val="none" w:sz="0" w:space="0" w:color="auto"/>
                  </w:divBdr>
                  <w:divsChild>
                    <w:div w:id="207305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783849">
      <w:bodyDiv w:val="1"/>
      <w:marLeft w:val="0"/>
      <w:marRight w:val="0"/>
      <w:marTop w:val="0"/>
      <w:marBottom w:val="0"/>
      <w:divBdr>
        <w:top w:val="none" w:sz="0" w:space="0" w:color="auto"/>
        <w:left w:val="none" w:sz="0" w:space="0" w:color="auto"/>
        <w:bottom w:val="none" w:sz="0" w:space="0" w:color="auto"/>
        <w:right w:val="none" w:sz="0" w:space="0" w:color="auto"/>
      </w:divBdr>
    </w:div>
    <w:div w:id="1712267094">
      <w:bodyDiv w:val="1"/>
      <w:marLeft w:val="0"/>
      <w:marRight w:val="0"/>
      <w:marTop w:val="0"/>
      <w:marBottom w:val="0"/>
      <w:divBdr>
        <w:top w:val="none" w:sz="0" w:space="0" w:color="auto"/>
        <w:left w:val="none" w:sz="0" w:space="0" w:color="auto"/>
        <w:bottom w:val="none" w:sz="0" w:space="0" w:color="auto"/>
        <w:right w:val="none" w:sz="0" w:space="0" w:color="auto"/>
      </w:divBdr>
      <w:divsChild>
        <w:div w:id="200823533">
          <w:marLeft w:val="0"/>
          <w:marRight w:val="0"/>
          <w:marTop w:val="0"/>
          <w:marBottom w:val="0"/>
          <w:divBdr>
            <w:top w:val="none" w:sz="0" w:space="0" w:color="auto"/>
            <w:left w:val="none" w:sz="0" w:space="0" w:color="auto"/>
            <w:bottom w:val="none" w:sz="0" w:space="0" w:color="auto"/>
            <w:right w:val="none" w:sz="0" w:space="0" w:color="auto"/>
          </w:divBdr>
        </w:div>
        <w:div w:id="2080512283">
          <w:marLeft w:val="0"/>
          <w:marRight w:val="0"/>
          <w:marTop w:val="0"/>
          <w:marBottom w:val="0"/>
          <w:divBdr>
            <w:top w:val="none" w:sz="0" w:space="0" w:color="auto"/>
            <w:left w:val="none" w:sz="0" w:space="0" w:color="auto"/>
            <w:bottom w:val="none" w:sz="0" w:space="0" w:color="auto"/>
            <w:right w:val="none" w:sz="0" w:space="0" w:color="auto"/>
          </w:divBdr>
        </w:div>
        <w:div w:id="571886603">
          <w:marLeft w:val="0"/>
          <w:marRight w:val="0"/>
          <w:marTop w:val="0"/>
          <w:marBottom w:val="0"/>
          <w:divBdr>
            <w:top w:val="none" w:sz="0" w:space="0" w:color="auto"/>
            <w:left w:val="none" w:sz="0" w:space="0" w:color="auto"/>
            <w:bottom w:val="none" w:sz="0" w:space="0" w:color="auto"/>
            <w:right w:val="none" w:sz="0" w:space="0" w:color="auto"/>
          </w:divBdr>
        </w:div>
      </w:divsChild>
    </w:div>
    <w:div w:id="1757097035">
      <w:bodyDiv w:val="1"/>
      <w:marLeft w:val="0"/>
      <w:marRight w:val="0"/>
      <w:marTop w:val="0"/>
      <w:marBottom w:val="0"/>
      <w:divBdr>
        <w:top w:val="none" w:sz="0" w:space="0" w:color="auto"/>
        <w:left w:val="none" w:sz="0" w:space="0" w:color="auto"/>
        <w:bottom w:val="none" w:sz="0" w:space="0" w:color="auto"/>
        <w:right w:val="none" w:sz="0" w:space="0" w:color="auto"/>
      </w:divBdr>
      <w:divsChild>
        <w:div w:id="313411318">
          <w:marLeft w:val="0"/>
          <w:marRight w:val="0"/>
          <w:marTop w:val="0"/>
          <w:marBottom w:val="0"/>
          <w:divBdr>
            <w:top w:val="none" w:sz="0" w:space="0" w:color="auto"/>
            <w:left w:val="none" w:sz="0" w:space="0" w:color="auto"/>
            <w:bottom w:val="none" w:sz="0" w:space="0" w:color="auto"/>
            <w:right w:val="none" w:sz="0" w:space="0" w:color="auto"/>
          </w:divBdr>
          <w:divsChild>
            <w:div w:id="1516072081">
              <w:marLeft w:val="0"/>
              <w:marRight w:val="0"/>
              <w:marTop w:val="0"/>
              <w:marBottom w:val="0"/>
              <w:divBdr>
                <w:top w:val="none" w:sz="0" w:space="0" w:color="auto"/>
                <w:left w:val="none" w:sz="0" w:space="0" w:color="auto"/>
                <w:bottom w:val="none" w:sz="0" w:space="0" w:color="auto"/>
                <w:right w:val="none" w:sz="0" w:space="0" w:color="auto"/>
              </w:divBdr>
            </w:div>
          </w:divsChild>
        </w:div>
        <w:div w:id="1327172845">
          <w:marLeft w:val="0"/>
          <w:marRight w:val="0"/>
          <w:marTop w:val="0"/>
          <w:marBottom w:val="0"/>
          <w:divBdr>
            <w:top w:val="none" w:sz="0" w:space="0" w:color="auto"/>
            <w:left w:val="none" w:sz="0" w:space="0" w:color="auto"/>
            <w:bottom w:val="none" w:sz="0" w:space="0" w:color="auto"/>
            <w:right w:val="none" w:sz="0" w:space="0" w:color="auto"/>
          </w:divBdr>
          <w:divsChild>
            <w:div w:id="572812981">
              <w:marLeft w:val="0"/>
              <w:marRight w:val="0"/>
              <w:marTop w:val="0"/>
              <w:marBottom w:val="0"/>
              <w:divBdr>
                <w:top w:val="none" w:sz="0" w:space="0" w:color="auto"/>
                <w:left w:val="none" w:sz="0" w:space="0" w:color="auto"/>
                <w:bottom w:val="none" w:sz="0" w:space="0" w:color="auto"/>
                <w:right w:val="none" w:sz="0" w:space="0" w:color="auto"/>
              </w:divBdr>
              <w:divsChild>
                <w:div w:id="793405291">
                  <w:marLeft w:val="0"/>
                  <w:marRight w:val="0"/>
                  <w:marTop w:val="0"/>
                  <w:marBottom w:val="0"/>
                  <w:divBdr>
                    <w:top w:val="none" w:sz="0" w:space="0" w:color="auto"/>
                    <w:left w:val="none" w:sz="0" w:space="0" w:color="auto"/>
                    <w:bottom w:val="none" w:sz="0" w:space="0" w:color="auto"/>
                    <w:right w:val="none" w:sz="0" w:space="0" w:color="auto"/>
                  </w:divBdr>
                  <w:divsChild>
                    <w:div w:id="1836450946">
                      <w:blockQuote w:val="1"/>
                      <w:marLeft w:val="720"/>
                      <w:marRight w:val="720"/>
                      <w:marTop w:val="100"/>
                      <w:marBottom w:val="100"/>
                      <w:divBdr>
                        <w:top w:val="none" w:sz="0" w:space="0" w:color="auto"/>
                        <w:left w:val="none" w:sz="0" w:space="0" w:color="auto"/>
                        <w:bottom w:val="none" w:sz="0" w:space="0" w:color="auto"/>
                        <w:right w:val="none" w:sz="0" w:space="0" w:color="auto"/>
                      </w:divBdr>
                    </w:div>
                    <w:div w:id="1841772712">
                      <w:blockQuote w:val="1"/>
                      <w:marLeft w:val="720"/>
                      <w:marRight w:val="720"/>
                      <w:marTop w:val="100"/>
                      <w:marBottom w:val="100"/>
                      <w:divBdr>
                        <w:top w:val="none" w:sz="0" w:space="0" w:color="auto"/>
                        <w:left w:val="none" w:sz="0" w:space="0" w:color="auto"/>
                        <w:bottom w:val="none" w:sz="0" w:space="0" w:color="auto"/>
                        <w:right w:val="none" w:sz="0" w:space="0" w:color="auto"/>
                      </w:divBdr>
                    </w:div>
                    <w:div w:id="5131578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815295974">
      <w:bodyDiv w:val="1"/>
      <w:marLeft w:val="0"/>
      <w:marRight w:val="0"/>
      <w:marTop w:val="0"/>
      <w:marBottom w:val="0"/>
      <w:divBdr>
        <w:top w:val="none" w:sz="0" w:space="0" w:color="auto"/>
        <w:left w:val="none" w:sz="0" w:space="0" w:color="auto"/>
        <w:bottom w:val="none" w:sz="0" w:space="0" w:color="auto"/>
        <w:right w:val="none" w:sz="0" w:space="0" w:color="auto"/>
      </w:divBdr>
      <w:divsChild>
        <w:div w:id="552886275">
          <w:marLeft w:val="0"/>
          <w:marRight w:val="0"/>
          <w:marTop w:val="0"/>
          <w:marBottom w:val="0"/>
          <w:divBdr>
            <w:top w:val="none" w:sz="0" w:space="0" w:color="auto"/>
            <w:left w:val="none" w:sz="0" w:space="0" w:color="auto"/>
            <w:bottom w:val="none" w:sz="0" w:space="0" w:color="auto"/>
            <w:right w:val="none" w:sz="0" w:space="0" w:color="auto"/>
          </w:divBdr>
        </w:div>
      </w:divsChild>
    </w:div>
    <w:div w:id="1875191859">
      <w:bodyDiv w:val="1"/>
      <w:marLeft w:val="0"/>
      <w:marRight w:val="0"/>
      <w:marTop w:val="0"/>
      <w:marBottom w:val="0"/>
      <w:divBdr>
        <w:top w:val="none" w:sz="0" w:space="0" w:color="auto"/>
        <w:left w:val="none" w:sz="0" w:space="0" w:color="auto"/>
        <w:bottom w:val="none" w:sz="0" w:space="0" w:color="auto"/>
        <w:right w:val="none" w:sz="0" w:space="0" w:color="auto"/>
      </w:divBdr>
      <w:divsChild>
        <w:div w:id="1112288809">
          <w:marLeft w:val="0"/>
          <w:marRight w:val="0"/>
          <w:marTop w:val="0"/>
          <w:marBottom w:val="0"/>
          <w:divBdr>
            <w:top w:val="none" w:sz="0" w:space="0" w:color="auto"/>
            <w:left w:val="none" w:sz="0" w:space="0" w:color="auto"/>
            <w:bottom w:val="none" w:sz="0" w:space="0" w:color="auto"/>
            <w:right w:val="none" w:sz="0" w:space="0" w:color="auto"/>
          </w:divBdr>
        </w:div>
        <w:div w:id="1992295824">
          <w:marLeft w:val="0"/>
          <w:marRight w:val="0"/>
          <w:marTop w:val="0"/>
          <w:marBottom w:val="0"/>
          <w:divBdr>
            <w:top w:val="none" w:sz="0" w:space="0" w:color="auto"/>
            <w:left w:val="none" w:sz="0" w:space="0" w:color="auto"/>
            <w:bottom w:val="none" w:sz="0" w:space="0" w:color="auto"/>
            <w:right w:val="none" w:sz="0" w:space="0" w:color="auto"/>
          </w:divBdr>
        </w:div>
        <w:div w:id="5597581">
          <w:marLeft w:val="0"/>
          <w:marRight w:val="0"/>
          <w:marTop w:val="0"/>
          <w:marBottom w:val="0"/>
          <w:divBdr>
            <w:top w:val="none" w:sz="0" w:space="0" w:color="auto"/>
            <w:left w:val="none" w:sz="0" w:space="0" w:color="auto"/>
            <w:bottom w:val="none" w:sz="0" w:space="0" w:color="auto"/>
            <w:right w:val="none" w:sz="0" w:space="0" w:color="auto"/>
          </w:divBdr>
        </w:div>
      </w:divsChild>
    </w:div>
    <w:div w:id="1903641095">
      <w:bodyDiv w:val="1"/>
      <w:marLeft w:val="0"/>
      <w:marRight w:val="0"/>
      <w:marTop w:val="0"/>
      <w:marBottom w:val="0"/>
      <w:divBdr>
        <w:top w:val="none" w:sz="0" w:space="0" w:color="auto"/>
        <w:left w:val="none" w:sz="0" w:space="0" w:color="auto"/>
        <w:bottom w:val="none" w:sz="0" w:space="0" w:color="auto"/>
        <w:right w:val="none" w:sz="0" w:space="0" w:color="auto"/>
      </w:divBdr>
      <w:divsChild>
        <w:div w:id="612831099">
          <w:marLeft w:val="0"/>
          <w:marRight w:val="0"/>
          <w:marTop w:val="0"/>
          <w:marBottom w:val="0"/>
          <w:divBdr>
            <w:top w:val="none" w:sz="0" w:space="0" w:color="auto"/>
            <w:left w:val="none" w:sz="0" w:space="0" w:color="auto"/>
            <w:bottom w:val="none" w:sz="0" w:space="0" w:color="auto"/>
            <w:right w:val="none" w:sz="0" w:space="0" w:color="auto"/>
          </w:divBdr>
        </w:div>
        <w:div w:id="737442480">
          <w:marLeft w:val="0"/>
          <w:marRight w:val="0"/>
          <w:marTop w:val="0"/>
          <w:marBottom w:val="0"/>
          <w:divBdr>
            <w:top w:val="none" w:sz="0" w:space="0" w:color="auto"/>
            <w:left w:val="none" w:sz="0" w:space="0" w:color="auto"/>
            <w:bottom w:val="none" w:sz="0" w:space="0" w:color="auto"/>
            <w:right w:val="none" w:sz="0" w:space="0" w:color="auto"/>
          </w:divBdr>
          <w:divsChild>
            <w:div w:id="1486166679">
              <w:marLeft w:val="0"/>
              <w:marRight w:val="0"/>
              <w:marTop w:val="0"/>
              <w:marBottom w:val="0"/>
              <w:divBdr>
                <w:top w:val="none" w:sz="0" w:space="0" w:color="auto"/>
                <w:left w:val="none" w:sz="0" w:space="0" w:color="auto"/>
                <w:bottom w:val="none" w:sz="0" w:space="0" w:color="auto"/>
                <w:right w:val="none" w:sz="0" w:space="0" w:color="auto"/>
              </w:divBdr>
              <w:divsChild>
                <w:div w:id="126172387">
                  <w:marLeft w:val="0"/>
                  <w:marRight w:val="0"/>
                  <w:marTop w:val="0"/>
                  <w:marBottom w:val="0"/>
                  <w:divBdr>
                    <w:top w:val="none" w:sz="0" w:space="0" w:color="auto"/>
                    <w:left w:val="none" w:sz="0" w:space="0" w:color="auto"/>
                    <w:bottom w:val="none" w:sz="0" w:space="0" w:color="auto"/>
                    <w:right w:val="none" w:sz="0" w:space="0" w:color="auto"/>
                  </w:divBdr>
                  <w:divsChild>
                    <w:div w:id="1856117473">
                      <w:marLeft w:val="0"/>
                      <w:marRight w:val="0"/>
                      <w:marTop w:val="0"/>
                      <w:marBottom w:val="0"/>
                      <w:divBdr>
                        <w:top w:val="none" w:sz="0" w:space="0" w:color="auto"/>
                        <w:left w:val="none" w:sz="0" w:space="0" w:color="auto"/>
                        <w:bottom w:val="none" w:sz="0" w:space="0" w:color="auto"/>
                        <w:right w:val="none" w:sz="0" w:space="0" w:color="auto"/>
                      </w:divBdr>
                    </w:div>
                    <w:div w:id="1197548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5795695">
      <w:bodyDiv w:val="1"/>
      <w:marLeft w:val="0"/>
      <w:marRight w:val="0"/>
      <w:marTop w:val="0"/>
      <w:marBottom w:val="0"/>
      <w:divBdr>
        <w:top w:val="none" w:sz="0" w:space="0" w:color="auto"/>
        <w:left w:val="none" w:sz="0" w:space="0" w:color="auto"/>
        <w:bottom w:val="none" w:sz="0" w:space="0" w:color="auto"/>
        <w:right w:val="none" w:sz="0" w:space="0" w:color="auto"/>
      </w:divBdr>
    </w:div>
    <w:div w:id="1917473098">
      <w:bodyDiv w:val="1"/>
      <w:marLeft w:val="0"/>
      <w:marRight w:val="0"/>
      <w:marTop w:val="0"/>
      <w:marBottom w:val="0"/>
      <w:divBdr>
        <w:top w:val="none" w:sz="0" w:space="0" w:color="auto"/>
        <w:left w:val="none" w:sz="0" w:space="0" w:color="auto"/>
        <w:bottom w:val="none" w:sz="0" w:space="0" w:color="auto"/>
        <w:right w:val="none" w:sz="0" w:space="0" w:color="auto"/>
      </w:divBdr>
      <w:divsChild>
        <w:div w:id="1720982122">
          <w:marLeft w:val="0"/>
          <w:marRight w:val="0"/>
          <w:marTop w:val="0"/>
          <w:marBottom w:val="0"/>
          <w:divBdr>
            <w:top w:val="none" w:sz="0" w:space="0" w:color="auto"/>
            <w:left w:val="none" w:sz="0" w:space="0" w:color="auto"/>
            <w:bottom w:val="none" w:sz="0" w:space="0" w:color="auto"/>
            <w:right w:val="none" w:sz="0" w:space="0" w:color="auto"/>
          </w:divBdr>
          <w:divsChild>
            <w:div w:id="138881657">
              <w:marLeft w:val="0"/>
              <w:marRight w:val="0"/>
              <w:marTop w:val="0"/>
              <w:marBottom w:val="0"/>
              <w:divBdr>
                <w:top w:val="none" w:sz="0" w:space="0" w:color="auto"/>
                <w:left w:val="none" w:sz="0" w:space="0" w:color="auto"/>
                <w:bottom w:val="none" w:sz="0" w:space="0" w:color="auto"/>
                <w:right w:val="none" w:sz="0" w:space="0" w:color="auto"/>
              </w:divBdr>
              <w:divsChild>
                <w:div w:id="908152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573152">
      <w:bodyDiv w:val="1"/>
      <w:marLeft w:val="0"/>
      <w:marRight w:val="0"/>
      <w:marTop w:val="0"/>
      <w:marBottom w:val="0"/>
      <w:divBdr>
        <w:top w:val="none" w:sz="0" w:space="0" w:color="auto"/>
        <w:left w:val="none" w:sz="0" w:space="0" w:color="auto"/>
        <w:bottom w:val="none" w:sz="0" w:space="0" w:color="auto"/>
        <w:right w:val="none" w:sz="0" w:space="0" w:color="auto"/>
      </w:divBdr>
      <w:divsChild>
        <w:div w:id="199905221">
          <w:marLeft w:val="0"/>
          <w:marRight w:val="0"/>
          <w:marTop w:val="0"/>
          <w:marBottom w:val="0"/>
          <w:divBdr>
            <w:top w:val="none" w:sz="0" w:space="0" w:color="auto"/>
            <w:left w:val="none" w:sz="0" w:space="0" w:color="auto"/>
            <w:bottom w:val="none" w:sz="0" w:space="0" w:color="auto"/>
            <w:right w:val="none" w:sz="0" w:space="0" w:color="auto"/>
          </w:divBdr>
        </w:div>
        <w:div w:id="1800027343">
          <w:marLeft w:val="0"/>
          <w:marRight w:val="0"/>
          <w:marTop w:val="0"/>
          <w:marBottom w:val="0"/>
          <w:divBdr>
            <w:top w:val="none" w:sz="0" w:space="0" w:color="auto"/>
            <w:left w:val="none" w:sz="0" w:space="0" w:color="auto"/>
            <w:bottom w:val="none" w:sz="0" w:space="0" w:color="auto"/>
            <w:right w:val="none" w:sz="0" w:space="0" w:color="auto"/>
          </w:divBdr>
        </w:div>
      </w:divsChild>
    </w:div>
    <w:div w:id="2005892910">
      <w:bodyDiv w:val="1"/>
      <w:marLeft w:val="0"/>
      <w:marRight w:val="0"/>
      <w:marTop w:val="0"/>
      <w:marBottom w:val="0"/>
      <w:divBdr>
        <w:top w:val="none" w:sz="0" w:space="0" w:color="auto"/>
        <w:left w:val="none" w:sz="0" w:space="0" w:color="auto"/>
        <w:bottom w:val="none" w:sz="0" w:space="0" w:color="auto"/>
        <w:right w:val="none" w:sz="0" w:space="0" w:color="auto"/>
      </w:divBdr>
      <w:divsChild>
        <w:div w:id="790324526">
          <w:marLeft w:val="0"/>
          <w:marRight w:val="0"/>
          <w:marTop w:val="0"/>
          <w:marBottom w:val="0"/>
          <w:divBdr>
            <w:top w:val="none" w:sz="0" w:space="0" w:color="auto"/>
            <w:left w:val="none" w:sz="0" w:space="0" w:color="auto"/>
            <w:bottom w:val="none" w:sz="0" w:space="0" w:color="auto"/>
            <w:right w:val="none" w:sz="0" w:space="0" w:color="auto"/>
          </w:divBdr>
          <w:divsChild>
            <w:div w:id="904611786">
              <w:marLeft w:val="0"/>
              <w:marRight w:val="0"/>
              <w:marTop w:val="0"/>
              <w:marBottom w:val="0"/>
              <w:divBdr>
                <w:top w:val="none" w:sz="0" w:space="0" w:color="auto"/>
                <w:left w:val="none" w:sz="0" w:space="0" w:color="auto"/>
                <w:bottom w:val="none" w:sz="0" w:space="0" w:color="auto"/>
                <w:right w:val="none" w:sz="0" w:space="0" w:color="auto"/>
              </w:divBdr>
              <w:divsChild>
                <w:div w:id="101233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554596">
          <w:marLeft w:val="0"/>
          <w:marRight w:val="0"/>
          <w:marTop w:val="0"/>
          <w:marBottom w:val="0"/>
          <w:divBdr>
            <w:top w:val="none" w:sz="0" w:space="0" w:color="auto"/>
            <w:left w:val="none" w:sz="0" w:space="0" w:color="auto"/>
            <w:bottom w:val="none" w:sz="0" w:space="0" w:color="auto"/>
            <w:right w:val="none" w:sz="0" w:space="0" w:color="auto"/>
          </w:divBdr>
          <w:divsChild>
            <w:div w:id="1631786019">
              <w:marLeft w:val="0"/>
              <w:marRight w:val="0"/>
              <w:marTop w:val="0"/>
              <w:marBottom w:val="0"/>
              <w:divBdr>
                <w:top w:val="none" w:sz="0" w:space="0" w:color="auto"/>
                <w:left w:val="none" w:sz="0" w:space="0" w:color="auto"/>
                <w:bottom w:val="none" w:sz="0" w:space="0" w:color="auto"/>
                <w:right w:val="none" w:sz="0" w:space="0" w:color="auto"/>
              </w:divBdr>
              <w:divsChild>
                <w:div w:id="330640246">
                  <w:marLeft w:val="0"/>
                  <w:marRight w:val="0"/>
                  <w:marTop w:val="0"/>
                  <w:marBottom w:val="0"/>
                  <w:divBdr>
                    <w:top w:val="none" w:sz="0" w:space="0" w:color="auto"/>
                    <w:left w:val="none" w:sz="0" w:space="0" w:color="auto"/>
                    <w:bottom w:val="none" w:sz="0" w:space="0" w:color="auto"/>
                    <w:right w:val="none" w:sz="0" w:space="0" w:color="auto"/>
                  </w:divBdr>
                  <w:divsChild>
                    <w:div w:id="1705249506">
                      <w:marLeft w:val="0"/>
                      <w:marRight w:val="0"/>
                      <w:marTop w:val="0"/>
                      <w:marBottom w:val="0"/>
                      <w:divBdr>
                        <w:top w:val="none" w:sz="0" w:space="0" w:color="auto"/>
                        <w:left w:val="none" w:sz="0" w:space="0" w:color="auto"/>
                        <w:bottom w:val="none" w:sz="0" w:space="0" w:color="auto"/>
                        <w:right w:val="none" w:sz="0" w:space="0" w:color="auto"/>
                      </w:divBdr>
                      <w:divsChild>
                        <w:div w:id="747461361">
                          <w:marLeft w:val="0"/>
                          <w:marRight w:val="0"/>
                          <w:marTop w:val="0"/>
                          <w:marBottom w:val="0"/>
                          <w:divBdr>
                            <w:top w:val="none" w:sz="0" w:space="0" w:color="auto"/>
                            <w:left w:val="none" w:sz="0" w:space="0" w:color="auto"/>
                            <w:bottom w:val="none" w:sz="0" w:space="0" w:color="auto"/>
                            <w:right w:val="none" w:sz="0" w:space="0" w:color="auto"/>
                          </w:divBdr>
                          <w:divsChild>
                            <w:div w:id="388264252">
                              <w:marLeft w:val="0"/>
                              <w:marRight w:val="0"/>
                              <w:marTop w:val="0"/>
                              <w:marBottom w:val="0"/>
                              <w:divBdr>
                                <w:top w:val="none" w:sz="0" w:space="0" w:color="auto"/>
                                <w:left w:val="none" w:sz="0" w:space="0" w:color="auto"/>
                                <w:bottom w:val="none" w:sz="0" w:space="0" w:color="auto"/>
                                <w:right w:val="none" w:sz="0" w:space="0" w:color="auto"/>
                              </w:divBdr>
                              <w:divsChild>
                                <w:div w:id="1284074891">
                                  <w:marLeft w:val="0"/>
                                  <w:marRight w:val="0"/>
                                  <w:marTop w:val="0"/>
                                  <w:marBottom w:val="0"/>
                                  <w:divBdr>
                                    <w:top w:val="none" w:sz="0" w:space="0" w:color="auto"/>
                                    <w:left w:val="none" w:sz="0" w:space="0" w:color="auto"/>
                                    <w:bottom w:val="none" w:sz="0" w:space="0" w:color="auto"/>
                                    <w:right w:val="none" w:sz="0" w:space="0" w:color="auto"/>
                                  </w:divBdr>
                                  <w:divsChild>
                                    <w:div w:id="1286695711">
                                      <w:blockQuote w:val="1"/>
                                      <w:marLeft w:val="720"/>
                                      <w:marRight w:val="720"/>
                                      <w:marTop w:val="100"/>
                                      <w:marBottom w:val="100"/>
                                      <w:divBdr>
                                        <w:top w:val="none" w:sz="0" w:space="0" w:color="auto"/>
                                        <w:left w:val="none" w:sz="0" w:space="0" w:color="auto"/>
                                        <w:bottom w:val="none" w:sz="0" w:space="0" w:color="auto"/>
                                        <w:right w:val="none" w:sz="0" w:space="0" w:color="auto"/>
                                      </w:divBdr>
                                    </w:div>
                                    <w:div w:id="4848622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39622325">
      <w:bodyDiv w:val="1"/>
      <w:marLeft w:val="0"/>
      <w:marRight w:val="0"/>
      <w:marTop w:val="0"/>
      <w:marBottom w:val="0"/>
      <w:divBdr>
        <w:top w:val="none" w:sz="0" w:space="0" w:color="auto"/>
        <w:left w:val="none" w:sz="0" w:space="0" w:color="auto"/>
        <w:bottom w:val="none" w:sz="0" w:space="0" w:color="auto"/>
        <w:right w:val="none" w:sz="0" w:space="0" w:color="auto"/>
      </w:divBdr>
      <w:divsChild>
        <w:div w:id="1033649717">
          <w:marLeft w:val="0"/>
          <w:marRight w:val="0"/>
          <w:marTop w:val="0"/>
          <w:marBottom w:val="0"/>
          <w:divBdr>
            <w:top w:val="none" w:sz="0" w:space="0" w:color="auto"/>
            <w:left w:val="none" w:sz="0" w:space="0" w:color="auto"/>
            <w:bottom w:val="none" w:sz="0" w:space="0" w:color="auto"/>
            <w:right w:val="none" w:sz="0" w:space="0" w:color="auto"/>
          </w:divBdr>
        </w:div>
        <w:div w:id="1858736371">
          <w:marLeft w:val="0"/>
          <w:marRight w:val="0"/>
          <w:marTop w:val="0"/>
          <w:marBottom w:val="0"/>
          <w:divBdr>
            <w:top w:val="none" w:sz="0" w:space="0" w:color="auto"/>
            <w:left w:val="none" w:sz="0" w:space="0" w:color="auto"/>
            <w:bottom w:val="none" w:sz="0" w:space="0" w:color="auto"/>
            <w:right w:val="none" w:sz="0" w:space="0" w:color="auto"/>
          </w:divBdr>
        </w:div>
        <w:div w:id="1056931071">
          <w:marLeft w:val="0"/>
          <w:marRight w:val="0"/>
          <w:marTop w:val="0"/>
          <w:marBottom w:val="0"/>
          <w:divBdr>
            <w:top w:val="none" w:sz="0" w:space="0" w:color="auto"/>
            <w:left w:val="none" w:sz="0" w:space="0" w:color="auto"/>
            <w:bottom w:val="none" w:sz="0" w:space="0" w:color="auto"/>
            <w:right w:val="none" w:sz="0" w:space="0" w:color="auto"/>
          </w:divBdr>
          <w:divsChild>
            <w:div w:id="145517123">
              <w:marLeft w:val="0"/>
              <w:marRight w:val="0"/>
              <w:marTop w:val="0"/>
              <w:marBottom w:val="0"/>
              <w:divBdr>
                <w:top w:val="none" w:sz="0" w:space="0" w:color="auto"/>
                <w:left w:val="none" w:sz="0" w:space="0" w:color="auto"/>
                <w:bottom w:val="none" w:sz="0" w:space="0" w:color="auto"/>
                <w:right w:val="none" w:sz="0" w:space="0" w:color="auto"/>
              </w:divBdr>
              <w:divsChild>
                <w:div w:id="27874383">
                  <w:marLeft w:val="0"/>
                  <w:marRight w:val="0"/>
                  <w:marTop w:val="0"/>
                  <w:marBottom w:val="0"/>
                  <w:divBdr>
                    <w:top w:val="none" w:sz="0" w:space="0" w:color="auto"/>
                    <w:left w:val="none" w:sz="0" w:space="0" w:color="auto"/>
                    <w:bottom w:val="none" w:sz="0" w:space="0" w:color="auto"/>
                    <w:right w:val="none" w:sz="0" w:space="0" w:color="auto"/>
                  </w:divBdr>
                  <w:divsChild>
                    <w:div w:id="215164624">
                      <w:marLeft w:val="0"/>
                      <w:marRight w:val="0"/>
                      <w:marTop w:val="0"/>
                      <w:marBottom w:val="0"/>
                      <w:divBdr>
                        <w:top w:val="none" w:sz="0" w:space="0" w:color="auto"/>
                        <w:left w:val="none" w:sz="0" w:space="0" w:color="auto"/>
                        <w:bottom w:val="none" w:sz="0" w:space="0" w:color="auto"/>
                        <w:right w:val="none" w:sz="0" w:space="0" w:color="auto"/>
                      </w:divBdr>
                      <w:divsChild>
                        <w:div w:id="132967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6163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53537655">
      <w:bodyDiv w:val="1"/>
      <w:marLeft w:val="0"/>
      <w:marRight w:val="0"/>
      <w:marTop w:val="0"/>
      <w:marBottom w:val="0"/>
      <w:divBdr>
        <w:top w:val="none" w:sz="0" w:space="0" w:color="auto"/>
        <w:left w:val="none" w:sz="0" w:space="0" w:color="auto"/>
        <w:bottom w:val="none" w:sz="0" w:space="0" w:color="auto"/>
        <w:right w:val="none" w:sz="0" w:space="0" w:color="auto"/>
      </w:divBdr>
      <w:divsChild>
        <w:div w:id="1454708945">
          <w:marLeft w:val="0"/>
          <w:marRight w:val="0"/>
          <w:marTop w:val="0"/>
          <w:marBottom w:val="0"/>
          <w:divBdr>
            <w:top w:val="none" w:sz="0" w:space="0" w:color="auto"/>
            <w:left w:val="none" w:sz="0" w:space="0" w:color="auto"/>
            <w:bottom w:val="none" w:sz="0" w:space="0" w:color="auto"/>
            <w:right w:val="none" w:sz="0" w:space="0" w:color="auto"/>
          </w:divBdr>
          <w:divsChild>
            <w:div w:id="881135859">
              <w:marLeft w:val="0"/>
              <w:marRight w:val="0"/>
              <w:marTop w:val="0"/>
              <w:marBottom w:val="0"/>
              <w:divBdr>
                <w:top w:val="none" w:sz="0" w:space="0" w:color="auto"/>
                <w:left w:val="none" w:sz="0" w:space="0" w:color="auto"/>
                <w:bottom w:val="none" w:sz="0" w:space="0" w:color="auto"/>
                <w:right w:val="none" w:sz="0" w:space="0" w:color="auto"/>
              </w:divBdr>
              <w:divsChild>
                <w:div w:id="352658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100075">
          <w:marLeft w:val="0"/>
          <w:marRight w:val="0"/>
          <w:marTop w:val="0"/>
          <w:marBottom w:val="0"/>
          <w:divBdr>
            <w:top w:val="none" w:sz="0" w:space="0" w:color="auto"/>
            <w:left w:val="none" w:sz="0" w:space="0" w:color="auto"/>
            <w:bottom w:val="none" w:sz="0" w:space="0" w:color="auto"/>
            <w:right w:val="none" w:sz="0" w:space="0" w:color="auto"/>
          </w:divBdr>
          <w:divsChild>
            <w:div w:id="1388912663">
              <w:marLeft w:val="0"/>
              <w:marRight w:val="0"/>
              <w:marTop w:val="0"/>
              <w:marBottom w:val="0"/>
              <w:divBdr>
                <w:top w:val="none" w:sz="0" w:space="0" w:color="auto"/>
                <w:left w:val="none" w:sz="0" w:space="0" w:color="auto"/>
                <w:bottom w:val="none" w:sz="0" w:space="0" w:color="auto"/>
                <w:right w:val="none" w:sz="0" w:space="0" w:color="auto"/>
              </w:divBdr>
              <w:divsChild>
                <w:div w:id="23188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152845">
          <w:marLeft w:val="0"/>
          <w:marRight w:val="0"/>
          <w:marTop w:val="0"/>
          <w:marBottom w:val="0"/>
          <w:divBdr>
            <w:top w:val="none" w:sz="0" w:space="0" w:color="auto"/>
            <w:left w:val="none" w:sz="0" w:space="0" w:color="auto"/>
            <w:bottom w:val="none" w:sz="0" w:space="0" w:color="auto"/>
            <w:right w:val="none" w:sz="0" w:space="0" w:color="auto"/>
          </w:divBdr>
          <w:divsChild>
            <w:div w:id="639967483">
              <w:marLeft w:val="0"/>
              <w:marRight w:val="0"/>
              <w:marTop w:val="0"/>
              <w:marBottom w:val="0"/>
              <w:divBdr>
                <w:top w:val="none" w:sz="0" w:space="0" w:color="auto"/>
                <w:left w:val="none" w:sz="0" w:space="0" w:color="auto"/>
                <w:bottom w:val="none" w:sz="0" w:space="0" w:color="auto"/>
                <w:right w:val="none" w:sz="0" w:space="0" w:color="auto"/>
              </w:divBdr>
              <w:divsChild>
                <w:div w:id="409230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523641">
          <w:marLeft w:val="0"/>
          <w:marRight w:val="0"/>
          <w:marTop w:val="0"/>
          <w:marBottom w:val="0"/>
          <w:divBdr>
            <w:top w:val="none" w:sz="0" w:space="0" w:color="auto"/>
            <w:left w:val="none" w:sz="0" w:space="0" w:color="auto"/>
            <w:bottom w:val="none" w:sz="0" w:space="0" w:color="auto"/>
            <w:right w:val="none" w:sz="0" w:space="0" w:color="auto"/>
          </w:divBdr>
          <w:divsChild>
            <w:div w:id="364142955">
              <w:marLeft w:val="0"/>
              <w:marRight w:val="0"/>
              <w:marTop w:val="0"/>
              <w:marBottom w:val="0"/>
              <w:divBdr>
                <w:top w:val="none" w:sz="0" w:space="0" w:color="auto"/>
                <w:left w:val="none" w:sz="0" w:space="0" w:color="auto"/>
                <w:bottom w:val="none" w:sz="0" w:space="0" w:color="auto"/>
                <w:right w:val="none" w:sz="0" w:space="0" w:color="auto"/>
              </w:divBdr>
              <w:divsChild>
                <w:div w:id="1386833607">
                  <w:marLeft w:val="0"/>
                  <w:marRight w:val="0"/>
                  <w:marTop w:val="0"/>
                  <w:marBottom w:val="0"/>
                  <w:divBdr>
                    <w:top w:val="none" w:sz="0" w:space="0" w:color="auto"/>
                    <w:left w:val="none" w:sz="0" w:space="0" w:color="auto"/>
                    <w:bottom w:val="none" w:sz="0" w:space="0" w:color="auto"/>
                    <w:right w:val="none" w:sz="0" w:space="0" w:color="auto"/>
                  </w:divBdr>
                  <w:divsChild>
                    <w:div w:id="968973934">
                      <w:marLeft w:val="0"/>
                      <w:marRight w:val="0"/>
                      <w:marTop w:val="0"/>
                      <w:marBottom w:val="0"/>
                      <w:divBdr>
                        <w:top w:val="none" w:sz="0" w:space="0" w:color="auto"/>
                        <w:left w:val="none" w:sz="0" w:space="0" w:color="auto"/>
                        <w:bottom w:val="none" w:sz="0" w:space="0" w:color="auto"/>
                        <w:right w:val="none" w:sz="0" w:space="0" w:color="auto"/>
                      </w:divBdr>
                      <w:divsChild>
                        <w:div w:id="524103879">
                          <w:marLeft w:val="0"/>
                          <w:marRight w:val="0"/>
                          <w:marTop w:val="0"/>
                          <w:marBottom w:val="0"/>
                          <w:divBdr>
                            <w:top w:val="none" w:sz="0" w:space="0" w:color="auto"/>
                            <w:left w:val="none" w:sz="0" w:space="0" w:color="auto"/>
                            <w:bottom w:val="none" w:sz="0" w:space="0" w:color="auto"/>
                            <w:right w:val="none" w:sz="0" w:space="0" w:color="auto"/>
                          </w:divBdr>
                        </w:div>
                        <w:div w:id="1762481199">
                          <w:marLeft w:val="0"/>
                          <w:marRight w:val="0"/>
                          <w:marTop w:val="0"/>
                          <w:marBottom w:val="0"/>
                          <w:divBdr>
                            <w:top w:val="none" w:sz="0" w:space="0" w:color="auto"/>
                            <w:left w:val="none" w:sz="0" w:space="0" w:color="auto"/>
                            <w:bottom w:val="none" w:sz="0" w:space="0" w:color="auto"/>
                            <w:right w:val="none" w:sz="0" w:space="0" w:color="auto"/>
                          </w:divBdr>
                        </w:div>
                        <w:div w:id="579173375">
                          <w:marLeft w:val="0"/>
                          <w:marRight w:val="0"/>
                          <w:marTop w:val="0"/>
                          <w:marBottom w:val="0"/>
                          <w:divBdr>
                            <w:top w:val="none" w:sz="0" w:space="0" w:color="auto"/>
                            <w:left w:val="none" w:sz="0" w:space="0" w:color="auto"/>
                            <w:bottom w:val="none" w:sz="0" w:space="0" w:color="auto"/>
                            <w:right w:val="none" w:sz="0" w:space="0" w:color="auto"/>
                          </w:divBdr>
                        </w:div>
                        <w:div w:id="183788975">
                          <w:marLeft w:val="0"/>
                          <w:marRight w:val="0"/>
                          <w:marTop w:val="0"/>
                          <w:marBottom w:val="0"/>
                          <w:divBdr>
                            <w:top w:val="none" w:sz="0" w:space="0" w:color="auto"/>
                            <w:left w:val="none" w:sz="0" w:space="0" w:color="auto"/>
                            <w:bottom w:val="none" w:sz="0" w:space="0" w:color="auto"/>
                            <w:right w:val="none" w:sz="0" w:space="0" w:color="auto"/>
                          </w:divBdr>
                        </w:div>
                        <w:div w:id="492068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3669643">
          <w:marLeft w:val="0"/>
          <w:marRight w:val="0"/>
          <w:marTop w:val="0"/>
          <w:marBottom w:val="0"/>
          <w:divBdr>
            <w:top w:val="none" w:sz="0" w:space="0" w:color="auto"/>
            <w:left w:val="none" w:sz="0" w:space="0" w:color="auto"/>
            <w:bottom w:val="none" w:sz="0" w:space="0" w:color="auto"/>
            <w:right w:val="none" w:sz="0" w:space="0" w:color="auto"/>
          </w:divBdr>
          <w:divsChild>
            <w:div w:id="2057777931">
              <w:marLeft w:val="0"/>
              <w:marRight w:val="0"/>
              <w:marTop w:val="0"/>
              <w:marBottom w:val="0"/>
              <w:divBdr>
                <w:top w:val="none" w:sz="0" w:space="0" w:color="auto"/>
                <w:left w:val="none" w:sz="0" w:space="0" w:color="auto"/>
                <w:bottom w:val="none" w:sz="0" w:space="0" w:color="auto"/>
                <w:right w:val="none" w:sz="0" w:space="0" w:color="auto"/>
              </w:divBdr>
              <w:divsChild>
                <w:div w:id="1240556981">
                  <w:marLeft w:val="0"/>
                  <w:marRight w:val="0"/>
                  <w:marTop w:val="0"/>
                  <w:marBottom w:val="0"/>
                  <w:divBdr>
                    <w:top w:val="none" w:sz="0" w:space="0" w:color="auto"/>
                    <w:left w:val="none" w:sz="0" w:space="0" w:color="auto"/>
                    <w:bottom w:val="none" w:sz="0" w:space="0" w:color="auto"/>
                    <w:right w:val="none" w:sz="0" w:space="0" w:color="auto"/>
                  </w:divBdr>
                  <w:divsChild>
                    <w:div w:id="1120102926">
                      <w:marLeft w:val="0"/>
                      <w:marRight w:val="0"/>
                      <w:marTop w:val="0"/>
                      <w:marBottom w:val="0"/>
                      <w:divBdr>
                        <w:top w:val="none" w:sz="0" w:space="0" w:color="auto"/>
                        <w:left w:val="none" w:sz="0" w:space="0" w:color="auto"/>
                        <w:bottom w:val="none" w:sz="0" w:space="0" w:color="auto"/>
                        <w:right w:val="none" w:sz="0" w:space="0" w:color="auto"/>
                      </w:divBdr>
                      <w:divsChild>
                        <w:div w:id="1651132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9766504">
      <w:bodyDiv w:val="1"/>
      <w:marLeft w:val="0"/>
      <w:marRight w:val="0"/>
      <w:marTop w:val="0"/>
      <w:marBottom w:val="0"/>
      <w:divBdr>
        <w:top w:val="none" w:sz="0" w:space="0" w:color="auto"/>
        <w:left w:val="none" w:sz="0" w:space="0" w:color="auto"/>
        <w:bottom w:val="none" w:sz="0" w:space="0" w:color="auto"/>
        <w:right w:val="none" w:sz="0" w:space="0" w:color="auto"/>
      </w:divBdr>
    </w:div>
    <w:div w:id="2075468377">
      <w:bodyDiv w:val="1"/>
      <w:marLeft w:val="0"/>
      <w:marRight w:val="0"/>
      <w:marTop w:val="0"/>
      <w:marBottom w:val="0"/>
      <w:divBdr>
        <w:top w:val="none" w:sz="0" w:space="0" w:color="auto"/>
        <w:left w:val="none" w:sz="0" w:space="0" w:color="auto"/>
        <w:bottom w:val="none" w:sz="0" w:space="0" w:color="auto"/>
        <w:right w:val="none" w:sz="0" w:space="0" w:color="auto"/>
      </w:divBdr>
    </w:div>
    <w:div w:id="2108886019">
      <w:bodyDiv w:val="1"/>
      <w:marLeft w:val="0"/>
      <w:marRight w:val="0"/>
      <w:marTop w:val="0"/>
      <w:marBottom w:val="0"/>
      <w:divBdr>
        <w:top w:val="none" w:sz="0" w:space="0" w:color="auto"/>
        <w:left w:val="none" w:sz="0" w:space="0" w:color="auto"/>
        <w:bottom w:val="none" w:sz="0" w:space="0" w:color="auto"/>
        <w:right w:val="none" w:sz="0" w:space="0" w:color="auto"/>
      </w:divBdr>
      <w:divsChild>
        <w:div w:id="1763843280">
          <w:marLeft w:val="0"/>
          <w:marRight w:val="540"/>
          <w:marTop w:val="360"/>
          <w:marBottom w:val="0"/>
          <w:divBdr>
            <w:top w:val="none" w:sz="0" w:space="0" w:color="auto"/>
            <w:left w:val="none" w:sz="0" w:space="0" w:color="auto"/>
            <w:bottom w:val="none" w:sz="0" w:space="0" w:color="auto"/>
            <w:right w:val="none" w:sz="0" w:space="0" w:color="auto"/>
          </w:divBdr>
        </w:div>
      </w:divsChild>
    </w:div>
    <w:div w:id="2125876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open.life.church/items/179216-john-poster-jpg" TargetMode="External"/><Relationship Id="rId13" Type="http://schemas.openxmlformats.org/officeDocument/2006/relationships/hyperlink" Target="https://bible.org/seriespage/33-having-friend-high-places-john-141-31" TargetMode="External"/><Relationship Id="rId18" Type="http://schemas.openxmlformats.org/officeDocument/2006/relationships/hyperlink" Target="http://media.thestoryofjesus.org/TheStoryOfJesus-download.pdf"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bible.org/seriespage/30-menial-service-john-131-17" TargetMode="External"/><Relationship Id="rId17" Type="http://schemas.openxmlformats.org/officeDocument/2006/relationships/image" Target="media/image3.gif"/><Relationship Id="rId2" Type="http://schemas.openxmlformats.org/officeDocument/2006/relationships/numbering" Target="numbering.xml"/><Relationship Id="rId16" Type="http://schemas.openxmlformats.org/officeDocument/2006/relationships/hyperlink" Target="http://www.romans45.org/spurgeon/sermons/0005.htm"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monergism.com/lord-are-you-going-wash-my-feet-john-136-15" TargetMode="External"/><Relationship Id="rId5" Type="http://schemas.openxmlformats.org/officeDocument/2006/relationships/webSettings" Target="webSettings.xml"/><Relationship Id="rId15" Type="http://schemas.openxmlformats.org/officeDocument/2006/relationships/image" Target="media/image2.png"/><Relationship Id="rId10" Type="http://schemas.openxmlformats.org/officeDocument/2006/relationships/hyperlink" Target="http://www.romans45.org/spurgeon/sermons/0005.htm"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spurgeon.org/resource-library/sermons/jesus-washing-his-disciples-feet/%23flipbook/" TargetMode="External"/><Relationship Id="rId14" Type="http://schemas.openxmlformats.org/officeDocument/2006/relationships/hyperlink" Target="https://www.monergism.com/thethreshold/sdg/I%20Am%20the%20Way.pdf"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ref.ly/logosres/pntcjohn?ref=Bible.Jn14.15-31"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6ED072D-0E72-4E01-B35C-9B7BBDD4A9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9568</Words>
  <Characters>42899</Characters>
  <Application>Microsoft Office Word</Application>
  <DocSecurity>0</DocSecurity>
  <Lines>357</Lines>
  <Paragraphs>104</Paragraphs>
  <ScaleCrop>false</ScaleCrop>
  <HeadingPairs>
    <vt:vector size="2" baseType="variant">
      <vt:variant>
        <vt:lpstr>Title</vt:lpstr>
      </vt:variant>
      <vt:variant>
        <vt:i4>1</vt:i4>
      </vt:variant>
    </vt:vector>
  </HeadingPairs>
  <TitlesOfParts>
    <vt:vector size="1" baseType="lpstr">
      <vt:lpstr>Living Beyond Your Name</vt:lpstr>
    </vt:vector>
  </TitlesOfParts>
  <Company>Toshiba</Company>
  <LinksUpToDate>false</LinksUpToDate>
  <CharactersWithSpaces>52363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Living Beyond Your Name</dc:title>
  <dc:creator>Pastor Doug</dc:creator>
  <cp:lastModifiedBy>Doug Fakkema</cp:lastModifiedBy>
  <cp:revision>2</cp:revision>
  <cp:lastPrinted>2021-03-14T04:19:00Z</cp:lastPrinted>
  <dcterms:created xsi:type="dcterms:W3CDTF">2021-03-14T04:19:00Z</dcterms:created>
  <dcterms:modified xsi:type="dcterms:W3CDTF">2021-03-14T04:19:00Z</dcterms:modified>
</cp:coreProperties>
</file>